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47" w:rsidRDefault="00A57F47" w:rsidP="00A57F47">
      <w:pPr>
        <w:jc w:val="center"/>
        <w:rPr>
          <w:b/>
        </w:rPr>
      </w:pPr>
      <w:r>
        <w:rPr>
          <w:noProof/>
        </w:rPr>
        <w:drawing>
          <wp:inline distT="0" distB="0" distL="0" distR="0">
            <wp:extent cx="62865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pic:spPr>
                </pic:pic>
              </a:graphicData>
            </a:graphic>
          </wp:inline>
        </w:drawing>
      </w:r>
    </w:p>
    <w:p w:rsidR="00A57F47" w:rsidRDefault="00A57F47" w:rsidP="00A57F47">
      <w:pPr>
        <w:jc w:val="center"/>
        <w:rPr>
          <w:b/>
        </w:rPr>
      </w:pPr>
    </w:p>
    <w:p w:rsidR="00A57F47" w:rsidRPr="00E95878" w:rsidRDefault="00A57F47" w:rsidP="00A57F47">
      <w:pPr>
        <w:jc w:val="center"/>
        <w:rPr>
          <w:b/>
        </w:rPr>
      </w:pPr>
      <w:r w:rsidRPr="00E95878">
        <w:rPr>
          <w:b/>
        </w:rPr>
        <w:t>РОССИЙСКАЯ ФЕДЕРАЦИЯ</w:t>
      </w:r>
    </w:p>
    <w:p w:rsidR="00A57F47" w:rsidRPr="00E95878" w:rsidRDefault="00A57F47" w:rsidP="00A57F47">
      <w:pPr>
        <w:jc w:val="center"/>
        <w:rPr>
          <w:b/>
        </w:rPr>
      </w:pPr>
      <w:r w:rsidRPr="00E95878">
        <w:rPr>
          <w:b/>
        </w:rPr>
        <w:t>РЕСПУБЛИКА КРЫМ</w:t>
      </w:r>
    </w:p>
    <w:p w:rsidR="00A57F47" w:rsidRPr="00E95878" w:rsidRDefault="00A57F47" w:rsidP="00A57F47">
      <w:pPr>
        <w:ind w:firstLine="426"/>
        <w:jc w:val="center"/>
        <w:rPr>
          <w:b/>
        </w:rPr>
      </w:pPr>
      <w:r w:rsidRPr="00E95878">
        <w:rPr>
          <w:b/>
        </w:rPr>
        <w:t>БАХЧИСАРАЙСКИЙ МУНИЦИПАЛЬНЫЙ РАЙОН</w:t>
      </w:r>
    </w:p>
    <w:p w:rsidR="00A57F47" w:rsidRPr="00E95878" w:rsidRDefault="00A57F47" w:rsidP="00A57F47">
      <w:pPr>
        <w:ind w:firstLine="426"/>
        <w:jc w:val="center"/>
        <w:rPr>
          <w:b/>
        </w:rPr>
      </w:pPr>
    </w:p>
    <w:p w:rsidR="00A57F47" w:rsidRPr="00E95878" w:rsidRDefault="00A57F47" w:rsidP="00A57F47">
      <w:pPr>
        <w:ind w:firstLine="426"/>
        <w:jc w:val="center"/>
        <w:rPr>
          <w:b/>
          <w:sz w:val="36"/>
          <w:szCs w:val="36"/>
        </w:rPr>
      </w:pPr>
      <w:r w:rsidRPr="00E95878">
        <w:rPr>
          <w:b/>
          <w:sz w:val="36"/>
          <w:szCs w:val="36"/>
        </w:rPr>
        <w:t>АДМИНИСТРАЦИЯ</w:t>
      </w:r>
    </w:p>
    <w:p w:rsidR="00A57F47" w:rsidRPr="00977AEC" w:rsidRDefault="00A57F47" w:rsidP="00A57F47">
      <w:pPr>
        <w:pBdr>
          <w:bottom w:val="single" w:sz="12" w:space="1" w:color="auto"/>
        </w:pBdr>
        <w:ind w:firstLine="426"/>
        <w:jc w:val="center"/>
        <w:rPr>
          <w:b/>
          <w:sz w:val="36"/>
          <w:szCs w:val="36"/>
        </w:rPr>
      </w:pPr>
      <w:r w:rsidRPr="00E95878">
        <w:rPr>
          <w:b/>
          <w:sz w:val="36"/>
          <w:szCs w:val="36"/>
        </w:rPr>
        <w:t>КУ</w:t>
      </w:r>
      <w:r>
        <w:rPr>
          <w:b/>
          <w:sz w:val="36"/>
          <w:szCs w:val="36"/>
        </w:rPr>
        <w:t>ЙБЫШЕВСКОГО СЕЛЬСКОГО ПОСЕЛЕНИЯ</w:t>
      </w:r>
    </w:p>
    <w:p w:rsidR="00A57F47" w:rsidRDefault="00A57F47" w:rsidP="00A57F47">
      <w:pPr>
        <w:ind w:firstLine="426"/>
        <w:jc w:val="center"/>
        <w:rPr>
          <w:b/>
          <w:sz w:val="32"/>
          <w:szCs w:val="32"/>
        </w:rPr>
      </w:pPr>
    </w:p>
    <w:p w:rsidR="00A57F47" w:rsidRDefault="00A57F47" w:rsidP="00A57F47">
      <w:pPr>
        <w:ind w:firstLine="426"/>
        <w:jc w:val="center"/>
        <w:rPr>
          <w:b/>
          <w:sz w:val="32"/>
          <w:szCs w:val="32"/>
        </w:rPr>
      </w:pPr>
      <w:r w:rsidRPr="00E95878">
        <w:rPr>
          <w:b/>
          <w:sz w:val="32"/>
          <w:szCs w:val="32"/>
        </w:rPr>
        <w:t>ПОСТАНОВЛЕНИ</w:t>
      </w:r>
      <w:r w:rsidR="003344B8">
        <w:rPr>
          <w:b/>
          <w:sz w:val="32"/>
          <w:szCs w:val="32"/>
        </w:rPr>
        <w:t>Е</w:t>
      </w:r>
    </w:p>
    <w:p w:rsidR="00F9397D" w:rsidRPr="00E95878" w:rsidRDefault="00F9397D" w:rsidP="00A57F47">
      <w:pPr>
        <w:ind w:firstLine="426"/>
        <w:jc w:val="center"/>
        <w:rPr>
          <w:b/>
          <w:sz w:val="32"/>
          <w:szCs w:val="32"/>
        </w:rPr>
      </w:pPr>
    </w:p>
    <w:p w:rsidR="0073493E" w:rsidRDefault="003344B8" w:rsidP="003344B8">
      <w:pPr>
        <w:jc w:val="center"/>
        <w:rPr>
          <w:b/>
          <w:bCs/>
          <w:lang w:eastAsia="en-US"/>
        </w:rPr>
      </w:pPr>
      <w:r>
        <w:rPr>
          <w:b/>
          <w:spacing w:val="-6"/>
          <w:lang w:eastAsia="en-US"/>
        </w:rPr>
        <w:t>12.09.</w:t>
      </w:r>
      <w:r w:rsidR="001168D4" w:rsidRPr="0090358E">
        <w:rPr>
          <w:b/>
          <w:spacing w:val="-6"/>
          <w:lang w:eastAsia="en-US"/>
        </w:rPr>
        <w:t xml:space="preserve">2023 </w:t>
      </w:r>
      <w:r w:rsidR="001168D4" w:rsidRPr="0090358E">
        <w:rPr>
          <w:b/>
          <w:bCs/>
          <w:lang w:eastAsia="en-US"/>
        </w:rPr>
        <w:t>года</w:t>
      </w:r>
      <w:r w:rsidR="001168D4" w:rsidRPr="0090358E">
        <w:rPr>
          <w:b/>
          <w:bCs/>
          <w:lang w:eastAsia="en-US"/>
        </w:rPr>
        <w:tab/>
      </w:r>
      <w:r w:rsidR="001168D4" w:rsidRPr="0090358E">
        <w:rPr>
          <w:b/>
          <w:bCs/>
          <w:lang w:eastAsia="en-US"/>
        </w:rPr>
        <w:tab/>
      </w:r>
      <w:r w:rsidR="001168D4" w:rsidRPr="0090358E">
        <w:rPr>
          <w:b/>
          <w:bCs/>
          <w:lang w:eastAsia="en-US"/>
        </w:rPr>
        <w:tab/>
      </w:r>
      <w:r>
        <w:rPr>
          <w:b/>
          <w:bCs/>
          <w:lang w:eastAsia="en-US"/>
        </w:rPr>
        <w:t xml:space="preserve">              </w:t>
      </w:r>
      <w:r w:rsidR="001168D4" w:rsidRPr="0090358E">
        <w:rPr>
          <w:b/>
          <w:bCs/>
          <w:lang w:eastAsia="en-US"/>
        </w:rPr>
        <w:t xml:space="preserve">№ </w:t>
      </w:r>
      <w:r>
        <w:rPr>
          <w:b/>
          <w:bCs/>
          <w:lang w:eastAsia="en-US"/>
        </w:rPr>
        <w:t>823</w:t>
      </w:r>
      <w:r w:rsidR="00F9397D">
        <w:rPr>
          <w:b/>
          <w:bCs/>
          <w:lang w:eastAsia="en-US"/>
        </w:rPr>
        <w:t xml:space="preserve">                              пгт. Куйбышево</w:t>
      </w:r>
    </w:p>
    <w:p w:rsidR="00F9397D" w:rsidRPr="0090358E" w:rsidRDefault="00F9397D" w:rsidP="00F9397D">
      <w:pPr>
        <w:jc w:val="both"/>
        <w:rPr>
          <w:rFonts w:eastAsia="Times New Roman"/>
          <w:b/>
          <w:lang w:eastAsia="en-US"/>
        </w:rPr>
      </w:pPr>
    </w:p>
    <w:p w:rsidR="001168D4" w:rsidRDefault="001168D4" w:rsidP="001168D4">
      <w:pPr>
        <w:widowControl w:val="0"/>
        <w:tabs>
          <w:tab w:val="left" w:leader="underscore" w:pos="9434"/>
        </w:tabs>
        <w:jc w:val="center"/>
        <w:rPr>
          <w:rFonts w:eastAsia="Times New Roman"/>
          <w:b/>
          <w:i/>
          <w:lang w:eastAsia="en-US"/>
        </w:rPr>
      </w:pPr>
      <w:r w:rsidRPr="00F9397D">
        <w:rPr>
          <w:rFonts w:eastAsia="Times New Roman"/>
          <w:b/>
          <w:i/>
          <w:lang w:eastAsia="en-US"/>
        </w:rPr>
        <w:t xml:space="preserve">Об утверждении Административного регламента предоставления муниципальной услуги «Выдача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на территории муниципального образования </w:t>
      </w:r>
      <w:r w:rsidR="00A57F47" w:rsidRPr="00F9397D">
        <w:rPr>
          <w:rFonts w:eastAsia="Times New Roman"/>
          <w:b/>
          <w:i/>
          <w:lang w:eastAsia="en-US"/>
        </w:rPr>
        <w:t>Куйбышевск</w:t>
      </w:r>
      <w:r w:rsidRPr="00F9397D">
        <w:rPr>
          <w:rFonts w:eastAsia="Times New Roman"/>
          <w:b/>
          <w:i/>
          <w:lang w:eastAsia="en-US"/>
        </w:rPr>
        <w:t xml:space="preserve">ое сельское поселение </w:t>
      </w:r>
      <w:r w:rsidR="0090358E" w:rsidRPr="00F9397D">
        <w:rPr>
          <w:rFonts w:eastAsia="Times New Roman"/>
          <w:b/>
          <w:i/>
          <w:lang w:eastAsia="en-US"/>
        </w:rPr>
        <w:t>Бахчисарайск</w:t>
      </w:r>
      <w:r w:rsidRPr="00F9397D">
        <w:rPr>
          <w:rFonts w:eastAsia="Times New Roman"/>
          <w:b/>
          <w:i/>
          <w:lang w:eastAsia="en-US"/>
        </w:rPr>
        <w:t>ого района Республики Крым</w:t>
      </w:r>
    </w:p>
    <w:p w:rsidR="00704819" w:rsidRPr="00F9397D" w:rsidRDefault="00704819" w:rsidP="001168D4">
      <w:pPr>
        <w:widowControl w:val="0"/>
        <w:tabs>
          <w:tab w:val="left" w:leader="underscore" w:pos="9434"/>
        </w:tabs>
        <w:jc w:val="center"/>
        <w:rPr>
          <w:rFonts w:eastAsia="Times New Roman"/>
          <w:b/>
          <w:i/>
          <w:lang w:eastAsia="en-US"/>
        </w:rPr>
      </w:pPr>
      <w:r w:rsidRPr="00704819">
        <w:rPr>
          <w:rFonts w:eastAsia="Times New Roman"/>
          <w:i/>
          <w:color w:val="000000"/>
          <w:sz w:val="24"/>
          <w:szCs w:val="24"/>
          <w:shd w:val="clear" w:color="auto" w:fill="FFFFFF"/>
        </w:rPr>
        <w:t xml:space="preserve">(в редакции Постановления от </w:t>
      </w:r>
      <w:r>
        <w:rPr>
          <w:rFonts w:eastAsia="Times New Roman"/>
          <w:i/>
          <w:color w:val="000000"/>
          <w:sz w:val="24"/>
          <w:szCs w:val="24"/>
          <w:shd w:val="clear" w:color="auto" w:fill="FFFFFF"/>
        </w:rPr>
        <w:t>10.10.2024</w:t>
      </w:r>
      <w:r w:rsidRPr="00704819">
        <w:rPr>
          <w:rFonts w:eastAsia="Times New Roman"/>
          <w:i/>
          <w:color w:val="000000"/>
          <w:sz w:val="24"/>
          <w:szCs w:val="24"/>
          <w:shd w:val="clear" w:color="auto" w:fill="FFFFFF"/>
        </w:rPr>
        <w:t xml:space="preserve"> №</w:t>
      </w:r>
      <w:r>
        <w:rPr>
          <w:rFonts w:eastAsia="Times New Roman"/>
          <w:i/>
          <w:color w:val="000000"/>
          <w:sz w:val="24"/>
          <w:szCs w:val="24"/>
          <w:shd w:val="clear" w:color="auto" w:fill="FFFFFF"/>
        </w:rPr>
        <w:t>503</w:t>
      </w:r>
      <w:r w:rsidRPr="00704819">
        <w:rPr>
          <w:rFonts w:eastAsia="Times New Roman"/>
          <w:i/>
          <w:color w:val="000000"/>
          <w:sz w:val="24"/>
          <w:szCs w:val="24"/>
          <w:shd w:val="clear" w:color="auto" w:fill="FFFFFF"/>
        </w:rPr>
        <w:t>)</w:t>
      </w:r>
    </w:p>
    <w:p w:rsidR="001168D4" w:rsidRPr="0090358E" w:rsidRDefault="001168D4" w:rsidP="001168D4">
      <w:pPr>
        <w:autoSpaceDE w:val="0"/>
        <w:autoSpaceDN w:val="0"/>
        <w:adjustRightInd w:val="0"/>
        <w:ind w:firstLine="540"/>
        <w:jc w:val="both"/>
        <w:rPr>
          <w:lang w:eastAsia="en-US"/>
        </w:rPr>
      </w:pPr>
    </w:p>
    <w:p w:rsidR="001168D4" w:rsidRPr="0090358E" w:rsidRDefault="001168D4" w:rsidP="001168D4">
      <w:pPr>
        <w:widowControl w:val="0"/>
        <w:ind w:firstLine="708"/>
        <w:jc w:val="both"/>
        <w:rPr>
          <w:rFonts w:eastAsia="Courier New"/>
          <w:lang w:bidi="ru-RU"/>
        </w:rPr>
      </w:pPr>
      <w:proofErr w:type="gramStart"/>
      <w:r w:rsidRPr="0090358E">
        <w:rPr>
          <w:rFonts w:eastAsia="Courier New"/>
          <w:lang w:bidi="ru-RU"/>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w:t>
      </w:r>
      <w:r w:rsidRPr="0090358E">
        <w:rPr>
          <w:rFonts w:eastAsia="Courier New"/>
        </w:rPr>
        <w:t>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90358E">
        <w:rPr>
          <w:rFonts w:eastAsia="Courier New"/>
          <w:lang w:bidi="ru-RU"/>
        </w:rPr>
        <w:t xml:space="preserve">, </w:t>
      </w:r>
      <w:r w:rsidR="00BA410D">
        <w:rPr>
          <w:rFonts w:eastAsia="Courier New"/>
          <w:lang w:bidi="ru-RU"/>
        </w:rPr>
        <w:t>п</w:t>
      </w:r>
      <w:r w:rsidRPr="0090358E">
        <w:rPr>
          <w:rFonts w:eastAsia="Courier New"/>
          <w:lang w:bidi="ru-RU"/>
        </w:rPr>
        <w:t xml:space="preserve">остановлением Правительства Российской Федерации от 3 декабря 2014 г. № 1300 </w:t>
      </w:r>
      <w:r w:rsidRPr="0090358E">
        <w:rPr>
          <w:rFonts w:eastAsia="Courier New"/>
          <w:shd w:val="clear" w:color="auto" w:fill="FFFFFF"/>
          <w:lang w:bidi="ru-RU"/>
        </w:rPr>
        <w:t>"Об утверждении перечня видов объектов, размещение которых может</w:t>
      </w:r>
      <w:proofErr w:type="gramEnd"/>
      <w:r w:rsidRPr="0090358E">
        <w:rPr>
          <w:rFonts w:eastAsia="Courier New"/>
          <w:shd w:val="clear" w:color="auto" w:fill="FFFFFF"/>
          <w:lang w:bidi="ru-RU"/>
        </w:rPr>
        <w:t xml:space="preserve"> </w:t>
      </w:r>
      <w:proofErr w:type="gramStart"/>
      <w:r w:rsidRPr="0090358E">
        <w:rPr>
          <w:rFonts w:eastAsia="Courier New"/>
          <w:shd w:val="clear" w:color="auto" w:fill="FFFFFF"/>
          <w:lang w:bidi="ru-RU"/>
        </w:rPr>
        <w:t>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BA410D">
        <w:rPr>
          <w:rFonts w:eastAsia="Courier New"/>
          <w:shd w:val="clear" w:color="auto" w:fill="FFFFFF"/>
          <w:lang w:bidi="ru-RU"/>
        </w:rPr>
        <w:t>, п</w:t>
      </w:r>
      <w:r w:rsidRPr="0090358E">
        <w:rPr>
          <w:rFonts w:eastAsia="Courier New"/>
          <w:shd w:val="clear" w:color="auto" w:fill="FFFFFF"/>
          <w:lang w:bidi="ru-RU"/>
        </w:rPr>
        <w:t>остановлением Совета министров Республики Крым от 16.11.2022 № 1013 «О некоторых вопросах размещения на территории Республики Крым объектов, которые могут быть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w:t>
      </w:r>
      <w:proofErr w:type="gramEnd"/>
      <w:r w:rsidRPr="0090358E">
        <w:rPr>
          <w:rFonts w:eastAsia="Courier New"/>
          <w:shd w:val="clear" w:color="auto" w:fill="FFFFFF"/>
          <w:lang w:bidi="ru-RU"/>
        </w:rPr>
        <w:t>»,</w:t>
      </w:r>
      <w:r w:rsidRPr="0090358E">
        <w:rPr>
          <w:rFonts w:ascii="Arial" w:eastAsia="Courier New" w:hAnsi="Arial" w:cs="Arial"/>
          <w:shd w:val="clear" w:color="auto" w:fill="FFFFFF"/>
          <w:lang w:bidi="ru-RU"/>
        </w:rPr>
        <w:t xml:space="preserve"> </w:t>
      </w:r>
      <w:r w:rsidRPr="0090358E">
        <w:rPr>
          <w:rFonts w:eastAsia="Courier New"/>
          <w:lang w:bidi="ru-RU"/>
        </w:rPr>
        <w:t xml:space="preserve">Уставом муниципального образования </w:t>
      </w:r>
      <w:r w:rsidR="00A57F47">
        <w:rPr>
          <w:rFonts w:eastAsia="Courier New"/>
          <w:lang w:bidi="ru-RU"/>
        </w:rPr>
        <w:t>Куйбышевск</w:t>
      </w:r>
      <w:r w:rsidRPr="0090358E">
        <w:rPr>
          <w:rFonts w:eastAsia="Courier New"/>
          <w:lang w:bidi="ru-RU"/>
        </w:rPr>
        <w:t xml:space="preserve">ое сельское поселение </w:t>
      </w:r>
      <w:r w:rsidR="0090358E" w:rsidRPr="0090358E">
        <w:rPr>
          <w:rFonts w:eastAsia="Courier New"/>
          <w:lang w:bidi="ru-RU"/>
        </w:rPr>
        <w:t>Бахчисарайск</w:t>
      </w:r>
      <w:r w:rsidRPr="0090358E">
        <w:rPr>
          <w:rFonts w:eastAsia="Courier New"/>
          <w:lang w:bidi="ru-RU"/>
        </w:rPr>
        <w:t>ого района Республики Крым,</w:t>
      </w:r>
    </w:p>
    <w:p w:rsidR="001168D4" w:rsidRPr="0090358E" w:rsidRDefault="001168D4" w:rsidP="00F9397D">
      <w:pPr>
        <w:jc w:val="center"/>
        <w:rPr>
          <w:lang w:eastAsia="en-US"/>
        </w:rPr>
      </w:pPr>
      <w:r w:rsidRPr="0090358E">
        <w:rPr>
          <w:b/>
          <w:lang w:eastAsia="en-US"/>
        </w:rPr>
        <w:t>ПОСТАНОВЛЯЕТ</w:t>
      </w:r>
      <w:r w:rsidRPr="0090358E">
        <w:rPr>
          <w:lang w:eastAsia="en-US"/>
        </w:rPr>
        <w:t>:</w:t>
      </w:r>
    </w:p>
    <w:p w:rsidR="001168D4" w:rsidRPr="0090358E" w:rsidRDefault="001168D4" w:rsidP="001168D4">
      <w:pPr>
        <w:autoSpaceDE w:val="0"/>
        <w:autoSpaceDN w:val="0"/>
        <w:adjustRightInd w:val="0"/>
        <w:ind w:firstLine="540"/>
        <w:jc w:val="both"/>
        <w:rPr>
          <w:lang w:eastAsia="en-US"/>
        </w:rPr>
      </w:pPr>
      <w:r w:rsidRPr="0090358E">
        <w:rPr>
          <w:lang w:eastAsia="en-US"/>
        </w:rPr>
        <w:t xml:space="preserve">1. Утвердить административный регламент предоставления муниципальной услуги «Выдача разрешения на размещение объектов на землях или земельных </w:t>
      </w:r>
      <w:r w:rsidRPr="0090358E">
        <w:rPr>
          <w:lang w:eastAsia="en-US"/>
        </w:rPr>
        <w:lastRenderedPageBreak/>
        <w:t xml:space="preserve">участках, находящихся в муниципальной собственности, без предоставления земельных участков и установления сервитутов» на территории муниципального образования </w:t>
      </w:r>
      <w:r w:rsidR="00A57F47">
        <w:rPr>
          <w:lang w:eastAsia="en-US"/>
        </w:rPr>
        <w:t>Куйбышевск</w:t>
      </w:r>
      <w:r w:rsidRPr="0090358E">
        <w:rPr>
          <w:lang w:eastAsia="en-US"/>
        </w:rPr>
        <w:t xml:space="preserve">ое сельское поселение </w:t>
      </w:r>
      <w:r w:rsidR="0090358E" w:rsidRPr="0090358E">
        <w:rPr>
          <w:lang w:eastAsia="en-US"/>
        </w:rPr>
        <w:t>Бахчисарайск</w:t>
      </w:r>
      <w:r w:rsidRPr="0090358E">
        <w:rPr>
          <w:lang w:eastAsia="en-US"/>
        </w:rPr>
        <w:t>ого района Республики Крым</w:t>
      </w:r>
      <w:r w:rsidRPr="0090358E">
        <w:rPr>
          <w:rFonts w:eastAsia="Courier New"/>
          <w:lang w:bidi="ru-RU"/>
        </w:rPr>
        <w:t xml:space="preserve"> согласно приложению 1 к настоящему постановлению.</w:t>
      </w:r>
    </w:p>
    <w:p w:rsidR="0073493E" w:rsidRPr="0090358E" w:rsidRDefault="001168D4" w:rsidP="00A57F47">
      <w:pPr>
        <w:autoSpaceDE w:val="0"/>
        <w:autoSpaceDN w:val="0"/>
        <w:adjustRightInd w:val="0"/>
        <w:ind w:firstLine="540"/>
        <w:jc w:val="both"/>
        <w:rPr>
          <w:lang w:eastAsia="en-US"/>
        </w:rPr>
      </w:pPr>
      <w:r w:rsidRPr="0090358E">
        <w:rPr>
          <w:lang w:eastAsia="en-US"/>
        </w:rPr>
        <w:t>2. Признать утратившим силу постановлени</w:t>
      </w:r>
      <w:r w:rsidR="0090358E" w:rsidRPr="0090358E">
        <w:rPr>
          <w:lang w:eastAsia="en-US"/>
        </w:rPr>
        <w:t>е</w:t>
      </w:r>
      <w:r w:rsidRPr="0090358E">
        <w:rPr>
          <w:lang w:eastAsia="en-US"/>
        </w:rPr>
        <w:t xml:space="preserve"> администрации </w:t>
      </w:r>
      <w:r w:rsidR="00A57F47">
        <w:rPr>
          <w:lang w:eastAsia="en-US"/>
        </w:rPr>
        <w:t>Куйбышевск</w:t>
      </w:r>
      <w:r w:rsidRPr="0090358E">
        <w:rPr>
          <w:lang w:eastAsia="en-US"/>
        </w:rPr>
        <w:t>ого сельского поселения</w:t>
      </w:r>
      <w:r w:rsidR="0090358E" w:rsidRPr="0090358E">
        <w:rPr>
          <w:lang w:eastAsia="en-US"/>
        </w:rPr>
        <w:t xml:space="preserve"> от </w:t>
      </w:r>
      <w:r w:rsidR="00A57F47">
        <w:rPr>
          <w:lang w:eastAsia="en-US"/>
        </w:rPr>
        <w:t>31.01.2023 г. № 52 «Об утверждении административного регламента предоставления муниципальной услуги "Выдача разрешений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73493E" w:rsidRPr="0090358E">
        <w:rPr>
          <w:lang w:eastAsia="en-US"/>
        </w:rPr>
        <w:t>.</w:t>
      </w:r>
    </w:p>
    <w:p w:rsidR="001168D4" w:rsidRPr="0090358E" w:rsidRDefault="001168D4" w:rsidP="001168D4">
      <w:pPr>
        <w:autoSpaceDE w:val="0"/>
        <w:autoSpaceDN w:val="0"/>
        <w:adjustRightInd w:val="0"/>
        <w:ind w:firstLine="540"/>
        <w:jc w:val="both"/>
        <w:rPr>
          <w:lang w:eastAsia="en-US"/>
        </w:rPr>
      </w:pPr>
      <w:r w:rsidRPr="0090358E">
        <w:rPr>
          <w:lang w:eastAsia="en-US"/>
        </w:rPr>
        <w:t xml:space="preserve">3. </w:t>
      </w:r>
      <w:proofErr w:type="gramStart"/>
      <w:r w:rsidR="00A57F47">
        <w:t>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на официальной странице муниципального образования Куйбышевское сельское поселение Бахчисарайского района Республики Крым на портале Правительства Республики Крым (https://kuybishevskoe.rk.gov.ru/), и на информационном стенде администрации Куйбышевского сельского поселения Бахчисарайского района Республики Крым</w:t>
      </w:r>
      <w:r w:rsidRPr="0090358E">
        <w:rPr>
          <w:lang w:eastAsia="en-US"/>
        </w:rPr>
        <w:t>.</w:t>
      </w:r>
      <w:proofErr w:type="gramEnd"/>
    </w:p>
    <w:p w:rsidR="001168D4" w:rsidRPr="0090358E" w:rsidRDefault="001168D4" w:rsidP="001168D4">
      <w:pPr>
        <w:autoSpaceDE w:val="0"/>
        <w:autoSpaceDN w:val="0"/>
        <w:adjustRightInd w:val="0"/>
        <w:ind w:firstLine="540"/>
        <w:jc w:val="both"/>
        <w:rPr>
          <w:lang w:eastAsia="en-US"/>
        </w:rPr>
      </w:pPr>
      <w:r w:rsidRPr="0090358E">
        <w:rPr>
          <w:lang w:eastAsia="en-US"/>
        </w:rPr>
        <w:t>4. Настоящее постановление вступает в силу со дня его официального обнародования.</w:t>
      </w:r>
    </w:p>
    <w:p w:rsidR="001168D4" w:rsidRPr="0090358E" w:rsidRDefault="001168D4" w:rsidP="001168D4">
      <w:pPr>
        <w:autoSpaceDE w:val="0"/>
        <w:autoSpaceDN w:val="0"/>
        <w:adjustRightInd w:val="0"/>
        <w:ind w:firstLine="540"/>
        <w:jc w:val="both"/>
        <w:rPr>
          <w:lang w:eastAsia="en-US"/>
        </w:rPr>
      </w:pPr>
      <w:r w:rsidRPr="0090358E">
        <w:rPr>
          <w:lang w:eastAsia="en-US"/>
        </w:rPr>
        <w:t xml:space="preserve">5. </w:t>
      </w:r>
      <w:proofErr w:type="gramStart"/>
      <w:r w:rsidRPr="0090358E">
        <w:rPr>
          <w:lang w:eastAsia="en-US"/>
        </w:rPr>
        <w:t>Контроль за</w:t>
      </w:r>
      <w:proofErr w:type="gramEnd"/>
      <w:r w:rsidRPr="0090358E">
        <w:rPr>
          <w:lang w:eastAsia="en-US"/>
        </w:rPr>
        <w:t xml:space="preserve"> исполнением постановления оставляю за собой.</w:t>
      </w:r>
    </w:p>
    <w:p w:rsidR="001168D4" w:rsidRPr="0090358E" w:rsidRDefault="001168D4" w:rsidP="001168D4">
      <w:pPr>
        <w:suppressAutoHyphens/>
        <w:autoSpaceDE w:val="0"/>
        <w:snapToGrid w:val="0"/>
        <w:jc w:val="both"/>
        <w:rPr>
          <w:rFonts w:eastAsia="Times New Roman"/>
          <w:b/>
          <w:bCs/>
          <w:lang w:eastAsia="ar-SA"/>
        </w:rPr>
      </w:pPr>
    </w:p>
    <w:p w:rsidR="00A57F47" w:rsidRPr="00A57F47" w:rsidRDefault="00A57F47" w:rsidP="00A57F47">
      <w:pPr>
        <w:jc w:val="both"/>
        <w:rPr>
          <w:b/>
          <w:lang w:eastAsia="en-US"/>
        </w:rPr>
      </w:pPr>
      <w:r w:rsidRPr="00A57F47">
        <w:rPr>
          <w:b/>
          <w:lang w:eastAsia="en-US"/>
        </w:rPr>
        <w:t>Глава администрации</w:t>
      </w:r>
    </w:p>
    <w:p w:rsidR="00A57F47" w:rsidRDefault="00A57F47" w:rsidP="00A57F47">
      <w:pPr>
        <w:jc w:val="both"/>
        <w:rPr>
          <w:b/>
          <w:lang w:eastAsia="en-US"/>
        </w:rPr>
      </w:pPr>
      <w:r w:rsidRPr="00A57F47">
        <w:rPr>
          <w:b/>
          <w:lang w:eastAsia="en-US"/>
        </w:rPr>
        <w:t>Куйбышевского сельского поселения</w:t>
      </w:r>
      <w:r w:rsidRPr="00A57F47">
        <w:rPr>
          <w:b/>
          <w:lang w:eastAsia="en-US"/>
        </w:rPr>
        <w:tab/>
      </w:r>
      <w:r w:rsidRPr="00A57F47">
        <w:rPr>
          <w:b/>
          <w:lang w:eastAsia="en-US"/>
        </w:rPr>
        <w:tab/>
      </w:r>
      <w:r w:rsidRPr="00A57F47">
        <w:rPr>
          <w:b/>
          <w:lang w:eastAsia="en-US"/>
        </w:rPr>
        <w:tab/>
      </w:r>
      <w:r w:rsidRPr="00A57F47">
        <w:rPr>
          <w:b/>
          <w:lang w:eastAsia="en-US"/>
        </w:rPr>
        <w:tab/>
      </w:r>
      <w:r w:rsidRPr="00A57F47">
        <w:rPr>
          <w:b/>
          <w:lang w:eastAsia="en-US"/>
        </w:rPr>
        <w:tab/>
        <w:t>Л.В. Щодрак</w:t>
      </w:r>
    </w:p>
    <w:p w:rsidR="006F469B" w:rsidRDefault="006F469B" w:rsidP="00A57F47">
      <w:pPr>
        <w:jc w:val="both"/>
        <w:rPr>
          <w:b/>
          <w:lang w:eastAsia="en-US"/>
        </w:rPr>
      </w:pPr>
    </w:p>
    <w:p w:rsidR="006F469B" w:rsidRDefault="006F469B" w:rsidP="00A57F47">
      <w:pPr>
        <w:jc w:val="both"/>
        <w:rPr>
          <w:b/>
          <w:lang w:eastAsia="en-US"/>
        </w:rPr>
      </w:pPr>
    </w:p>
    <w:p w:rsidR="001168D4" w:rsidRPr="001168D4" w:rsidRDefault="001168D4" w:rsidP="00A57F47">
      <w:pPr>
        <w:jc w:val="right"/>
        <w:rPr>
          <w:sz w:val="24"/>
          <w:szCs w:val="24"/>
          <w:lang w:eastAsia="en-US"/>
        </w:rPr>
      </w:pPr>
      <w:r w:rsidRPr="001168D4">
        <w:rPr>
          <w:b/>
          <w:lang w:eastAsia="en-US"/>
        </w:rPr>
        <w:br w:type="page"/>
      </w:r>
      <w:r w:rsidRPr="001168D4">
        <w:rPr>
          <w:sz w:val="24"/>
          <w:szCs w:val="24"/>
          <w:lang w:eastAsia="en-US"/>
        </w:rPr>
        <w:lastRenderedPageBreak/>
        <w:t>Приложение</w:t>
      </w:r>
    </w:p>
    <w:p w:rsidR="001168D4" w:rsidRPr="001168D4" w:rsidRDefault="001168D4" w:rsidP="001168D4">
      <w:pPr>
        <w:jc w:val="right"/>
        <w:rPr>
          <w:sz w:val="24"/>
          <w:szCs w:val="24"/>
          <w:lang w:eastAsia="en-US"/>
        </w:rPr>
      </w:pPr>
      <w:r w:rsidRPr="001168D4">
        <w:rPr>
          <w:sz w:val="24"/>
          <w:szCs w:val="24"/>
          <w:lang w:eastAsia="en-US"/>
        </w:rPr>
        <w:t xml:space="preserve"> к постановлению администрации</w:t>
      </w:r>
    </w:p>
    <w:p w:rsidR="001168D4" w:rsidRPr="001168D4" w:rsidRDefault="001168D4" w:rsidP="001168D4">
      <w:pPr>
        <w:jc w:val="right"/>
        <w:rPr>
          <w:sz w:val="24"/>
          <w:szCs w:val="24"/>
          <w:lang w:eastAsia="en-US"/>
        </w:rPr>
      </w:pPr>
      <w:r w:rsidRPr="001168D4">
        <w:rPr>
          <w:sz w:val="24"/>
          <w:szCs w:val="24"/>
          <w:lang w:eastAsia="en-US"/>
        </w:rPr>
        <w:t xml:space="preserve"> </w:t>
      </w:r>
      <w:r w:rsidR="00A57F47">
        <w:rPr>
          <w:sz w:val="24"/>
          <w:szCs w:val="24"/>
          <w:lang w:eastAsia="en-US"/>
        </w:rPr>
        <w:t>Куйбышевск</w:t>
      </w:r>
      <w:r w:rsidRPr="001168D4">
        <w:rPr>
          <w:sz w:val="24"/>
          <w:szCs w:val="24"/>
          <w:lang w:eastAsia="en-US"/>
        </w:rPr>
        <w:t>ого сельского поселения</w:t>
      </w:r>
    </w:p>
    <w:p w:rsidR="001168D4" w:rsidRPr="001168D4" w:rsidRDefault="001168D4" w:rsidP="001168D4">
      <w:pPr>
        <w:autoSpaceDE w:val="0"/>
        <w:autoSpaceDN w:val="0"/>
        <w:adjustRightInd w:val="0"/>
        <w:jc w:val="right"/>
        <w:rPr>
          <w:sz w:val="24"/>
          <w:szCs w:val="24"/>
          <w:lang w:eastAsia="en-US"/>
        </w:rPr>
      </w:pPr>
      <w:r w:rsidRPr="001168D4">
        <w:rPr>
          <w:sz w:val="24"/>
          <w:szCs w:val="24"/>
          <w:lang w:eastAsia="en-US"/>
        </w:rPr>
        <w:t xml:space="preserve">от </w:t>
      </w:r>
      <w:r w:rsidR="003344B8">
        <w:rPr>
          <w:sz w:val="24"/>
          <w:szCs w:val="24"/>
          <w:lang w:eastAsia="en-US"/>
        </w:rPr>
        <w:t>12.09.</w:t>
      </w:r>
      <w:r w:rsidRPr="001168D4">
        <w:rPr>
          <w:sz w:val="24"/>
          <w:szCs w:val="24"/>
          <w:lang w:eastAsia="en-US"/>
        </w:rPr>
        <w:t xml:space="preserve">2023 г. № </w:t>
      </w:r>
      <w:r w:rsidR="003344B8">
        <w:rPr>
          <w:sz w:val="24"/>
          <w:szCs w:val="24"/>
          <w:lang w:eastAsia="en-US"/>
        </w:rPr>
        <w:t>823</w:t>
      </w:r>
    </w:p>
    <w:p w:rsidR="001168D4" w:rsidRPr="001168D4" w:rsidRDefault="001168D4" w:rsidP="001168D4">
      <w:pPr>
        <w:autoSpaceDE w:val="0"/>
        <w:autoSpaceDN w:val="0"/>
        <w:adjustRightInd w:val="0"/>
        <w:jc w:val="right"/>
        <w:rPr>
          <w:sz w:val="24"/>
          <w:szCs w:val="24"/>
          <w:lang w:eastAsia="en-US"/>
        </w:rPr>
      </w:pPr>
    </w:p>
    <w:p w:rsidR="00BB0022" w:rsidRPr="001168D4" w:rsidRDefault="00BB0022" w:rsidP="00BB0022">
      <w:pPr>
        <w:keepNext/>
        <w:widowControl w:val="0"/>
        <w:tabs>
          <w:tab w:val="left" w:pos="5940"/>
        </w:tabs>
        <w:jc w:val="center"/>
        <w:outlineLvl w:val="0"/>
        <w:rPr>
          <w:b/>
          <w:bCs/>
          <w:sz w:val="24"/>
          <w:szCs w:val="24"/>
        </w:rPr>
      </w:pPr>
      <w:r w:rsidRPr="001168D4">
        <w:rPr>
          <w:b/>
          <w:bCs/>
          <w:sz w:val="24"/>
          <w:szCs w:val="24"/>
        </w:rPr>
        <w:t>А</w:t>
      </w:r>
      <w:r w:rsidR="0044719D" w:rsidRPr="001168D4">
        <w:rPr>
          <w:b/>
          <w:bCs/>
          <w:sz w:val="24"/>
          <w:szCs w:val="24"/>
        </w:rPr>
        <w:t>дминистративный регламент</w:t>
      </w:r>
    </w:p>
    <w:p w:rsidR="00FB4218" w:rsidRPr="001168D4" w:rsidRDefault="0044719D" w:rsidP="00BB0022">
      <w:pPr>
        <w:keepNext/>
        <w:widowControl w:val="0"/>
        <w:tabs>
          <w:tab w:val="left" w:pos="5940"/>
        </w:tabs>
        <w:jc w:val="center"/>
        <w:outlineLvl w:val="0"/>
        <w:rPr>
          <w:b/>
          <w:bCs/>
          <w:sz w:val="24"/>
          <w:szCs w:val="24"/>
        </w:rPr>
      </w:pPr>
      <w:r w:rsidRPr="001168D4">
        <w:rPr>
          <w:b/>
          <w:bCs/>
          <w:sz w:val="24"/>
          <w:szCs w:val="24"/>
        </w:rPr>
        <w:t>предоставления</w:t>
      </w:r>
      <w:r w:rsidR="002D4C62" w:rsidRPr="001168D4">
        <w:rPr>
          <w:b/>
          <w:bCs/>
          <w:sz w:val="24"/>
          <w:szCs w:val="24"/>
        </w:rPr>
        <w:t xml:space="preserve"> </w:t>
      </w:r>
      <w:r w:rsidRPr="001168D4">
        <w:rPr>
          <w:b/>
          <w:bCs/>
          <w:sz w:val="24"/>
          <w:szCs w:val="24"/>
        </w:rPr>
        <w:t>муниципальной услуги «</w:t>
      </w:r>
      <w:bookmarkStart w:id="0" w:name="_Hlk137044707"/>
      <w:r w:rsidR="00F66086" w:rsidRPr="001168D4">
        <w:rPr>
          <w:b/>
          <w:bCs/>
          <w:sz w:val="24"/>
          <w:szCs w:val="24"/>
        </w:rPr>
        <w:t>Выдача разрешения на размещение объектов на землях или земельных участках</w:t>
      </w:r>
      <w:r w:rsidR="00BB0022" w:rsidRPr="001168D4">
        <w:rPr>
          <w:b/>
          <w:bCs/>
          <w:sz w:val="24"/>
          <w:szCs w:val="24"/>
        </w:rPr>
        <w:t>,</w:t>
      </w:r>
      <w:r w:rsidR="00F66086" w:rsidRPr="001168D4">
        <w:rPr>
          <w:b/>
          <w:bCs/>
          <w:sz w:val="24"/>
          <w:szCs w:val="24"/>
        </w:rPr>
        <w:t xml:space="preserve"> находящихся в муниципальной собственности, без предоставления земельных участков и установления сервитутов</w:t>
      </w:r>
      <w:bookmarkEnd w:id="0"/>
      <w:r w:rsidRPr="001168D4">
        <w:rPr>
          <w:b/>
          <w:bCs/>
          <w:sz w:val="24"/>
          <w:szCs w:val="24"/>
        </w:rPr>
        <w:t xml:space="preserve">» </w:t>
      </w:r>
      <w:r w:rsidR="0099786D" w:rsidRPr="001168D4">
        <w:rPr>
          <w:b/>
          <w:bCs/>
          <w:sz w:val="24"/>
          <w:szCs w:val="24"/>
        </w:rPr>
        <w:t xml:space="preserve">на территории муниципального образования </w:t>
      </w:r>
      <w:r w:rsidR="00A57F47">
        <w:rPr>
          <w:b/>
          <w:bCs/>
          <w:sz w:val="24"/>
          <w:szCs w:val="24"/>
        </w:rPr>
        <w:t>Куйбышевск</w:t>
      </w:r>
      <w:r w:rsidR="0099786D" w:rsidRPr="001168D4">
        <w:rPr>
          <w:b/>
          <w:bCs/>
          <w:sz w:val="24"/>
          <w:szCs w:val="24"/>
        </w:rPr>
        <w:t xml:space="preserve">ое сельское поселение </w:t>
      </w:r>
      <w:r w:rsidR="0090358E">
        <w:rPr>
          <w:b/>
          <w:bCs/>
          <w:sz w:val="24"/>
          <w:szCs w:val="24"/>
        </w:rPr>
        <w:t>Бахчисарайск</w:t>
      </w:r>
      <w:r w:rsidR="0099786D" w:rsidRPr="001168D4">
        <w:rPr>
          <w:b/>
          <w:bCs/>
          <w:sz w:val="24"/>
          <w:szCs w:val="24"/>
        </w:rPr>
        <w:t>ого района Республики Крым</w:t>
      </w:r>
    </w:p>
    <w:p w:rsidR="0044719D" w:rsidRPr="001168D4" w:rsidRDefault="0044719D" w:rsidP="00BB0022">
      <w:pPr>
        <w:keepNext/>
        <w:widowControl w:val="0"/>
        <w:tabs>
          <w:tab w:val="left" w:pos="5940"/>
        </w:tabs>
        <w:jc w:val="center"/>
        <w:outlineLvl w:val="0"/>
        <w:rPr>
          <w:b/>
          <w:bCs/>
          <w:sz w:val="24"/>
          <w:szCs w:val="24"/>
        </w:rPr>
      </w:pPr>
    </w:p>
    <w:p w:rsidR="00245734" w:rsidRPr="001168D4"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1168D4">
        <w:rPr>
          <w:rFonts w:eastAsia="Times New Roman"/>
          <w:b/>
          <w:bCs/>
          <w:sz w:val="24"/>
          <w:szCs w:val="24"/>
        </w:rPr>
        <w:t>I. Общие положения</w:t>
      </w:r>
    </w:p>
    <w:p w:rsidR="00BB0022" w:rsidRPr="001168D4" w:rsidRDefault="00BB0022" w:rsidP="00136B59">
      <w:pPr>
        <w:widowControl w:val="0"/>
        <w:tabs>
          <w:tab w:val="left" w:pos="700"/>
        </w:tabs>
        <w:autoSpaceDE w:val="0"/>
        <w:autoSpaceDN w:val="0"/>
        <w:adjustRightInd w:val="0"/>
        <w:ind w:firstLine="709"/>
        <w:jc w:val="center"/>
        <w:rPr>
          <w:rFonts w:eastAsia="Times New Roman"/>
          <w:b/>
          <w:bCs/>
          <w:sz w:val="24"/>
          <w:szCs w:val="24"/>
        </w:rPr>
      </w:pPr>
    </w:p>
    <w:p w:rsidR="00245734" w:rsidRPr="001168D4"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1168D4">
        <w:rPr>
          <w:rFonts w:eastAsia="Times New Roman"/>
          <w:b/>
          <w:bCs/>
          <w:sz w:val="24"/>
          <w:szCs w:val="24"/>
        </w:rPr>
        <w:t xml:space="preserve">1. </w:t>
      </w:r>
      <w:r w:rsidR="00245734" w:rsidRPr="001168D4">
        <w:rPr>
          <w:rFonts w:eastAsia="Times New Roman"/>
          <w:b/>
          <w:bCs/>
          <w:sz w:val="24"/>
          <w:szCs w:val="24"/>
        </w:rPr>
        <w:t>Предмет регулирования административного регламента</w:t>
      </w:r>
    </w:p>
    <w:p w:rsidR="0044719D" w:rsidRPr="001168D4" w:rsidRDefault="00245734" w:rsidP="0044719D">
      <w:pPr>
        <w:autoSpaceDE w:val="0"/>
        <w:autoSpaceDN w:val="0"/>
        <w:adjustRightInd w:val="0"/>
        <w:ind w:firstLine="709"/>
        <w:jc w:val="both"/>
        <w:rPr>
          <w:rFonts w:eastAsia="Times New Roman"/>
          <w:sz w:val="24"/>
          <w:szCs w:val="24"/>
        </w:rPr>
      </w:pPr>
      <w:r w:rsidRPr="001168D4">
        <w:rPr>
          <w:rFonts w:eastAsia="Times New Roman"/>
          <w:sz w:val="24"/>
          <w:szCs w:val="24"/>
        </w:rPr>
        <w:t>1.</w:t>
      </w:r>
      <w:r w:rsidR="00AE27CC" w:rsidRPr="001168D4">
        <w:rPr>
          <w:rFonts w:eastAsia="Times New Roman"/>
          <w:sz w:val="24"/>
          <w:szCs w:val="24"/>
        </w:rPr>
        <w:t>1.</w:t>
      </w:r>
      <w:r w:rsidRPr="001168D4">
        <w:rPr>
          <w:rFonts w:eastAsia="Times New Roman"/>
          <w:sz w:val="24"/>
          <w:szCs w:val="24"/>
        </w:rPr>
        <w:t xml:space="preserve"> </w:t>
      </w:r>
      <w:proofErr w:type="gramStart"/>
      <w:r w:rsidR="0044719D" w:rsidRPr="001168D4">
        <w:rPr>
          <w:rFonts w:eastAsia="Times New Roman"/>
          <w:sz w:val="24"/>
          <w:szCs w:val="24"/>
        </w:rPr>
        <w:t>Административный регламент предоставления муниципальной услуги «</w:t>
      </w:r>
      <w:r w:rsidR="00F66086" w:rsidRPr="001168D4">
        <w:rPr>
          <w:rFonts w:eastAsia="Times New Roman"/>
          <w:b/>
          <w:bCs/>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r w:rsidR="0044719D" w:rsidRPr="001168D4">
        <w:rPr>
          <w:rFonts w:eastAsia="Times New Roman"/>
          <w:sz w:val="24"/>
          <w:szCs w:val="24"/>
        </w:rPr>
        <w:t xml:space="preserve">» </w:t>
      </w:r>
      <w:r w:rsidR="00DD786E" w:rsidRPr="001168D4">
        <w:rPr>
          <w:rFonts w:eastAsia="Times New Roman"/>
          <w:sz w:val="24"/>
          <w:szCs w:val="24"/>
        </w:rPr>
        <w:t xml:space="preserve">(далее соответственно - административный регламент, муниципальная услуга) </w:t>
      </w:r>
      <w:r w:rsidR="0044719D" w:rsidRPr="001168D4">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BB0022" w:rsidRPr="001168D4">
        <w:rPr>
          <w:rFonts w:eastAsia="Times New Roman"/>
          <w:iCs/>
          <w:sz w:val="24"/>
          <w:szCs w:val="24"/>
        </w:rPr>
        <w:t>выдаче разрешения на размещение объектов на</w:t>
      </w:r>
      <w:proofErr w:type="gramEnd"/>
      <w:r w:rsidR="00BB0022" w:rsidRPr="001168D4">
        <w:rPr>
          <w:rFonts w:eastAsia="Times New Roman"/>
          <w:iCs/>
          <w:sz w:val="24"/>
          <w:szCs w:val="24"/>
        </w:rPr>
        <w:t xml:space="preserve"> </w:t>
      </w:r>
      <w:proofErr w:type="gramStart"/>
      <w:r w:rsidR="00BB0022" w:rsidRPr="001168D4">
        <w:rPr>
          <w:rFonts w:eastAsia="Times New Roman"/>
          <w:iCs/>
          <w:sz w:val="24"/>
          <w:szCs w:val="24"/>
        </w:rPr>
        <w:t>землях</w:t>
      </w:r>
      <w:proofErr w:type="gramEnd"/>
      <w:r w:rsidR="00BB0022" w:rsidRPr="001168D4">
        <w:rPr>
          <w:rFonts w:eastAsia="Times New Roman"/>
          <w:iCs/>
          <w:sz w:val="24"/>
          <w:szCs w:val="24"/>
        </w:rPr>
        <w:t xml:space="preserve"> или земельных участках, находящихся в муниципальной собственности, без предоставления земельных участков и установления сервитутов» </w:t>
      </w:r>
      <w:r w:rsidR="0099786D" w:rsidRPr="001168D4">
        <w:rPr>
          <w:rFonts w:eastAsia="Times New Roman"/>
          <w:iCs/>
          <w:sz w:val="24"/>
          <w:szCs w:val="24"/>
        </w:rPr>
        <w:t xml:space="preserve">на территории муниципального образования </w:t>
      </w:r>
      <w:r w:rsidR="00A57F47">
        <w:rPr>
          <w:rFonts w:eastAsia="Times New Roman"/>
          <w:iCs/>
          <w:sz w:val="24"/>
          <w:szCs w:val="24"/>
        </w:rPr>
        <w:t>Куйбышевск</w:t>
      </w:r>
      <w:r w:rsidR="0099786D" w:rsidRPr="001168D4">
        <w:rPr>
          <w:rFonts w:eastAsia="Times New Roman"/>
          <w:iCs/>
          <w:sz w:val="24"/>
          <w:szCs w:val="24"/>
        </w:rPr>
        <w:t xml:space="preserve">ое сельское поселение </w:t>
      </w:r>
      <w:r w:rsidR="0090358E">
        <w:rPr>
          <w:rFonts w:eastAsia="Times New Roman"/>
          <w:iCs/>
          <w:sz w:val="24"/>
          <w:szCs w:val="24"/>
        </w:rPr>
        <w:t>Бахчисарайск</w:t>
      </w:r>
      <w:r w:rsidR="0099786D" w:rsidRPr="001168D4">
        <w:rPr>
          <w:rFonts w:eastAsia="Times New Roman"/>
          <w:iCs/>
          <w:sz w:val="24"/>
          <w:szCs w:val="24"/>
        </w:rPr>
        <w:t>ого района Республики Крым</w:t>
      </w:r>
      <w:r w:rsidR="0044719D" w:rsidRPr="001168D4">
        <w:rPr>
          <w:rFonts w:eastAsia="Times New Roman"/>
          <w:sz w:val="24"/>
          <w:szCs w:val="24"/>
        </w:rPr>
        <w:t>.</w:t>
      </w:r>
    </w:p>
    <w:p w:rsidR="000A7E3E" w:rsidRPr="001168D4" w:rsidRDefault="000A7E3E" w:rsidP="000A7E3E">
      <w:pPr>
        <w:autoSpaceDE w:val="0"/>
        <w:autoSpaceDN w:val="0"/>
        <w:adjustRightInd w:val="0"/>
        <w:ind w:firstLine="709"/>
        <w:jc w:val="both"/>
        <w:rPr>
          <w:rFonts w:eastAsia="Times New Roman"/>
          <w:sz w:val="24"/>
          <w:szCs w:val="24"/>
        </w:rPr>
      </w:pPr>
    </w:p>
    <w:p w:rsidR="00C21F54" w:rsidRPr="001168D4" w:rsidRDefault="00AE27CC" w:rsidP="000A7E3E">
      <w:pPr>
        <w:autoSpaceDE w:val="0"/>
        <w:autoSpaceDN w:val="0"/>
        <w:adjustRightInd w:val="0"/>
        <w:ind w:firstLine="709"/>
        <w:jc w:val="center"/>
        <w:rPr>
          <w:rFonts w:eastAsia="Times New Roman"/>
          <w:b/>
          <w:sz w:val="24"/>
          <w:szCs w:val="24"/>
        </w:rPr>
      </w:pPr>
      <w:r w:rsidRPr="001168D4">
        <w:rPr>
          <w:rFonts w:eastAsia="Times New Roman"/>
          <w:b/>
          <w:sz w:val="24"/>
          <w:szCs w:val="24"/>
        </w:rPr>
        <w:t xml:space="preserve">2. </w:t>
      </w:r>
      <w:r w:rsidR="00245734" w:rsidRPr="001168D4">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1168D4" w:rsidRPr="001168D4" w:rsidTr="000A7E3E">
        <w:tc>
          <w:tcPr>
            <w:tcW w:w="10261" w:type="dxa"/>
            <w:shd w:val="clear" w:color="auto" w:fill="FFFFFF"/>
            <w:tcMar>
              <w:top w:w="0" w:type="dxa"/>
              <w:left w:w="55" w:type="dxa"/>
              <w:bottom w:w="0" w:type="dxa"/>
              <w:right w:w="55" w:type="dxa"/>
            </w:tcMar>
            <w:hideMark/>
          </w:tcPr>
          <w:p w:rsidR="0044719D" w:rsidRPr="001168D4" w:rsidRDefault="000A7E3E" w:rsidP="0042724E">
            <w:pPr>
              <w:pStyle w:val="formattext"/>
              <w:spacing w:before="0" w:beforeAutospacing="0" w:after="0" w:afterAutospacing="0"/>
              <w:ind w:firstLine="709"/>
              <w:jc w:val="both"/>
              <w:textAlignment w:val="baseline"/>
            </w:pPr>
            <w:r w:rsidRPr="001168D4">
              <w:t xml:space="preserve">2.1. </w:t>
            </w:r>
            <w:r w:rsidR="0044719D" w:rsidRPr="001168D4">
              <w:t>Заявителями на получение муниципальной услуги являются</w:t>
            </w:r>
            <w:r w:rsidR="002D4C62" w:rsidRPr="001168D4">
              <w:t xml:space="preserve"> </w:t>
            </w:r>
            <w:r w:rsidR="00F66086" w:rsidRPr="001168D4">
              <w:t xml:space="preserve">юридические лица, индивидуальные предприниматели, физические лица либо их уполномоченные представители </w:t>
            </w:r>
            <w:r w:rsidR="0044719D" w:rsidRPr="001168D4">
              <w:t>(далее – Заявитель).</w:t>
            </w:r>
          </w:p>
          <w:p w:rsidR="00C6557C" w:rsidRPr="001168D4" w:rsidRDefault="00C6557C" w:rsidP="00C6557C">
            <w:pPr>
              <w:adjustRightInd w:val="0"/>
              <w:ind w:firstLine="540"/>
              <w:jc w:val="both"/>
              <w:rPr>
                <w:bCs/>
                <w:sz w:val="24"/>
                <w:szCs w:val="24"/>
              </w:rPr>
            </w:pPr>
            <w:proofErr w:type="gramStart"/>
            <w:r w:rsidRPr="001168D4">
              <w:rPr>
                <w:bCs/>
                <w:sz w:val="24"/>
                <w:szCs w:val="24"/>
              </w:rPr>
              <w:t xml:space="preserve">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w:t>
            </w:r>
            <w:r w:rsidRPr="001168D4">
              <w:rPr>
                <w:sz w:val="24"/>
                <w:szCs w:val="24"/>
              </w:rPr>
              <w:t>за исключением расположенных на землях лесного фонда указанных палаток и лотков</w:t>
            </w:r>
            <w:r w:rsidRPr="001168D4">
              <w:rPr>
                <w:bCs/>
                <w:sz w:val="24"/>
                <w:szCs w:val="24"/>
              </w:rPr>
              <w:t>, заявление подается организатором ярмарки или его уполномоченным представителем.</w:t>
            </w:r>
            <w:proofErr w:type="gramEnd"/>
          </w:p>
          <w:p w:rsidR="00C6557C" w:rsidRPr="001168D4" w:rsidRDefault="00C6557C" w:rsidP="00C6557C">
            <w:pPr>
              <w:pStyle w:val="formattext"/>
              <w:spacing w:before="0" w:beforeAutospacing="0" w:after="0" w:afterAutospacing="0"/>
              <w:ind w:firstLine="709"/>
              <w:jc w:val="both"/>
              <w:textAlignment w:val="baseline"/>
            </w:pPr>
            <w:r w:rsidRPr="001168D4">
              <w:rPr>
                <w:rFonts w:eastAsia="Calibri"/>
                <w:bCs/>
              </w:rPr>
              <w:t xml:space="preserve">Организатор ярмарки действует на основании договора на право организации ярмарки, заключаемого в порядке, установленном постановлением Совета министров Республики Крым </w:t>
            </w:r>
            <w:r w:rsidR="00446991" w:rsidRPr="001168D4">
              <w:rPr>
                <w:rFonts w:eastAsia="Calibri"/>
                <w:bCs/>
              </w:rPr>
              <w:t xml:space="preserve">                   </w:t>
            </w:r>
            <w:r w:rsidRPr="001168D4">
              <w:rPr>
                <w:rFonts w:eastAsia="Calibri"/>
                <w:bCs/>
              </w:rPr>
              <w:t>от 18 декабря 2014 года № 532 «Об утверждении Порядка организации ярмарок и продажи товаров на них на территории Республики Крым».</w:t>
            </w:r>
          </w:p>
          <w:p w:rsidR="0042724E" w:rsidRPr="001168D4" w:rsidRDefault="0042724E" w:rsidP="0042724E">
            <w:pPr>
              <w:pStyle w:val="formattext"/>
              <w:spacing w:before="0" w:beforeAutospacing="0" w:after="0" w:afterAutospacing="0"/>
              <w:ind w:firstLine="709"/>
              <w:jc w:val="both"/>
              <w:textAlignment w:val="baseline"/>
            </w:pPr>
          </w:p>
          <w:p w:rsidR="00C21F54" w:rsidRPr="001168D4" w:rsidRDefault="00AE27CC" w:rsidP="00CC7DD6">
            <w:pPr>
              <w:pStyle w:val="formattext"/>
              <w:spacing w:before="0" w:beforeAutospacing="0" w:after="0" w:afterAutospacing="0"/>
              <w:ind w:firstLine="709"/>
              <w:jc w:val="center"/>
              <w:textAlignment w:val="baseline"/>
              <w:rPr>
                <w:spacing w:val="2"/>
              </w:rPr>
            </w:pPr>
            <w:r w:rsidRPr="001168D4">
              <w:rPr>
                <w:b/>
              </w:rPr>
              <w:t xml:space="preserve">3. </w:t>
            </w:r>
            <w:r w:rsidR="00C21F54" w:rsidRPr="001168D4">
              <w:rPr>
                <w:b/>
              </w:rPr>
              <w:t>Требования к порядку информирования о предоставлении муниципальной услуги</w:t>
            </w:r>
          </w:p>
        </w:tc>
      </w:tr>
    </w:tbl>
    <w:p w:rsidR="00BA41E2" w:rsidRPr="001168D4" w:rsidRDefault="00BA41E2" w:rsidP="00BA41E2">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3.1. Порядок получения информации по вопросам предоставления </w:t>
      </w:r>
      <w:r w:rsidR="00131FD4" w:rsidRPr="001168D4">
        <w:rPr>
          <w:rFonts w:eastAsia="Times New Roman"/>
          <w:sz w:val="24"/>
          <w:szCs w:val="24"/>
        </w:rPr>
        <w:t xml:space="preserve">муниципальной </w:t>
      </w:r>
      <w:r w:rsidRPr="001168D4">
        <w:rPr>
          <w:rFonts w:eastAsia="Times New Roman"/>
          <w:sz w:val="24"/>
          <w:szCs w:val="24"/>
        </w:rPr>
        <w:t>услуги и услуг, которые являются необходимыми и обязательными для предоставления муниципальной услуги:</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1) непосредственно при личном приеме заявителя в</w:t>
      </w:r>
      <w:r w:rsidR="00BB0022" w:rsidRPr="001168D4">
        <w:rPr>
          <w:rFonts w:eastAsia="Times New Roman"/>
          <w:sz w:val="24"/>
          <w:szCs w:val="24"/>
        </w:rPr>
        <w:t xml:space="preserve"> администрации </w:t>
      </w:r>
      <w:r w:rsidR="00A57F47">
        <w:rPr>
          <w:rFonts w:eastAsia="Times New Roman"/>
          <w:sz w:val="24"/>
          <w:szCs w:val="24"/>
        </w:rPr>
        <w:t>Куйбышевск</w:t>
      </w:r>
      <w:r w:rsidR="00BB0022" w:rsidRPr="001168D4">
        <w:rPr>
          <w:rFonts w:eastAsia="Times New Roman"/>
          <w:sz w:val="24"/>
          <w:szCs w:val="24"/>
        </w:rPr>
        <w:t xml:space="preserve">ого сельского поселения </w:t>
      </w:r>
      <w:r w:rsidR="0090358E">
        <w:rPr>
          <w:rFonts w:eastAsia="Times New Roman"/>
          <w:sz w:val="24"/>
          <w:szCs w:val="24"/>
        </w:rPr>
        <w:t>Бахчисарайск</w:t>
      </w:r>
      <w:r w:rsidR="00BB0022" w:rsidRPr="001168D4">
        <w:rPr>
          <w:rFonts w:eastAsia="Times New Roman"/>
          <w:sz w:val="24"/>
          <w:szCs w:val="24"/>
        </w:rPr>
        <w:t>ого района Республики Крым</w:t>
      </w:r>
      <w:r w:rsidRPr="001168D4">
        <w:rPr>
          <w:rFonts w:eastAsia="Times New Roman"/>
          <w:sz w:val="24"/>
          <w:szCs w:val="24"/>
        </w:rPr>
        <w:t xml:space="preserve"> (далее - Уполномоченный орган);</w:t>
      </w:r>
      <w:r w:rsidR="002D4C62" w:rsidRPr="001168D4">
        <w:rPr>
          <w:rFonts w:eastAsia="Times New Roman"/>
          <w:sz w:val="24"/>
          <w:szCs w:val="24"/>
        </w:rPr>
        <w:t xml:space="preserve"> </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2) по справочным телефонным номерам Уполномоченного органа;</w:t>
      </w:r>
      <w:r w:rsidR="002D4C62" w:rsidRPr="001168D4">
        <w:rPr>
          <w:rFonts w:eastAsia="Times New Roman"/>
          <w:sz w:val="24"/>
          <w:szCs w:val="24"/>
        </w:rPr>
        <w:t xml:space="preserve"> </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 письменно, в том числе посредством электронной почты, факсимильной связи;</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4) посредством размещения в открытой и доступной форме информации:</w:t>
      </w:r>
      <w:r w:rsidR="002D4C62" w:rsidRPr="001168D4">
        <w:rPr>
          <w:rFonts w:eastAsia="Times New Roman"/>
          <w:sz w:val="24"/>
          <w:szCs w:val="24"/>
        </w:rPr>
        <w:t xml:space="preserve"> </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lastRenderedPageBreak/>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90358E" w:rsidRDefault="00131FD4" w:rsidP="00131FD4">
      <w:pPr>
        <w:widowControl w:val="0"/>
        <w:autoSpaceDE w:val="0"/>
        <w:autoSpaceDN w:val="0"/>
        <w:adjustRightInd w:val="0"/>
        <w:ind w:firstLine="709"/>
        <w:jc w:val="both"/>
        <w:rPr>
          <w:rFonts w:eastAsia="Times New Roman"/>
          <w:sz w:val="24"/>
          <w:szCs w:val="24"/>
        </w:rPr>
      </w:pPr>
      <w:r w:rsidRPr="0090358E">
        <w:rPr>
          <w:rFonts w:eastAsia="Times New Roman"/>
          <w:sz w:val="24"/>
          <w:szCs w:val="24"/>
        </w:rPr>
        <w:t>- на официальном сайте Уполномоченного органа (</w:t>
      </w:r>
      <w:r w:rsidR="00A57F47" w:rsidRPr="00A57F47">
        <w:rPr>
          <w:rFonts w:eastAsia="Times New Roman"/>
          <w:iCs/>
          <w:sz w:val="24"/>
          <w:szCs w:val="24"/>
        </w:rPr>
        <w:t>https://kuybishevskoe.rk.gov.ru/</w:t>
      </w:r>
      <w:r w:rsidRPr="0090358E">
        <w:rPr>
          <w:rFonts w:eastAsia="Times New Roman"/>
          <w:sz w:val="24"/>
          <w:szCs w:val="24"/>
        </w:rPr>
        <w:t>);</w:t>
      </w:r>
      <w:r w:rsidR="002D4C62" w:rsidRPr="0090358E">
        <w:rPr>
          <w:rFonts w:eastAsia="Times New Roman"/>
          <w:sz w:val="24"/>
          <w:szCs w:val="24"/>
        </w:rPr>
        <w:t xml:space="preserve"> </w:t>
      </w:r>
    </w:p>
    <w:p w:rsidR="00131FD4" w:rsidRPr="001168D4" w:rsidRDefault="00131FD4" w:rsidP="00131FD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5) посредством размещения информации на информационных стендах Уполномоченного органа.</w:t>
      </w:r>
      <w:r w:rsidR="002D4C62" w:rsidRPr="001168D4">
        <w:rPr>
          <w:rFonts w:eastAsia="Times New Roman"/>
          <w:sz w:val="24"/>
          <w:szCs w:val="24"/>
        </w:rPr>
        <w:t xml:space="preserve"> </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3.2. Информирование осуществляется по вопросам, касающимся:</w:t>
      </w:r>
      <w:r w:rsidR="002D4C62" w:rsidRPr="001168D4">
        <w:rPr>
          <w:rFonts w:eastAsia="Times New Roman"/>
          <w:sz w:val="24"/>
          <w:szCs w:val="24"/>
        </w:rPr>
        <w:t xml:space="preserve"> </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 способов подачи </w:t>
      </w:r>
      <w:r w:rsidR="008879D2" w:rsidRPr="001168D4">
        <w:rPr>
          <w:rFonts w:eastAsia="Times New Roman"/>
          <w:sz w:val="24"/>
          <w:szCs w:val="24"/>
        </w:rPr>
        <w:t>заявления</w:t>
      </w:r>
      <w:r w:rsidRPr="001168D4">
        <w:rPr>
          <w:rFonts w:eastAsia="Times New Roman"/>
          <w:sz w:val="24"/>
          <w:szCs w:val="24"/>
        </w:rPr>
        <w:t>;</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1168D4">
        <w:rPr>
          <w:rFonts w:eastAsia="Times New Roman"/>
          <w:sz w:val="24"/>
          <w:szCs w:val="24"/>
        </w:rPr>
        <w:t xml:space="preserve"> </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документов, необходимых для предоставления муниципальной услуги;</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порядка и сроков предоставления муниципальной услуги;</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 порядка получения сведений о ходе рассмотрения </w:t>
      </w:r>
      <w:r w:rsidR="002B47FF" w:rsidRPr="001168D4">
        <w:rPr>
          <w:rFonts w:eastAsia="Times New Roman"/>
          <w:sz w:val="24"/>
          <w:szCs w:val="24"/>
        </w:rPr>
        <w:t>заявления</w:t>
      </w:r>
      <w:r w:rsidRPr="001168D4">
        <w:rPr>
          <w:rFonts w:eastAsia="Times New Roman"/>
          <w:sz w:val="24"/>
          <w:szCs w:val="24"/>
        </w:rPr>
        <w:t xml:space="preserve"> и о результатах предоставления муниципальной услуги;</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1168D4">
        <w:rPr>
          <w:rFonts w:eastAsia="Times New Roman"/>
          <w:sz w:val="24"/>
          <w:szCs w:val="24"/>
        </w:rPr>
        <w:t xml:space="preserve"> </w:t>
      </w:r>
    </w:p>
    <w:p w:rsidR="00715A8E" w:rsidRPr="001168D4" w:rsidRDefault="00715A8E" w:rsidP="00715A8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3.3. При устном обращении Заявителя (лично или по телефону) должностное лицо Уполномоченного органа, </w:t>
      </w:r>
      <w:proofErr w:type="gramStart"/>
      <w:r w:rsidRPr="001168D4">
        <w:rPr>
          <w:rFonts w:eastAsia="Times New Roman"/>
          <w:sz w:val="24"/>
          <w:szCs w:val="24"/>
        </w:rPr>
        <w:t>осуществляющий</w:t>
      </w:r>
      <w:proofErr w:type="gramEnd"/>
      <w:r w:rsidRPr="001168D4">
        <w:rPr>
          <w:rFonts w:eastAsia="Times New Roman"/>
          <w:sz w:val="24"/>
          <w:szCs w:val="24"/>
        </w:rPr>
        <w:t xml:space="preserve"> консультирование, подробно и в вежливой (корректной) форме информирует обратившихся по интересующим вопросам.</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изложить обращение в письменной форме;</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назначить другое время для консультаций.</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1168D4">
        <w:rPr>
          <w:rFonts w:eastAsia="Times New Roman"/>
          <w:sz w:val="24"/>
          <w:szCs w:val="24"/>
        </w:rPr>
        <w:tab/>
        <w:t xml:space="preserve">процедур и условий предоставления </w:t>
      </w:r>
      <w:r w:rsidR="00780214" w:rsidRPr="001168D4">
        <w:rPr>
          <w:rFonts w:eastAsia="Times New Roman"/>
          <w:sz w:val="24"/>
          <w:szCs w:val="24"/>
        </w:rPr>
        <w:t>муниципальной</w:t>
      </w:r>
      <w:r w:rsidRPr="001168D4">
        <w:rPr>
          <w:rFonts w:eastAsia="Times New Roman"/>
          <w:sz w:val="24"/>
          <w:szCs w:val="24"/>
        </w:rPr>
        <w:t xml:space="preserve"> услуги, и влияющее прямо или косвенно на принимаемое решение.</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Продолжительность информирования по телефону не должна превышать 10 минут.</w:t>
      </w:r>
    </w:p>
    <w:p w:rsidR="00CA446E" w:rsidRPr="001168D4" w:rsidRDefault="00CA446E"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Информирование осуществляется в соответствии с графиком </w:t>
      </w:r>
      <w:r w:rsidRPr="001168D4">
        <w:rPr>
          <w:rFonts w:eastAsia="Times New Roman"/>
          <w:sz w:val="24"/>
          <w:szCs w:val="24"/>
        </w:rPr>
        <w:tab/>
        <w:t>приема граждан.</w:t>
      </w:r>
    </w:p>
    <w:p w:rsidR="00715A8E" w:rsidRPr="001168D4" w:rsidRDefault="00780214" w:rsidP="00CA446E">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3.4.</w:t>
      </w:r>
      <w:r w:rsidR="00CA446E" w:rsidRPr="001168D4">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1168D4">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1168D4">
        <w:rPr>
          <w:rFonts w:eastAsia="Times New Roman"/>
          <w:sz w:val="24"/>
          <w:szCs w:val="24"/>
        </w:rPr>
        <w:t>3.2</w:t>
      </w:r>
      <w:r w:rsidR="00CA446E" w:rsidRPr="001168D4">
        <w:rPr>
          <w:rFonts w:eastAsia="Times New Roman"/>
          <w:sz w:val="24"/>
          <w:szCs w:val="24"/>
        </w:rPr>
        <w:t>. настоящего Административного регламента в порядке, установленном Федеральны</w:t>
      </w:r>
      <w:r w:rsidRPr="001168D4">
        <w:rPr>
          <w:rFonts w:eastAsia="Times New Roman"/>
          <w:sz w:val="24"/>
          <w:szCs w:val="24"/>
        </w:rPr>
        <w:t>м</w:t>
      </w:r>
      <w:r w:rsidR="00CA446E" w:rsidRPr="001168D4">
        <w:rPr>
          <w:rFonts w:eastAsia="Times New Roman"/>
          <w:sz w:val="24"/>
          <w:szCs w:val="24"/>
        </w:rPr>
        <w:t xml:space="preserve"> законом от </w:t>
      </w:r>
      <w:r w:rsidRPr="001168D4">
        <w:rPr>
          <w:rFonts w:eastAsia="Times New Roman"/>
          <w:sz w:val="24"/>
          <w:szCs w:val="24"/>
        </w:rPr>
        <w:t>0</w:t>
      </w:r>
      <w:r w:rsidR="00CA446E" w:rsidRPr="001168D4">
        <w:rPr>
          <w:rFonts w:eastAsia="Times New Roman"/>
          <w:sz w:val="24"/>
          <w:szCs w:val="24"/>
        </w:rPr>
        <w:t>2</w:t>
      </w:r>
      <w:r w:rsidRPr="001168D4">
        <w:rPr>
          <w:rFonts w:eastAsia="Times New Roman"/>
          <w:sz w:val="24"/>
          <w:szCs w:val="24"/>
        </w:rPr>
        <w:t>.05.</w:t>
      </w:r>
      <w:r w:rsidR="00CA446E" w:rsidRPr="001168D4">
        <w:rPr>
          <w:rFonts w:eastAsia="Times New Roman"/>
          <w:sz w:val="24"/>
          <w:szCs w:val="24"/>
        </w:rPr>
        <w:t>2006</w:t>
      </w:r>
      <w:r w:rsidR="00FA2216" w:rsidRPr="001168D4">
        <w:rPr>
          <w:rFonts w:eastAsia="Times New Roman"/>
          <w:sz w:val="24"/>
          <w:szCs w:val="24"/>
        </w:rPr>
        <w:t xml:space="preserve"> </w:t>
      </w:r>
      <w:r w:rsidR="00CA446E" w:rsidRPr="001168D4">
        <w:rPr>
          <w:rFonts w:eastAsia="Times New Roman"/>
          <w:sz w:val="24"/>
          <w:szCs w:val="24"/>
        </w:rPr>
        <w:t>№ 59-ФЗ «О порядке рассмотрения обращений граждан Российской Федерации» (далее – Федеральный закон № 59-ФЗ).</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3.5. На ЕПГУ, РПГУ и официальном сайте Уполномоченного органа размещается следующая информация:</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2) круг заявителей;</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 срок предоставления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5) размер государственной пошлины, взимаемой за предоставление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8) формы заявлений (уведомлений, сообщений), используемые при предоставлении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1168D4" w:rsidRDefault="00780214" w:rsidP="00780214">
      <w:pPr>
        <w:widowControl w:val="0"/>
        <w:autoSpaceDE w:val="0"/>
        <w:autoSpaceDN w:val="0"/>
        <w:adjustRightInd w:val="0"/>
        <w:ind w:firstLine="709"/>
        <w:jc w:val="both"/>
        <w:rPr>
          <w:rFonts w:eastAsia="Times New Roman"/>
          <w:sz w:val="24"/>
          <w:szCs w:val="24"/>
        </w:rPr>
      </w:pPr>
      <w:proofErr w:type="gramStart"/>
      <w:r w:rsidRPr="001168D4">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1168D4">
        <w:rPr>
          <w:rFonts w:eastAsia="Times New Roman"/>
          <w:sz w:val="24"/>
          <w:szCs w:val="24"/>
        </w:rPr>
        <w:t>т.ч</w:t>
      </w:r>
      <w:proofErr w:type="spellEnd"/>
      <w:r w:rsidRPr="001168D4">
        <w:rPr>
          <w:rFonts w:eastAsia="Times New Roman"/>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80214" w:rsidRPr="001168D4" w:rsidRDefault="008529A6"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xml:space="preserve">3.6. </w:t>
      </w:r>
      <w:r w:rsidR="00780214" w:rsidRPr="001168D4">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исчерпывающая информация о порядке предоставления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1168D4" w:rsidRDefault="008529A6"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формы заявлений;</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перечень оснований для отказа в предоставлении муниципальной услуги;</w:t>
      </w:r>
    </w:p>
    <w:p w:rsidR="00780214" w:rsidRPr="001168D4" w:rsidRDefault="00780214" w:rsidP="00780214">
      <w:pPr>
        <w:widowControl w:val="0"/>
        <w:autoSpaceDE w:val="0"/>
        <w:autoSpaceDN w:val="0"/>
        <w:adjustRightInd w:val="0"/>
        <w:ind w:firstLine="709"/>
        <w:jc w:val="both"/>
        <w:rPr>
          <w:rFonts w:eastAsia="Times New Roman"/>
          <w:sz w:val="24"/>
          <w:szCs w:val="24"/>
        </w:rPr>
      </w:pPr>
      <w:r w:rsidRPr="001168D4">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529A6" w:rsidRPr="001168D4" w:rsidRDefault="008529A6" w:rsidP="002A0DAB">
      <w:pPr>
        <w:widowControl w:val="0"/>
        <w:autoSpaceDE w:val="0"/>
        <w:autoSpaceDN w:val="0"/>
        <w:adjustRightInd w:val="0"/>
        <w:ind w:firstLine="709"/>
        <w:jc w:val="both"/>
        <w:rPr>
          <w:rFonts w:eastAsia="Times New Roman"/>
          <w:sz w:val="24"/>
          <w:szCs w:val="24"/>
        </w:rPr>
      </w:pPr>
      <w:r w:rsidRPr="001168D4">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1168D4" w:rsidRDefault="00BA41E2" w:rsidP="00BA41E2">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w:t>
      </w:r>
      <w:r w:rsidR="002A0DAB" w:rsidRPr="001168D4">
        <w:rPr>
          <w:rFonts w:eastAsia="Times New Roman"/>
          <w:sz w:val="24"/>
          <w:szCs w:val="24"/>
        </w:rPr>
        <w:t>7</w:t>
      </w:r>
      <w:r w:rsidRPr="001168D4">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1168D4">
        <w:rPr>
          <w:rFonts w:eastAsia="Times New Roman"/>
          <w:sz w:val="24"/>
          <w:szCs w:val="24"/>
        </w:rPr>
        <w:t>Уполномоченный о</w:t>
      </w:r>
      <w:r w:rsidRPr="001168D4">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1168D4">
        <w:rPr>
          <w:rFonts w:eastAsia="Times New Roman"/>
          <w:sz w:val="24"/>
          <w:szCs w:val="24"/>
        </w:rPr>
        <w:t>ЕПГУ</w:t>
      </w:r>
      <w:r w:rsidRPr="001168D4">
        <w:rPr>
          <w:rFonts w:eastAsia="Times New Roman"/>
          <w:sz w:val="24"/>
          <w:szCs w:val="24"/>
        </w:rPr>
        <w:t xml:space="preserve"> (для заявлений, поданных посредством </w:t>
      </w:r>
      <w:r w:rsidR="008529A6" w:rsidRPr="001168D4">
        <w:rPr>
          <w:rFonts w:eastAsia="Times New Roman"/>
          <w:sz w:val="24"/>
          <w:szCs w:val="24"/>
        </w:rPr>
        <w:t>ЕПГУ</w:t>
      </w:r>
      <w:r w:rsidRPr="001168D4">
        <w:rPr>
          <w:rFonts w:eastAsia="Times New Roman"/>
          <w:sz w:val="24"/>
          <w:szCs w:val="24"/>
        </w:rPr>
        <w:t xml:space="preserve">), электронной почты </w:t>
      </w:r>
      <w:r w:rsidR="008529A6" w:rsidRPr="001168D4">
        <w:rPr>
          <w:rFonts w:eastAsia="Times New Roman"/>
          <w:sz w:val="24"/>
          <w:szCs w:val="24"/>
        </w:rPr>
        <w:t>Уполномоченного органа</w:t>
      </w:r>
      <w:r w:rsidRPr="001168D4">
        <w:rPr>
          <w:rFonts w:eastAsia="Times New Roman"/>
          <w:sz w:val="24"/>
          <w:szCs w:val="24"/>
        </w:rPr>
        <w:t>.</w:t>
      </w:r>
    </w:p>
    <w:p w:rsidR="00BA41E2" w:rsidRPr="001168D4" w:rsidRDefault="00BA41E2" w:rsidP="00BA41E2">
      <w:pPr>
        <w:widowControl w:val="0"/>
        <w:autoSpaceDE w:val="0"/>
        <w:autoSpaceDN w:val="0"/>
        <w:adjustRightInd w:val="0"/>
        <w:ind w:firstLine="709"/>
        <w:jc w:val="both"/>
        <w:rPr>
          <w:rFonts w:eastAsia="Times New Roman"/>
          <w:sz w:val="24"/>
          <w:szCs w:val="24"/>
        </w:rPr>
      </w:pPr>
      <w:r w:rsidRPr="001168D4">
        <w:rPr>
          <w:rFonts w:eastAsia="Times New Roman"/>
          <w:sz w:val="24"/>
          <w:szCs w:val="24"/>
        </w:rPr>
        <w:t>3.</w:t>
      </w:r>
      <w:r w:rsidR="002A0DAB" w:rsidRPr="001168D4">
        <w:rPr>
          <w:rFonts w:eastAsia="Times New Roman"/>
          <w:sz w:val="24"/>
          <w:szCs w:val="24"/>
        </w:rPr>
        <w:t>8</w:t>
      </w:r>
      <w:r w:rsidRPr="001168D4">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1168D4">
        <w:rPr>
          <w:rFonts w:eastAsia="Times New Roman"/>
          <w:sz w:val="24"/>
          <w:szCs w:val="24"/>
        </w:rPr>
        <w:t>Уполномоченного о</w:t>
      </w:r>
      <w:r w:rsidRPr="001168D4">
        <w:rPr>
          <w:rFonts w:eastAsia="Times New Roman"/>
          <w:sz w:val="24"/>
          <w:szCs w:val="24"/>
        </w:rPr>
        <w:t>ргана, предоставляющего муниципальную услугу</w:t>
      </w:r>
      <w:r w:rsidR="005523B6" w:rsidRPr="001168D4">
        <w:rPr>
          <w:rFonts w:eastAsia="Times New Roman"/>
          <w:sz w:val="24"/>
          <w:szCs w:val="24"/>
        </w:rPr>
        <w:t>,</w:t>
      </w:r>
      <w:r w:rsidRPr="001168D4">
        <w:rPr>
          <w:rFonts w:eastAsia="Times New Roman"/>
          <w:sz w:val="24"/>
          <w:szCs w:val="24"/>
        </w:rPr>
        <w:t xml:space="preserve"> и является доступной для заявителя. </w:t>
      </w:r>
      <w:r w:rsidR="008529A6" w:rsidRPr="001168D4">
        <w:rPr>
          <w:rFonts w:eastAsia="Times New Roman"/>
          <w:sz w:val="24"/>
          <w:szCs w:val="24"/>
        </w:rPr>
        <w:t>Уполномоченный о</w:t>
      </w:r>
      <w:r w:rsidRPr="001168D4">
        <w:rPr>
          <w:rFonts w:eastAsia="Times New Roman"/>
          <w:sz w:val="24"/>
          <w:szCs w:val="24"/>
        </w:rPr>
        <w:t>рган, предоставляющий муниципальную услугу</w:t>
      </w:r>
      <w:r w:rsidR="003722F6" w:rsidRPr="001168D4">
        <w:rPr>
          <w:rFonts w:eastAsia="Times New Roman"/>
          <w:sz w:val="24"/>
          <w:szCs w:val="24"/>
        </w:rPr>
        <w:t>,</w:t>
      </w:r>
      <w:r w:rsidRPr="001168D4">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1168D4">
        <w:rPr>
          <w:rFonts w:eastAsia="Times New Roman"/>
          <w:sz w:val="24"/>
          <w:szCs w:val="24"/>
        </w:rPr>
        <w:t>Уполномоченного о</w:t>
      </w:r>
      <w:r w:rsidRPr="001168D4">
        <w:rPr>
          <w:rFonts w:eastAsia="Times New Roman"/>
          <w:sz w:val="24"/>
          <w:szCs w:val="24"/>
        </w:rPr>
        <w:t xml:space="preserve">ргана. </w:t>
      </w:r>
    </w:p>
    <w:p w:rsidR="0086329A" w:rsidRPr="001168D4" w:rsidRDefault="0086329A" w:rsidP="003C4A8E">
      <w:pPr>
        <w:autoSpaceDE w:val="0"/>
        <w:autoSpaceDN w:val="0"/>
        <w:adjustRightInd w:val="0"/>
        <w:ind w:firstLine="709"/>
        <w:jc w:val="both"/>
        <w:rPr>
          <w:b/>
          <w:i/>
          <w:sz w:val="24"/>
          <w:szCs w:val="24"/>
          <w:u w:val="single"/>
        </w:rPr>
      </w:pPr>
    </w:p>
    <w:p w:rsidR="00245734" w:rsidRPr="001168D4" w:rsidRDefault="00245734" w:rsidP="00136B59">
      <w:pPr>
        <w:widowControl w:val="0"/>
        <w:autoSpaceDE w:val="0"/>
        <w:autoSpaceDN w:val="0"/>
        <w:adjustRightInd w:val="0"/>
        <w:ind w:firstLine="709"/>
        <w:jc w:val="center"/>
        <w:rPr>
          <w:rFonts w:eastAsia="Times New Roman"/>
          <w:b/>
          <w:sz w:val="24"/>
          <w:szCs w:val="24"/>
        </w:rPr>
      </w:pPr>
      <w:r w:rsidRPr="001168D4">
        <w:rPr>
          <w:rFonts w:eastAsia="Times New Roman"/>
          <w:b/>
          <w:sz w:val="24"/>
          <w:szCs w:val="24"/>
        </w:rPr>
        <w:t>II. Стандарт предоставления муниципальной услуги</w:t>
      </w:r>
    </w:p>
    <w:p w:rsidR="00245734" w:rsidRPr="001168D4" w:rsidRDefault="00245734" w:rsidP="00136B59">
      <w:pPr>
        <w:widowControl w:val="0"/>
        <w:autoSpaceDE w:val="0"/>
        <w:autoSpaceDN w:val="0"/>
        <w:adjustRightInd w:val="0"/>
        <w:ind w:firstLine="709"/>
        <w:jc w:val="center"/>
        <w:rPr>
          <w:rFonts w:eastAsia="Times New Roman"/>
          <w:b/>
          <w:sz w:val="24"/>
          <w:szCs w:val="24"/>
        </w:rPr>
      </w:pPr>
    </w:p>
    <w:p w:rsidR="00245734" w:rsidRPr="001168D4" w:rsidRDefault="003E7DF0" w:rsidP="00136B59">
      <w:pPr>
        <w:widowControl w:val="0"/>
        <w:autoSpaceDE w:val="0"/>
        <w:autoSpaceDN w:val="0"/>
        <w:adjustRightInd w:val="0"/>
        <w:ind w:firstLine="709"/>
        <w:jc w:val="center"/>
        <w:rPr>
          <w:rFonts w:eastAsia="Times New Roman"/>
          <w:b/>
          <w:sz w:val="24"/>
          <w:szCs w:val="24"/>
        </w:rPr>
      </w:pPr>
      <w:r w:rsidRPr="001168D4">
        <w:rPr>
          <w:rFonts w:eastAsia="Times New Roman"/>
          <w:b/>
          <w:sz w:val="24"/>
          <w:szCs w:val="24"/>
        </w:rPr>
        <w:t xml:space="preserve">4. </w:t>
      </w:r>
      <w:r w:rsidR="00245734" w:rsidRPr="001168D4">
        <w:rPr>
          <w:rFonts w:eastAsia="Times New Roman"/>
          <w:b/>
          <w:sz w:val="24"/>
          <w:szCs w:val="24"/>
        </w:rPr>
        <w:t>Наименование муниципальной услуги</w:t>
      </w:r>
    </w:p>
    <w:p w:rsidR="00245734" w:rsidRPr="001168D4" w:rsidRDefault="003E7DF0" w:rsidP="00136B59">
      <w:pPr>
        <w:suppressLineNumbers/>
        <w:autoSpaceDE w:val="0"/>
        <w:ind w:firstLine="709"/>
        <w:jc w:val="both"/>
        <w:rPr>
          <w:bCs/>
          <w:sz w:val="24"/>
          <w:szCs w:val="24"/>
        </w:rPr>
      </w:pPr>
      <w:r w:rsidRPr="001168D4">
        <w:rPr>
          <w:bCs/>
          <w:sz w:val="24"/>
          <w:szCs w:val="24"/>
        </w:rPr>
        <w:lastRenderedPageBreak/>
        <w:t>4.1</w:t>
      </w:r>
      <w:r w:rsidR="00245734" w:rsidRPr="001168D4">
        <w:rPr>
          <w:bCs/>
          <w:sz w:val="24"/>
          <w:szCs w:val="24"/>
        </w:rPr>
        <w:t xml:space="preserve">. </w:t>
      </w:r>
      <w:r w:rsidR="00F66086" w:rsidRPr="001168D4">
        <w:rPr>
          <w:b/>
          <w:bCs/>
          <w:sz w:val="24"/>
          <w:szCs w:val="24"/>
        </w:rPr>
        <w:t>Выдача разрешения на размещение объектов на землях или земельных участках</w:t>
      </w:r>
      <w:r w:rsidR="00BC33A0" w:rsidRPr="001168D4">
        <w:rPr>
          <w:b/>
          <w:bCs/>
          <w:sz w:val="24"/>
          <w:szCs w:val="24"/>
        </w:rPr>
        <w:t>,</w:t>
      </w:r>
      <w:r w:rsidR="00F66086" w:rsidRPr="001168D4">
        <w:rPr>
          <w:b/>
          <w:bCs/>
          <w:sz w:val="24"/>
          <w:szCs w:val="24"/>
        </w:rPr>
        <w:t xml:space="preserve"> находящихся в муниципальной собственности, без предоставления земельных участков и установления сервитутов</w:t>
      </w:r>
      <w:r w:rsidR="007D235F" w:rsidRPr="001168D4">
        <w:rPr>
          <w:bCs/>
          <w:sz w:val="24"/>
          <w:szCs w:val="24"/>
        </w:rPr>
        <w:t>.</w:t>
      </w:r>
    </w:p>
    <w:p w:rsidR="0010508C" w:rsidRPr="001168D4" w:rsidRDefault="0010508C" w:rsidP="00136B59">
      <w:pPr>
        <w:pStyle w:val="af9"/>
        <w:ind w:firstLine="709"/>
        <w:jc w:val="center"/>
        <w:rPr>
          <w:b/>
          <w:sz w:val="24"/>
          <w:szCs w:val="24"/>
        </w:rPr>
      </w:pPr>
    </w:p>
    <w:p w:rsidR="007D235F" w:rsidRPr="001168D4" w:rsidRDefault="003E7DF0" w:rsidP="00136B59">
      <w:pPr>
        <w:pStyle w:val="af9"/>
        <w:ind w:firstLine="709"/>
        <w:jc w:val="center"/>
        <w:rPr>
          <w:b/>
          <w:sz w:val="24"/>
          <w:szCs w:val="24"/>
        </w:rPr>
      </w:pPr>
      <w:r w:rsidRPr="001168D4">
        <w:rPr>
          <w:b/>
          <w:sz w:val="24"/>
          <w:szCs w:val="24"/>
        </w:rPr>
        <w:t xml:space="preserve">5. </w:t>
      </w:r>
      <w:r w:rsidR="007D235F" w:rsidRPr="001168D4">
        <w:rPr>
          <w:b/>
          <w:sz w:val="24"/>
          <w:szCs w:val="24"/>
        </w:rPr>
        <w:t>Наименование органа, предоставляющего муниципальную услугу</w:t>
      </w:r>
    </w:p>
    <w:p w:rsidR="00F66086" w:rsidRPr="001168D4" w:rsidRDefault="00F66086" w:rsidP="00136B59">
      <w:pPr>
        <w:pStyle w:val="af9"/>
        <w:ind w:firstLine="709"/>
        <w:jc w:val="center"/>
        <w:rPr>
          <w:b/>
          <w:sz w:val="24"/>
          <w:szCs w:val="24"/>
        </w:rPr>
      </w:pPr>
    </w:p>
    <w:p w:rsidR="007D235F" w:rsidRPr="001168D4" w:rsidRDefault="003E7DF0" w:rsidP="00136B59">
      <w:pPr>
        <w:pStyle w:val="af9"/>
        <w:ind w:firstLine="709"/>
        <w:jc w:val="both"/>
        <w:rPr>
          <w:sz w:val="24"/>
          <w:szCs w:val="24"/>
        </w:rPr>
      </w:pPr>
      <w:r w:rsidRPr="001168D4">
        <w:rPr>
          <w:sz w:val="24"/>
          <w:szCs w:val="24"/>
        </w:rPr>
        <w:t>5</w:t>
      </w:r>
      <w:r w:rsidR="007D235F" w:rsidRPr="001168D4">
        <w:rPr>
          <w:sz w:val="24"/>
          <w:szCs w:val="24"/>
        </w:rPr>
        <w:t>.</w:t>
      </w:r>
      <w:r w:rsidRPr="001168D4">
        <w:rPr>
          <w:sz w:val="24"/>
          <w:szCs w:val="24"/>
        </w:rPr>
        <w:t>1.</w:t>
      </w:r>
      <w:r w:rsidR="007D235F" w:rsidRPr="001168D4">
        <w:rPr>
          <w:sz w:val="24"/>
          <w:szCs w:val="24"/>
        </w:rPr>
        <w:t xml:space="preserve"> Муниципальную услугу предоставляет </w:t>
      </w:r>
      <w:r w:rsidR="00BC33A0" w:rsidRPr="001168D4">
        <w:rPr>
          <w:sz w:val="24"/>
          <w:szCs w:val="24"/>
        </w:rPr>
        <w:t xml:space="preserve">администрация </w:t>
      </w:r>
      <w:r w:rsidR="00A57F47">
        <w:rPr>
          <w:sz w:val="24"/>
          <w:szCs w:val="24"/>
        </w:rPr>
        <w:t>Куйбышевск</w:t>
      </w:r>
      <w:r w:rsidR="00BC33A0" w:rsidRPr="001168D4">
        <w:rPr>
          <w:sz w:val="24"/>
          <w:szCs w:val="24"/>
        </w:rPr>
        <w:t xml:space="preserve">ого сельского поселения </w:t>
      </w:r>
      <w:r w:rsidR="0090358E">
        <w:rPr>
          <w:sz w:val="24"/>
          <w:szCs w:val="24"/>
        </w:rPr>
        <w:t>Бахчисарайск</w:t>
      </w:r>
      <w:r w:rsidR="00BC33A0" w:rsidRPr="001168D4">
        <w:rPr>
          <w:sz w:val="24"/>
          <w:szCs w:val="24"/>
        </w:rPr>
        <w:t>ого района Республики Крым (далее – Орган, Уполномоченный орган)</w:t>
      </w:r>
      <w:r w:rsidR="007D235F" w:rsidRPr="001168D4">
        <w:rPr>
          <w:sz w:val="24"/>
          <w:szCs w:val="24"/>
        </w:rPr>
        <w:t>.</w:t>
      </w:r>
    </w:p>
    <w:p w:rsidR="00B207E0" w:rsidRPr="001168D4" w:rsidRDefault="00B207E0" w:rsidP="00F149E4">
      <w:pPr>
        <w:pStyle w:val="af9"/>
        <w:ind w:firstLine="709"/>
        <w:jc w:val="both"/>
        <w:rPr>
          <w:i/>
          <w:iCs/>
          <w:sz w:val="24"/>
          <w:szCs w:val="24"/>
          <w:u w:val="single"/>
        </w:rPr>
      </w:pPr>
      <w:r w:rsidRPr="001168D4">
        <w:rPr>
          <w:sz w:val="24"/>
          <w:szCs w:val="24"/>
        </w:rPr>
        <w:t xml:space="preserve">При предоставлении муниципальной услуги Орган </w:t>
      </w:r>
      <w:r w:rsidR="00FA0662" w:rsidRPr="001168D4">
        <w:rPr>
          <w:iCs/>
          <w:sz w:val="24"/>
          <w:szCs w:val="24"/>
        </w:rPr>
        <w:t xml:space="preserve">(при необходимости) </w:t>
      </w:r>
      <w:r w:rsidRPr="001168D4">
        <w:rPr>
          <w:sz w:val="24"/>
          <w:szCs w:val="24"/>
        </w:rPr>
        <w:t xml:space="preserve">взаимодействует </w:t>
      </w:r>
      <w:proofErr w:type="gramStart"/>
      <w:r w:rsidRPr="001168D4">
        <w:rPr>
          <w:sz w:val="24"/>
          <w:szCs w:val="24"/>
        </w:rPr>
        <w:t>с</w:t>
      </w:r>
      <w:proofErr w:type="gramEnd"/>
      <w:r w:rsidRPr="001168D4">
        <w:rPr>
          <w:sz w:val="24"/>
          <w:szCs w:val="24"/>
        </w:rPr>
        <w:t>:</w:t>
      </w:r>
      <w:r w:rsidR="008529A6" w:rsidRPr="001168D4">
        <w:rPr>
          <w:sz w:val="24"/>
          <w:szCs w:val="24"/>
        </w:rPr>
        <w:t xml:space="preserve"> </w:t>
      </w:r>
    </w:p>
    <w:p w:rsidR="00460898" w:rsidRPr="001168D4" w:rsidRDefault="00460898" w:rsidP="000B31A8">
      <w:pPr>
        <w:suppressAutoHyphens/>
        <w:ind w:firstLine="709"/>
        <w:jc w:val="both"/>
        <w:rPr>
          <w:sz w:val="24"/>
          <w:szCs w:val="24"/>
        </w:rPr>
      </w:pPr>
      <w:r w:rsidRPr="001168D4">
        <w:rPr>
          <w:sz w:val="24"/>
          <w:szCs w:val="24"/>
        </w:rPr>
        <w:t xml:space="preserve">- </w:t>
      </w:r>
      <w:r w:rsidR="005523B6" w:rsidRPr="001168D4">
        <w:rPr>
          <w:sz w:val="24"/>
          <w:szCs w:val="24"/>
        </w:rPr>
        <w:t>Министерство</w:t>
      </w:r>
      <w:r w:rsidR="00446991" w:rsidRPr="001168D4">
        <w:rPr>
          <w:sz w:val="24"/>
          <w:szCs w:val="24"/>
        </w:rPr>
        <w:t>м</w:t>
      </w:r>
      <w:r w:rsidR="005523B6" w:rsidRPr="001168D4">
        <w:rPr>
          <w:sz w:val="24"/>
          <w:szCs w:val="24"/>
        </w:rPr>
        <w:t xml:space="preserve"> жилищно-коммунального хозяйства Республики Крым</w:t>
      </w:r>
      <w:r w:rsidR="00CA5D41" w:rsidRPr="001168D4">
        <w:rPr>
          <w:sz w:val="24"/>
          <w:szCs w:val="24"/>
        </w:rPr>
        <w:t>;</w:t>
      </w:r>
    </w:p>
    <w:p w:rsidR="00CA5D41" w:rsidRPr="001168D4" w:rsidRDefault="00CA5D41" w:rsidP="000B31A8">
      <w:pPr>
        <w:suppressAutoHyphens/>
        <w:ind w:firstLine="709"/>
        <w:jc w:val="both"/>
        <w:rPr>
          <w:sz w:val="24"/>
          <w:szCs w:val="24"/>
        </w:rPr>
      </w:pPr>
      <w:r w:rsidRPr="001168D4">
        <w:rPr>
          <w:sz w:val="24"/>
          <w:szCs w:val="24"/>
        </w:rPr>
        <w:t xml:space="preserve">- </w:t>
      </w:r>
      <w:r w:rsidR="00FA0662" w:rsidRPr="001168D4">
        <w:rPr>
          <w:sz w:val="24"/>
          <w:szCs w:val="24"/>
        </w:rPr>
        <w:t>Министерство</w:t>
      </w:r>
      <w:r w:rsidR="00446991" w:rsidRPr="001168D4">
        <w:rPr>
          <w:sz w:val="24"/>
          <w:szCs w:val="24"/>
        </w:rPr>
        <w:t>м</w:t>
      </w:r>
      <w:r w:rsidR="00FA0662" w:rsidRPr="001168D4">
        <w:rPr>
          <w:sz w:val="24"/>
          <w:szCs w:val="24"/>
        </w:rPr>
        <w:t xml:space="preserve"> </w:t>
      </w:r>
      <w:r w:rsidRPr="001168D4">
        <w:rPr>
          <w:sz w:val="24"/>
          <w:szCs w:val="24"/>
        </w:rPr>
        <w:t>промышленной политики Республики Крым;</w:t>
      </w:r>
    </w:p>
    <w:p w:rsidR="00CA5D41" w:rsidRPr="001168D4" w:rsidRDefault="00CA5D41" w:rsidP="000B31A8">
      <w:pPr>
        <w:suppressAutoHyphens/>
        <w:ind w:firstLine="709"/>
        <w:jc w:val="both"/>
        <w:rPr>
          <w:sz w:val="24"/>
          <w:szCs w:val="24"/>
        </w:rPr>
      </w:pPr>
      <w:r w:rsidRPr="001168D4">
        <w:rPr>
          <w:sz w:val="24"/>
          <w:szCs w:val="24"/>
        </w:rPr>
        <w:t xml:space="preserve">- </w:t>
      </w:r>
      <w:r w:rsidR="00FA0662" w:rsidRPr="001168D4">
        <w:rPr>
          <w:sz w:val="24"/>
          <w:szCs w:val="24"/>
        </w:rPr>
        <w:t>Министерство</w:t>
      </w:r>
      <w:r w:rsidR="00446991" w:rsidRPr="001168D4">
        <w:rPr>
          <w:sz w:val="24"/>
          <w:szCs w:val="24"/>
        </w:rPr>
        <w:t>м</w:t>
      </w:r>
      <w:r w:rsidR="00FA0662" w:rsidRPr="001168D4">
        <w:rPr>
          <w:sz w:val="24"/>
          <w:szCs w:val="24"/>
        </w:rPr>
        <w:t xml:space="preserve"> </w:t>
      </w:r>
      <w:r w:rsidRPr="001168D4">
        <w:rPr>
          <w:sz w:val="24"/>
          <w:szCs w:val="24"/>
        </w:rPr>
        <w:t>транспорта Республики Крым;</w:t>
      </w:r>
    </w:p>
    <w:p w:rsidR="00CA5D41" w:rsidRPr="001168D4" w:rsidRDefault="00CA5D41" w:rsidP="000B31A8">
      <w:pPr>
        <w:suppressAutoHyphens/>
        <w:ind w:firstLine="709"/>
        <w:jc w:val="both"/>
        <w:rPr>
          <w:sz w:val="24"/>
          <w:szCs w:val="24"/>
        </w:rPr>
      </w:pPr>
      <w:r w:rsidRPr="001168D4">
        <w:rPr>
          <w:sz w:val="24"/>
          <w:szCs w:val="24"/>
        </w:rPr>
        <w:t xml:space="preserve">- </w:t>
      </w:r>
      <w:r w:rsidR="00FA0662" w:rsidRPr="001168D4">
        <w:rPr>
          <w:sz w:val="24"/>
          <w:szCs w:val="24"/>
        </w:rPr>
        <w:t>Министерство</w:t>
      </w:r>
      <w:r w:rsidR="00446991" w:rsidRPr="001168D4">
        <w:rPr>
          <w:sz w:val="24"/>
          <w:szCs w:val="24"/>
        </w:rPr>
        <w:t>м</w:t>
      </w:r>
      <w:r w:rsidR="00FA0662" w:rsidRPr="001168D4">
        <w:rPr>
          <w:sz w:val="24"/>
          <w:szCs w:val="24"/>
        </w:rPr>
        <w:t xml:space="preserve"> </w:t>
      </w:r>
      <w:r w:rsidRPr="001168D4">
        <w:rPr>
          <w:sz w:val="24"/>
          <w:szCs w:val="24"/>
        </w:rPr>
        <w:t>топлива и энергетики Республики Крым;</w:t>
      </w:r>
    </w:p>
    <w:p w:rsidR="00CA5D41" w:rsidRPr="001168D4" w:rsidRDefault="00CA5D41" w:rsidP="000B31A8">
      <w:pPr>
        <w:suppressAutoHyphens/>
        <w:ind w:firstLine="709"/>
        <w:jc w:val="both"/>
        <w:rPr>
          <w:sz w:val="24"/>
          <w:szCs w:val="24"/>
        </w:rPr>
      </w:pPr>
      <w:r w:rsidRPr="001168D4">
        <w:rPr>
          <w:sz w:val="24"/>
          <w:szCs w:val="24"/>
        </w:rPr>
        <w:t xml:space="preserve">- </w:t>
      </w:r>
      <w:r w:rsidR="00FA0662" w:rsidRPr="001168D4">
        <w:rPr>
          <w:sz w:val="24"/>
          <w:szCs w:val="24"/>
        </w:rPr>
        <w:t>Министерство</w:t>
      </w:r>
      <w:r w:rsidR="00446991" w:rsidRPr="001168D4">
        <w:rPr>
          <w:sz w:val="24"/>
          <w:szCs w:val="24"/>
        </w:rPr>
        <w:t>м</w:t>
      </w:r>
      <w:r w:rsidR="00FA0662" w:rsidRPr="001168D4">
        <w:rPr>
          <w:sz w:val="24"/>
          <w:szCs w:val="24"/>
        </w:rPr>
        <w:t xml:space="preserve"> </w:t>
      </w:r>
      <w:r w:rsidRPr="001168D4">
        <w:rPr>
          <w:sz w:val="24"/>
          <w:szCs w:val="24"/>
        </w:rPr>
        <w:t>экологии и природных ресурсов Республики Крым;</w:t>
      </w:r>
    </w:p>
    <w:p w:rsidR="00CA5D41" w:rsidRPr="001168D4" w:rsidRDefault="00CA5D41" w:rsidP="000B31A8">
      <w:pPr>
        <w:suppressAutoHyphens/>
        <w:ind w:firstLine="709"/>
        <w:jc w:val="both"/>
        <w:rPr>
          <w:sz w:val="24"/>
          <w:szCs w:val="24"/>
        </w:rPr>
      </w:pPr>
      <w:r w:rsidRPr="001168D4">
        <w:rPr>
          <w:sz w:val="24"/>
          <w:szCs w:val="24"/>
        </w:rPr>
        <w:t xml:space="preserve">- </w:t>
      </w:r>
      <w:r w:rsidR="00FA0662" w:rsidRPr="001168D4">
        <w:rPr>
          <w:sz w:val="24"/>
          <w:szCs w:val="24"/>
        </w:rPr>
        <w:t>Министерство</w:t>
      </w:r>
      <w:r w:rsidR="00446991" w:rsidRPr="001168D4">
        <w:rPr>
          <w:sz w:val="24"/>
          <w:szCs w:val="24"/>
        </w:rPr>
        <w:t>м</w:t>
      </w:r>
      <w:r w:rsidR="00FA0662" w:rsidRPr="001168D4">
        <w:rPr>
          <w:sz w:val="24"/>
          <w:szCs w:val="24"/>
        </w:rPr>
        <w:t xml:space="preserve"> </w:t>
      </w:r>
      <w:r w:rsidRPr="001168D4">
        <w:rPr>
          <w:sz w:val="24"/>
          <w:szCs w:val="24"/>
        </w:rPr>
        <w:t>культуры Республики Крым;</w:t>
      </w:r>
    </w:p>
    <w:p w:rsidR="00446991" w:rsidRPr="001168D4" w:rsidRDefault="00446991" w:rsidP="00446991">
      <w:pPr>
        <w:suppressAutoHyphens/>
        <w:ind w:firstLine="709"/>
        <w:jc w:val="both"/>
        <w:rPr>
          <w:sz w:val="24"/>
          <w:szCs w:val="24"/>
        </w:rPr>
      </w:pPr>
      <w:r w:rsidRPr="001168D4">
        <w:rPr>
          <w:sz w:val="24"/>
          <w:szCs w:val="24"/>
        </w:rPr>
        <w:t>- Министерством сельского хозяйства Республики Крым;</w:t>
      </w:r>
    </w:p>
    <w:p w:rsidR="00446991" w:rsidRPr="001168D4" w:rsidRDefault="00446991" w:rsidP="00446991">
      <w:pPr>
        <w:suppressAutoHyphens/>
        <w:ind w:firstLine="709"/>
        <w:jc w:val="both"/>
        <w:rPr>
          <w:sz w:val="24"/>
          <w:szCs w:val="24"/>
        </w:rPr>
      </w:pPr>
      <w:r w:rsidRPr="001168D4">
        <w:rPr>
          <w:sz w:val="24"/>
          <w:szCs w:val="24"/>
        </w:rPr>
        <w:t>- Министерством курортов и туризма Республики Крым;</w:t>
      </w:r>
    </w:p>
    <w:p w:rsidR="00CA5D41" w:rsidRPr="001168D4" w:rsidRDefault="00CA5D41" w:rsidP="000B31A8">
      <w:pPr>
        <w:suppressAutoHyphens/>
        <w:ind w:firstLine="709"/>
        <w:jc w:val="both"/>
        <w:rPr>
          <w:sz w:val="24"/>
          <w:szCs w:val="24"/>
        </w:rPr>
      </w:pPr>
      <w:r w:rsidRPr="001168D4">
        <w:rPr>
          <w:sz w:val="24"/>
          <w:szCs w:val="24"/>
        </w:rPr>
        <w:t>- Государственн</w:t>
      </w:r>
      <w:r w:rsidR="00446991" w:rsidRPr="001168D4">
        <w:rPr>
          <w:sz w:val="24"/>
          <w:szCs w:val="24"/>
        </w:rPr>
        <w:t>ым</w:t>
      </w:r>
      <w:r w:rsidRPr="001168D4">
        <w:rPr>
          <w:sz w:val="24"/>
          <w:szCs w:val="24"/>
        </w:rPr>
        <w:t xml:space="preserve"> комитет</w:t>
      </w:r>
      <w:r w:rsidR="00446991" w:rsidRPr="001168D4">
        <w:rPr>
          <w:sz w:val="24"/>
          <w:szCs w:val="24"/>
        </w:rPr>
        <w:t>ом</w:t>
      </w:r>
      <w:r w:rsidRPr="001168D4">
        <w:rPr>
          <w:sz w:val="24"/>
          <w:szCs w:val="24"/>
        </w:rPr>
        <w:t xml:space="preserve"> по водному хозяйству и мелиорации Республики Крым;</w:t>
      </w:r>
    </w:p>
    <w:p w:rsidR="00DF3B1B" w:rsidRPr="001168D4" w:rsidRDefault="00CA5D41" w:rsidP="006D4684">
      <w:pPr>
        <w:suppressAutoHyphens/>
        <w:ind w:firstLine="709"/>
        <w:jc w:val="both"/>
        <w:rPr>
          <w:sz w:val="24"/>
          <w:szCs w:val="24"/>
        </w:rPr>
      </w:pPr>
      <w:r w:rsidRPr="001168D4">
        <w:rPr>
          <w:sz w:val="24"/>
          <w:szCs w:val="24"/>
        </w:rPr>
        <w:t>- Инспекци</w:t>
      </w:r>
      <w:r w:rsidR="00446991" w:rsidRPr="001168D4">
        <w:rPr>
          <w:sz w:val="24"/>
          <w:szCs w:val="24"/>
        </w:rPr>
        <w:t>ей</w:t>
      </w:r>
      <w:r w:rsidRPr="001168D4">
        <w:rPr>
          <w:sz w:val="24"/>
          <w:szCs w:val="24"/>
        </w:rPr>
        <w:t xml:space="preserve"> по надзору за техническим состоянием самоходных машин и других видов техники Республики Крым;</w:t>
      </w:r>
    </w:p>
    <w:p w:rsidR="00CA5D41" w:rsidRPr="001168D4" w:rsidRDefault="00CA5D41" w:rsidP="000B31A8">
      <w:pPr>
        <w:suppressAutoHyphens/>
        <w:ind w:firstLine="709"/>
        <w:jc w:val="both"/>
        <w:rPr>
          <w:sz w:val="24"/>
          <w:szCs w:val="24"/>
        </w:rPr>
      </w:pPr>
      <w:r w:rsidRPr="001168D4">
        <w:rPr>
          <w:sz w:val="24"/>
          <w:szCs w:val="24"/>
        </w:rPr>
        <w:t xml:space="preserve">- </w:t>
      </w:r>
      <w:r w:rsidR="00446991" w:rsidRPr="001168D4">
        <w:rPr>
          <w:sz w:val="24"/>
          <w:szCs w:val="24"/>
        </w:rPr>
        <w:t>Государственным</w:t>
      </w:r>
      <w:r w:rsidR="00FA0662" w:rsidRPr="001168D4">
        <w:rPr>
          <w:sz w:val="24"/>
          <w:szCs w:val="24"/>
        </w:rPr>
        <w:t xml:space="preserve"> комитет</w:t>
      </w:r>
      <w:r w:rsidR="00446991" w:rsidRPr="001168D4">
        <w:rPr>
          <w:sz w:val="24"/>
          <w:szCs w:val="24"/>
        </w:rPr>
        <w:t>ом</w:t>
      </w:r>
      <w:r w:rsidR="00FA0662" w:rsidRPr="001168D4">
        <w:rPr>
          <w:sz w:val="24"/>
          <w:szCs w:val="24"/>
        </w:rPr>
        <w:t xml:space="preserve"> </w:t>
      </w:r>
      <w:r w:rsidRPr="001168D4">
        <w:rPr>
          <w:sz w:val="24"/>
          <w:szCs w:val="24"/>
        </w:rPr>
        <w:t>по государственной регистрации и кадастру Республики Крым;</w:t>
      </w:r>
    </w:p>
    <w:p w:rsidR="006D4684" w:rsidRPr="001168D4" w:rsidRDefault="00460898" w:rsidP="006D4684">
      <w:pPr>
        <w:suppressAutoHyphens/>
        <w:ind w:firstLine="709"/>
        <w:jc w:val="both"/>
        <w:rPr>
          <w:sz w:val="24"/>
          <w:szCs w:val="24"/>
        </w:rPr>
      </w:pPr>
      <w:r w:rsidRPr="001168D4">
        <w:rPr>
          <w:sz w:val="24"/>
          <w:szCs w:val="24"/>
        </w:rPr>
        <w:t xml:space="preserve">- </w:t>
      </w:r>
      <w:r w:rsidR="00CA5D41" w:rsidRPr="001168D4">
        <w:rPr>
          <w:sz w:val="24"/>
          <w:szCs w:val="24"/>
        </w:rPr>
        <w:t>Управлени</w:t>
      </w:r>
      <w:r w:rsidR="00FA0662" w:rsidRPr="001168D4">
        <w:rPr>
          <w:sz w:val="24"/>
          <w:szCs w:val="24"/>
        </w:rPr>
        <w:t>е</w:t>
      </w:r>
      <w:r w:rsidR="00446991" w:rsidRPr="001168D4">
        <w:rPr>
          <w:sz w:val="24"/>
          <w:szCs w:val="24"/>
        </w:rPr>
        <w:t>м</w:t>
      </w:r>
      <w:r w:rsidR="00CA5D41" w:rsidRPr="001168D4">
        <w:rPr>
          <w:sz w:val="24"/>
          <w:szCs w:val="24"/>
        </w:rPr>
        <w:t xml:space="preserve"> Федеральной налоговой службы по Республике Крым</w:t>
      </w:r>
      <w:r w:rsidR="00393DED" w:rsidRPr="001168D4">
        <w:rPr>
          <w:sz w:val="24"/>
          <w:szCs w:val="24"/>
        </w:rPr>
        <w:t>;</w:t>
      </w:r>
    </w:p>
    <w:p w:rsidR="00393DED" w:rsidRPr="001168D4" w:rsidRDefault="00393DED" w:rsidP="006D4684">
      <w:pPr>
        <w:suppressAutoHyphens/>
        <w:ind w:firstLine="709"/>
        <w:jc w:val="both"/>
        <w:rPr>
          <w:sz w:val="24"/>
          <w:szCs w:val="24"/>
        </w:rPr>
      </w:pPr>
      <w:r w:rsidRPr="001168D4">
        <w:rPr>
          <w:sz w:val="24"/>
          <w:szCs w:val="24"/>
        </w:rPr>
        <w:t>- соответствующим структурным подразделением Уполномоченного органа.</w:t>
      </w:r>
    </w:p>
    <w:p w:rsidR="002F2539" w:rsidRPr="001168D4" w:rsidRDefault="00C10A7A" w:rsidP="006D4684">
      <w:pPr>
        <w:suppressAutoHyphens/>
        <w:ind w:firstLine="709"/>
        <w:jc w:val="both"/>
        <w:rPr>
          <w:sz w:val="24"/>
          <w:szCs w:val="24"/>
        </w:rPr>
      </w:pPr>
      <w:r w:rsidRPr="001168D4">
        <w:rPr>
          <w:sz w:val="24"/>
          <w:szCs w:val="24"/>
        </w:rPr>
        <w:t>5.</w:t>
      </w:r>
      <w:r w:rsidR="003D015D" w:rsidRPr="001168D4">
        <w:rPr>
          <w:sz w:val="24"/>
          <w:szCs w:val="24"/>
        </w:rPr>
        <w:t>2</w:t>
      </w:r>
      <w:r w:rsidR="007D235F" w:rsidRPr="001168D4">
        <w:rPr>
          <w:sz w:val="24"/>
          <w:szCs w:val="24"/>
        </w:rPr>
        <w:t xml:space="preserve">. </w:t>
      </w:r>
      <w:proofErr w:type="gramStart"/>
      <w:r w:rsidR="007D235F" w:rsidRPr="001168D4">
        <w:rPr>
          <w:sz w:val="24"/>
          <w:szCs w:val="24"/>
        </w:rPr>
        <w:t xml:space="preserve">Запрещено </w:t>
      </w:r>
      <w:r w:rsidR="00F05B84" w:rsidRPr="001168D4">
        <w:rPr>
          <w:sz w:val="24"/>
          <w:szCs w:val="24"/>
        </w:rPr>
        <w:t xml:space="preserve">требовать от заявителя осуществления действий, в том числе </w:t>
      </w:r>
      <w:r w:rsidR="009D4C16" w:rsidRPr="001168D4">
        <w:rPr>
          <w:sz w:val="24"/>
          <w:szCs w:val="24"/>
        </w:rPr>
        <w:t>согласований, необходимых для получения муниципальной услуги и связанных с обращением в</w:t>
      </w:r>
      <w:r w:rsidR="002D4C62" w:rsidRPr="001168D4">
        <w:rPr>
          <w:sz w:val="24"/>
          <w:szCs w:val="24"/>
        </w:rPr>
        <w:t xml:space="preserve"> </w:t>
      </w:r>
      <w:r w:rsidR="00F05B84" w:rsidRPr="001168D4">
        <w:rPr>
          <w:sz w:val="24"/>
          <w:szCs w:val="24"/>
        </w:rPr>
        <w:t>иные государственные органы и организации, за исключением получения услуг и получения</w:t>
      </w:r>
      <w:r w:rsidR="002D4C62" w:rsidRPr="001168D4">
        <w:rPr>
          <w:sz w:val="24"/>
          <w:szCs w:val="24"/>
        </w:rPr>
        <w:t xml:space="preserve"> </w:t>
      </w:r>
      <w:r w:rsidR="00F05B84" w:rsidRPr="001168D4">
        <w:rPr>
          <w:sz w:val="24"/>
          <w:szCs w:val="24"/>
        </w:rPr>
        <w:t xml:space="preserve">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w:t>
      </w:r>
      <w:r w:rsidR="002F2539" w:rsidRPr="001168D4">
        <w:rPr>
          <w:sz w:val="24"/>
          <w:szCs w:val="24"/>
        </w:rPr>
        <w:t>№</w:t>
      </w:r>
      <w:r w:rsidR="00F05B84" w:rsidRPr="001168D4">
        <w:rPr>
          <w:sz w:val="24"/>
          <w:szCs w:val="24"/>
        </w:rPr>
        <w:t xml:space="preserve"> 210-ФЗ «Об организации предоставления</w:t>
      </w:r>
      <w:proofErr w:type="gramEnd"/>
      <w:r w:rsidR="00F05B84" w:rsidRPr="001168D4">
        <w:rPr>
          <w:sz w:val="24"/>
          <w:szCs w:val="24"/>
        </w:rPr>
        <w:t xml:space="preserve"> государственных и муниципальных услуг»</w:t>
      </w:r>
      <w:r w:rsidR="00DD3A29" w:rsidRPr="001168D4">
        <w:rPr>
          <w:sz w:val="24"/>
          <w:szCs w:val="24"/>
        </w:rPr>
        <w:t xml:space="preserve"> (далее – Федеральный закон №210-ФЗ)</w:t>
      </w:r>
      <w:r w:rsidR="00F05B84" w:rsidRPr="001168D4">
        <w:rPr>
          <w:sz w:val="24"/>
          <w:szCs w:val="24"/>
        </w:rPr>
        <w:t>.</w:t>
      </w:r>
    </w:p>
    <w:p w:rsidR="00BA409B" w:rsidRPr="001168D4" w:rsidRDefault="00BA409B" w:rsidP="00136B59">
      <w:pPr>
        <w:ind w:firstLine="709"/>
        <w:jc w:val="center"/>
        <w:rPr>
          <w:rFonts w:eastAsia="Times New Roman"/>
          <w:b/>
          <w:sz w:val="24"/>
          <w:szCs w:val="24"/>
        </w:rPr>
      </w:pPr>
    </w:p>
    <w:p w:rsidR="007D235F" w:rsidRPr="001168D4" w:rsidRDefault="00C10A7A" w:rsidP="00136B59">
      <w:pPr>
        <w:ind w:firstLine="709"/>
        <w:jc w:val="center"/>
        <w:rPr>
          <w:rFonts w:eastAsia="Times New Roman"/>
          <w:b/>
          <w:sz w:val="24"/>
          <w:szCs w:val="24"/>
        </w:rPr>
      </w:pPr>
      <w:r w:rsidRPr="001168D4">
        <w:rPr>
          <w:rFonts w:eastAsia="Times New Roman"/>
          <w:b/>
          <w:sz w:val="24"/>
          <w:szCs w:val="24"/>
        </w:rPr>
        <w:t xml:space="preserve">6. </w:t>
      </w:r>
      <w:r w:rsidR="007D235F" w:rsidRPr="001168D4">
        <w:rPr>
          <w:rFonts w:eastAsia="Times New Roman"/>
          <w:b/>
          <w:sz w:val="24"/>
          <w:szCs w:val="24"/>
        </w:rPr>
        <w:t>Описание результата предоставления муниципальной услуги</w:t>
      </w:r>
    </w:p>
    <w:p w:rsidR="0053419B" w:rsidRPr="001168D4" w:rsidRDefault="005D0129" w:rsidP="003D015D">
      <w:pPr>
        <w:ind w:firstLine="709"/>
        <w:jc w:val="both"/>
        <w:rPr>
          <w:rFonts w:eastAsia="Times New Roman"/>
          <w:sz w:val="24"/>
          <w:szCs w:val="24"/>
        </w:rPr>
      </w:pPr>
      <w:r w:rsidRPr="001168D4">
        <w:rPr>
          <w:rFonts w:eastAsia="Times New Roman"/>
          <w:sz w:val="24"/>
          <w:szCs w:val="24"/>
        </w:rPr>
        <w:t>6.1</w:t>
      </w:r>
      <w:r w:rsidR="007D235F" w:rsidRPr="001168D4">
        <w:rPr>
          <w:rFonts w:eastAsia="Times New Roman"/>
          <w:sz w:val="24"/>
          <w:szCs w:val="24"/>
        </w:rPr>
        <w:t xml:space="preserve">. </w:t>
      </w:r>
      <w:r w:rsidR="0053419B" w:rsidRPr="001168D4">
        <w:rPr>
          <w:rFonts w:eastAsia="Times New Roman"/>
          <w:sz w:val="24"/>
          <w:szCs w:val="24"/>
        </w:rPr>
        <w:t>Результатом предоставления муниципальной услуги является:</w:t>
      </w:r>
    </w:p>
    <w:p w:rsidR="003D015D" w:rsidRPr="001168D4" w:rsidRDefault="003D015D" w:rsidP="003D015D">
      <w:pPr>
        <w:suppressLineNumbers/>
        <w:autoSpaceDE w:val="0"/>
        <w:ind w:firstLine="709"/>
        <w:jc w:val="both"/>
        <w:rPr>
          <w:rFonts w:eastAsia="Times New Roman"/>
          <w:sz w:val="24"/>
          <w:szCs w:val="24"/>
        </w:rPr>
      </w:pPr>
      <w:r w:rsidRPr="001168D4">
        <w:rPr>
          <w:rFonts w:eastAsia="Times New Roman"/>
          <w:sz w:val="24"/>
          <w:szCs w:val="24"/>
        </w:rPr>
        <w:t xml:space="preserve">1) </w:t>
      </w:r>
      <w:r w:rsidR="00FA0662" w:rsidRPr="001168D4">
        <w:rPr>
          <w:rFonts w:eastAsia="Times New Roman"/>
          <w:sz w:val="24"/>
          <w:szCs w:val="24"/>
        </w:rPr>
        <w:t>в</w:t>
      </w:r>
      <w:r w:rsidR="00F66086" w:rsidRPr="001168D4">
        <w:rPr>
          <w:rFonts w:eastAsia="Times New Roman"/>
          <w:bCs/>
          <w:sz w:val="24"/>
          <w:szCs w:val="24"/>
        </w:rPr>
        <w:t>ыдача разрешения на размещение объектов на землях или земельных участках</w:t>
      </w:r>
      <w:r w:rsidR="00FA0662" w:rsidRPr="001168D4">
        <w:rPr>
          <w:rFonts w:eastAsia="Times New Roman"/>
          <w:bCs/>
          <w:sz w:val="24"/>
          <w:szCs w:val="24"/>
        </w:rPr>
        <w:t>,</w:t>
      </w:r>
      <w:r w:rsidR="00F66086" w:rsidRPr="001168D4">
        <w:rPr>
          <w:rFonts w:eastAsia="Times New Roman"/>
          <w:bCs/>
          <w:sz w:val="24"/>
          <w:szCs w:val="24"/>
        </w:rPr>
        <w:t xml:space="preserve"> находящихся в муниципальной собственности, без предоставления земельных участков и установления сервитутов</w:t>
      </w:r>
      <w:r w:rsidR="00F66086" w:rsidRPr="001168D4">
        <w:rPr>
          <w:rFonts w:eastAsia="Times New Roman"/>
          <w:sz w:val="24"/>
          <w:szCs w:val="24"/>
        </w:rPr>
        <w:t xml:space="preserve"> </w:t>
      </w:r>
      <w:r w:rsidR="00446991" w:rsidRPr="001168D4">
        <w:rPr>
          <w:rFonts w:eastAsia="Times New Roman"/>
          <w:sz w:val="24"/>
          <w:szCs w:val="24"/>
        </w:rPr>
        <w:t>(п</w:t>
      </w:r>
      <w:r w:rsidRPr="001168D4">
        <w:rPr>
          <w:rFonts w:eastAsia="Times New Roman"/>
          <w:sz w:val="24"/>
          <w:szCs w:val="24"/>
        </w:rPr>
        <w:t>риложение №</w:t>
      </w:r>
      <w:r w:rsidR="00F66086" w:rsidRPr="001168D4">
        <w:rPr>
          <w:rFonts w:eastAsia="Times New Roman"/>
          <w:sz w:val="24"/>
          <w:szCs w:val="24"/>
        </w:rPr>
        <w:t xml:space="preserve"> </w:t>
      </w:r>
      <w:r w:rsidR="00561E65" w:rsidRPr="001168D4">
        <w:rPr>
          <w:rFonts w:eastAsia="Times New Roman"/>
          <w:sz w:val="24"/>
          <w:szCs w:val="24"/>
        </w:rPr>
        <w:t>2</w:t>
      </w:r>
      <w:r w:rsidRPr="001168D4">
        <w:rPr>
          <w:rFonts w:eastAsia="Times New Roman"/>
          <w:sz w:val="24"/>
          <w:szCs w:val="24"/>
        </w:rPr>
        <w:t>);</w:t>
      </w:r>
      <w:r w:rsidR="002D4C62" w:rsidRPr="001168D4">
        <w:rPr>
          <w:rFonts w:eastAsia="Times New Roman"/>
          <w:sz w:val="24"/>
          <w:szCs w:val="24"/>
        </w:rPr>
        <w:t xml:space="preserve"> </w:t>
      </w:r>
    </w:p>
    <w:p w:rsidR="00B661B2" w:rsidRPr="001168D4" w:rsidRDefault="00ED4D3E" w:rsidP="003D015D">
      <w:pPr>
        <w:suppressLineNumbers/>
        <w:autoSpaceDE w:val="0"/>
        <w:ind w:firstLine="709"/>
        <w:jc w:val="both"/>
        <w:rPr>
          <w:rFonts w:eastAsia="Times New Roman"/>
          <w:sz w:val="24"/>
          <w:szCs w:val="24"/>
        </w:rPr>
      </w:pPr>
      <w:r w:rsidRPr="001168D4">
        <w:rPr>
          <w:rFonts w:eastAsia="Times New Roman"/>
          <w:sz w:val="24"/>
          <w:szCs w:val="24"/>
        </w:rPr>
        <w:t>2</w:t>
      </w:r>
      <w:r w:rsidR="00F66086" w:rsidRPr="001168D4">
        <w:rPr>
          <w:rFonts w:eastAsia="Times New Roman"/>
          <w:sz w:val="24"/>
          <w:szCs w:val="24"/>
        </w:rPr>
        <w:t xml:space="preserve">) </w:t>
      </w:r>
      <w:r w:rsidR="00FA0662" w:rsidRPr="001168D4">
        <w:rPr>
          <w:rFonts w:eastAsia="Times New Roman"/>
          <w:sz w:val="24"/>
          <w:szCs w:val="24"/>
        </w:rPr>
        <w:t>отказ в предоставлении услуги</w:t>
      </w:r>
      <w:r w:rsidR="00F66086" w:rsidRPr="001168D4">
        <w:rPr>
          <w:rFonts w:eastAsia="Times New Roman"/>
          <w:sz w:val="24"/>
          <w:szCs w:val="24"/>
        </w:rPr>
        <w:t xml:space="preserve"> (приложение № </w:t>
      </w:r>
      <w:r w:rsidR="00FA0662" w:rsidRPr="001168D4">
        <w:rPr>
          <w:rFonts w:eastAsia="Times New Roman"/>
          <w:sz w:val="24"/>
          <w:szCs w:val="24"/>
        </w:rPr>
        <w:t>3</w:t>
      </w:r>
      <w:r w:rsidR="00F66086" w:rsidRPr="001168D4">
        <w:rPr>
          <w:rFonts w:eastAsia="Times New Roman"/>
          <w:sz w:val="24"/>
          <w:szCs w:val="24"/>
        </w:rPr>
        <w:t>)</w:t>
      </w:r>
      <w:r w:rsidR="00FA0662" w:rsidRPr="001168D4">
        <w:rPr>
          <w:rFonts w:eastAsia="Times New Roman"/>
          <w:sz w:val="24"/>
          <w:szCs w:val="24"/>
        </w:rPr>
        <w:t>.</w:t>
      </w:r>
    </w:p>
    <w:p w:rsidR="003D015D" w:rsidRPr="001168D4" w:rsidRDefault="003D015D" w:rsidP="003D015D">
      <w:pPr>
        <w:suppressLineNumbers/>
        <w:autoSpaceDE w:val="0"/>
        <w:ind w:firstLine="709"/>
        <w:jc w:val="both"/>
        <w:rPr>
          <w:rFonts w:eastAsia="Times New Roman"/>
          <w:sz w:val="24"/>
          <w:szCs w:val="24"/>
        </w:rPr>
      </w:pPr>
    </w:p>
    <w:p w:rsidR="00167938" w:rsidRPr="001168D4" w:rsidRDefault="00167938" w:rsidP="00167938">
      <w:pPr>
        <w:suppressLineNumbers/>
        <w:autoSpaceDE w:val="0"/>
        <w:ind w:firstLine="709"/>
        <w:jc w:val="center"/>
        <w:rPr>
          <w:b/>
          <w:sz w:val="24"/>
          <w:szCs w:val="24"/>
        </w:rPr>
      </w:pPr>
      <w:r w:rsidRPr="001168D4">
        <w:rPr>
          <w:b/>
          <w:sz w:val="24"/>
          <w:szCs w:val="24"/>
        </w:rPr>
        <w:t>7. Срок предоставления муниципальной услуги</w:t>
      </w:r>
    </w:p>
    <w:p w:rsidR="00167938" w:rsidRPr="001168D4" w:rsidRDefault="00167938" w:rsidP="00167938">
      <w:pPr>
        <w:suppressLineNumbers/>
        <w:autoSpaceDE w:val="0"/>
        <w:ind w:firstLine="709"/>
        <w:jc w:val="both"/>
        <w:rPr>
          <w:sz w:val="24"/>
          <w:szCs w:val="24"/>
        </w:rPr>
      </w:pPr>
      <w:r w:rsidRPr="001168D4">
        <w:rPr>
          <w:sz w:val="24"/>
          <w:szCs w:val="24"/>
        </w:rPr>
        <w:t xml:space="preserve">7.1. </w:t>
      </w:r>
      <w:r w:rsidR="002B5337" w:rsidRPr="001168D4">
        <w:rPr>
          <w:sz w:val="24"/>
          <w:szCs w:val="24"/>
        </w:rPr>
        <w:t xml:space="preserve">Срок предоставления услуги составляет </w:t>
      </w:r>
      <w:r w:rsidR="00F66086" w:rsidRPr="001168D4">
        <w:rPr>
          <w:sz w:val="24"/>
          <w:szCs w:val="24"/>
        </w:rPr>
        <w:t>30 календарных</w:t>
      </w:r>
      <w:r w:rsidR="002B5337" w:rsidRPr="001168D4">
        <w:rPr>
          <w:sz w:val="24"/>
          <w:szCs w:val="24"/>
        </w:rPr>
        <w:t xml:space="preserve"> дней со дня поступления </w:t>
      </w:r>
      <w:r w:rsidR="00B34177" w:rsidRPr="001168D4">
        <w:rPr>
          <w:sz w:val="24"/>
          <w:szCs w:val="24"/>
        </w:rPr>
        <w:t>заявления и комплекта документов</w:t>
      </w:r>
      <w:r w:rsidR="002B5337" w:rsidRPr="001168D4">
        <w:rPr>
          <w:sz w:val="24"/>
          <w:szCs w:val="24"/>
        </w:rPr>
        <w:t xml:space="preserve"> в Уполномоченный орган.</w:t>
      </w:r>
    </w:p>
    <w:p w:rsidR="0053419B" w:rsidRPr="001168D4" w:rsidRDefault="0053419B" w:rsidP="0053419B">
      <w:pPr>
        <w:suppressLineNumbers/>
        <w:autoSpaceDE w:val="0"/>
        <w:ind w:firstLine="709"/>
        <w:jc w:val="both"/>
        <w:rPr>
          <w:sz w:val="24"/>
          <w:szCs w:val="24"/>
        </w:rPr>
      </w:pPr>
      <w:r w:rsidRPr="001168D4">
        <w:rPr>
          <w:sz w:val="24"/>
          <w:szCs w:val="24"/>
        </w:rPr>
        <w:t xml:space="preserve">В случае направления запроса в электронном виде, посредством </w:t>
      </w:r>
      <w:r w:rsidR="002B5337" w:rsidRPr="001168D4">
        <w:rPr>
          <w:sz w:val="24"/>
          <w:szCs w:val="24"/>
        </w:rPr>
        <w:t>ЕПГУ</w:t>
      </w:r>
      <w:r w:rsidRPr="001168D4">
        <w:rPr>
          <w:sz w:val="24"/>
          <w:szCs w:val="24"/>
        </w:rPr>
        <w:t xml:space="preserve">, срок предоставления муниципальной услуги исчисляется со дня поступления (регистрации) документов в </w:t>
      </w:r>
      <w:r w:rsidR="002B5337" w:rsidRPr="001168D4">
        <w:rPr>
          <w:sz w:val="24"/>
          <w:szCs w:val="24"/>
        </w:rPr>
        <w:t>Уполномоченный орган</w:t>
      </w:r>
      <w:r w:rsidRPr="001168D4">
        <w:rPr>
          <w:sz w:val="24"/>
          <w:szCs w:val="24"/>
        </w:rPr>
        <w:t xml:space="preserve">. </w:t>
      </w:r>
    </w:p>
    <w:p w:rsidR="0053419B" w:rsidRPr="001168D4" w:rsidRDefault="0053419B" w:rsidP="0053419B">
      <w:pPr>
        <w:suppressLineNumbers/>
        <w:autoSpaceDE w:val="0"/>
        <w:ind w:firstLine="709"/>
        <w:jc w:val="both"/>
        <w:rPr>
          <w:sz w:val="24"/>
          <w:szCs w:val="24"/>
        </w:rPr>
      </w:pPr>
      <w:r w:rsidRPr="001168D4">
        <w:rPr>
          <w:sz w:val="24"/>
          <w:szCs w:val="24"/>
        </w:rPr>
        <w:t xml:space="preserve">7.2. Срок выдачи (направления) результата предоставления муниципальной услуги заявителю составляет не более </w:t>
      </w:r>
      <w:r w:rsidR="00C6557C" w:rsidRPr="001168D4">
        <w:rPr>
          <w:sz w:val="24"/>
          <w:szCs w:val="24"/>
        </w:rPr>
        <w:t>5 календарных дней</w:t>
      </w:r>
      <w:r w:rsidR="00D42D0A" w:rsidRPr="001168D4">
        <w:rPr>
          <w:sz w:val="24"/>
          <w:szCs w:val="24"/>
        </w:rPr>
        <w:t xml:space="preserve"> </w:t>
      </w:r>
      <w:r w:rsidRPr="001168D4">
        <w:rPr>
          <w:sz w:val="24"/>
          <w:szCs w:val="24"/>
        </w:rPr>
        <w:t xml:space="preserve">со дня </w:t>
      </w:r>
      <w:r w:rsidR="00C6557C" w:rsidRPr="001168D4">
        <w:rPr>
          <w:sz w:val="24"/>
          <w:szCs w:val="24"/>
        </w:rPr>
        <w:t>подписания</w:t>
      </w:r>
      <w:r w:rsidR="00A32AC8" w:rsidRPr="001168D4">
        <w:rPr>
          <w:sz w:val="24"/>
          <w:szCs w:val="24"/>
        </w:rPr>
        <w:t xml:space="preserve"> </w:t>
      </w:r>
      <w:r w:rsidR="002B5337" w:rsidRPr="001168D4">
        <w:rPr>
          <w:sz w:val="24"/>
          <w:szCs w:val="24"/>
        </w:rPr>
        <w:t>Уполномоченным органом</w:t>
      </w:r>
      <w:r w:rsidRPr="001168D4">
        <w:rPr>
          <w:sz w:val="24"/>
          <w:szCs w:val="24"/>
        </w:rPr>
        <w:t>.</w:t>
      </w:r>
    </w:p>
    <w:p w:rsidR="007D235F" w:rsidRPr="001168D4" w:rsidRDefault="0053419B" w:rsidP="00C504D8">
      <w:pPr>
        <w:suppressLineNumbers/>
        <w:autoSpaceDE w:val="0"/>
        <w:ind w:firstLine="709"/>
        <w:jc w:val="both"/>
        <w:rPr>
          <w:i/>
          <w:sz w:val="24"/>
          <w:szCs w:val="24"/>
        </w:rPr>
      </w:pPr>
      <w:r w:rsidRPr="001168D4">
        <w:rPr>
          <w:sz w:val="24"/>
          <w:szCs w:val="24"/>
        </w:rPr>
        <w:t>7.</w:t>
      </w:r>
      <w:r w:rsidR="002B5337" w:rsidRPr="001168D4">
        <w:rPr>
          <w:sz w:val="24"/>
          <w:szCs w:val="24"/>
        </w:rPr>
        <w:t>3</w:t>
      </w:r>
      <w:r w:rsidRPr="001168D4">
        <w:rPr>
          <w:sz w:val="24"/>
          <w:szCs w:val="24"/>
        </w:rPr>
        <w:t xml:space="preserve">. </w:t>
      </w:r>
      <w:r w:rsidR="00F64730" w:rsidRPr="001168D4">
        <w:rPr>
          <w:sz w:val="24"/>
          <w:szCs w:val="24"/>
        </w:rPr>
        <w:t>П</w:t>
      </w:r>
      <w:r w:rsidRPr="001168D4">
        <w:rPr>
          <w:sz w:val="24"/>
          <w:szCs w:val="24"/>
        </w:rPr>
        <w:t>риостановлени</w:t>
      </w:r>
      <w:r w:rsidR="00F64730" w:rsidRPr="001168D4">
        <w:rPr>
          <w:sz w:val="24"/>
          <w:szCs w:val="24"/>
        </w:rPr>
        <w:t>е</w:t>
      </w:r>
      <w:r w:rsidRPr="001168D4">
        <w:rPr>
          <w:sz w:val="24"/>
          <w:szCs w:val="24"/>
        </w:rPr>
        <w:t xml:space="preserve"> предоставления муниципальной </w:t>
      </w:r>
      <w:r w:rsidR="00F66086" w:rsidRPr="001168D4">
        <w:rPr>
          <w:sz w:val="24"/>
          <w:szCs w:val="24"/>
        </w:rPr>
        <w:t>услуги не предусмотрено</w:t>
      </w:r>
      <w:r w:rsidRPr="001168D4">
        <w:rPr>
          <w:iCs/>
          <w:sz w:val="24"/>
          <w:szCs w:val="24"/>
        </w:rPr>
        <w:t>.</w:t>
      </w:r>
    </w:p>
    <w:p w:rsidR="0053419B" w:rsidRPr="001168D4" w:rsidRDefault="0053419B" w:rsidP="0053419B">
      <w:pPr>
        <w:suppressLineNumbers/>
        <w:autoSpaceDE w:val="0"/>
        <w:ind w:firstLine="709"/>
        <w:jc w:val="both"/>
        <w:rPr>
          <w:sz w:val="24"/>
          <w:szCs w:val="24"/>
        </w:rPr>
      </w:pPr>
    </w:p>
    <w:p w:rsidR="007D235F" w:rsidRPr="001168D4" w:rsidRDefault="00C10A7A" w:rsidP="00136B59">
      <w:pPr>
        <w:pStyle w:val="printj"/>
        <w:spacing w:before="0" w:after="0"/>
        <w:ind w:firstLine="709"/>
        <w:jc w:val="center"/>
        <w:rPr>
          <w:b/>
        </w:rPr>
      </w:pPr>
      <w:r w:rsidRPr="001168D4">
        <w:rPr>
          <w:b/>
        </w:rPr>
        <w:t xml:space="preserve">8. </w:t>
      </w:r>
      <w:r w:rsidR="007D235F" w:rsidRPr="001168D4">
        <w:rPr>
          <w:b/>
        </w:rPr>
        <w:t>Перечень нормативных правовых актов, регулирующих отношения, возникающие в связи с предоставлением муниципальной услуги</w:t>
      </w:r>
    </w:p>
    <w:p w:rsidR="000C0C96" w:rsidRPr="001168D4" w:rsidRDefault="00C10A7A" w:rsidP="00136B59">
      <w:pPr>
        <w:pStyle w:val="printj"/>
        <w:spacing w:before="0" w:after="0"/>
        <w:ind w:firstLine="709"/>
      </w:pPr>
      <w:r w:rsidRPr="001168D4">
        <w:lastRenderedPageBreak/>
        <w:t>8.1</w:t>
      </w:r>
      <w:r w:rsidR="007D235F" w:rsidRPr="001168D4">
        <w:t xml:space="preserve">. </w:t>
      </w:r>
      <w:r w:rsidR="000C0C96" w:rsidRPr="001168D4">
        <w:t xml:space="preserve">Перечень </w:t>
      </w:r>
      <w:proofErr w:type="gramStart"/>
      <w:r w:rsidR="000C0C96" w:rsidRPr="001168D4">
        <w:t>нормативных правовых актов, регулирующих предоставление муниципальной услуги размещен</w:t>
      </w:r>
      <w:proofErr w:type="gramEnd"/>
      <w:r w:rsidR="000C0C96" w:rsidRPr="001168D4">
        <w:t xml:space="preserve"> на ЕПГУ, РПГУ и официальном сайте</w:t>
      </w:r>
      <w:r w:rsidR="002B5337" w:rsidRPr="001168D4">
        <w:t xml:space="preserve"> Уполномоченного</w:t>
      </w:r>
      <w:r w:rsidR="000C0C96" w:rsidRPr="001168D4">
        <w:t xml:space="preserve"> </w:t>
      </w:r>
      <w:r w:rsidR="002B5337" w:rsidRPr="001168D4">
        <w:t>о</w:t>
      </w:r>
      <w:r w:rsidR="000C0C96" w:rsidRPr="001168D4">
        <w:t>ргана.</w:t>
      </w:r>
    </w:p>
    <w:p w:rsidR="007C3BBA" w:rsidRPr="001168D4" w:rsidRDefault="007C3BBA" w:rsidP="00136B59">
      <w:pPr>
        <w:ind w:firstLine="709"/>
        <w:jc w:val="center"/>
        <w:rPr>
          <w:rFonts w:eastAsia="Times New Roman"/>
          <w:b/>
          <w:sz w:val="24"/>
          <w:szCs w:val="24"/>
        </w:rPr>
      </w:pPr>
    </w:p>
    <w:p w:rsidR="00C10A7A" w:rsidRPr="001168D4" w:rsidRDefault="00C10A7A" w:rsidP="00136B59">
      <w:pPr>
        <w:ind w:firstLine="709"/>
        <w:jc w:val="center"/>
        <w:rPr>
          <w:rFonts w:eastAsia="Times New Roman"/>
          <w:b/>
          <w:sz w:val="24"/>
          <w:szCs w:val="24"/>
        </w:rPr>
      </w:pPr>
      <w:r w:rsidRPr="001168D4">
        <w:rPr>
          <w:rFonts w:eastAsia="Times New Roman"/>
          <w:b/>
          <w:sz w:val="24"/>
          <w:szCs w:val="24"/>
        </w:rPr>
        <w:t xml:space="preserve">9. </w:t>
      </w:r>
      <w:r w:rsidR="00D0046D" w:rsidRPr="001168D4">
        <w:rPr>
          <w:rFonts w:eastAsia="Times New Roman"/>
          <w:b/>
          <w:sz w:val="24"/>
          <w:szCs w:val="24"/>
        </w:rPr>
        <w:t xml:space="preserve">Исчерпывающий перечень документов, необходимых </w:t>
      </w:r>
      <w:r w:rsidRPr="001168D4">
        <w:rPr>
          <w:rFonts w:eastAsia="Times New Roman"/>
          <w:b/>
          <w:sz w:val="24"/>
          <w:szCs w:val="24"/>
        </w:rPr>
        <w:t xml:space="preserve">в соответствии с нормативными правовыми актами для предоставления </w:t>
      </w:r>
      <w:r w:rsidR="00AD05A4" w:rsidRPr="001168D4">
        <w:rPr>
          <w:rFonts w:eastAsia="Times New Roman"/>
          <w:b/>
          <w:sz w:val="24"/>
          <w:szCs w:val="24"/>
        </w:rPr>
        <w:t>муниципальной</w:t>
      </w:r>
      <w:r w:rsidRPr="001168D4">
        <w:rPr>
          <w:rFonts w:eastAsia="Times New Roman"/>
          <w:b/>
          <w:sz w:val="24"/>
          <w:szCs w:val="24"/>
        </w:rPr>
        <w:t xml:space="preserve"> услуги и услуг, которые являются необходимыми и обязательными для предоставления </w:t>
      </w:r>
      <w:r w:rsidR="00AD05A4" w:rsidRPr="001168D4">
        <w:rPr>
          <w:rFonts w:eastAsia="Times New Roman"/>
          <w:b/>
          <w:sz w:val="24"/>
          <w:szCs w:val="24"/>
        </w:rPr>
        <w:t>муниципальной</w:t>
      </w:r>
      <w:r w:rsidRPr="001168D4">
        <w:rPr>
          <w:rFonts w:eastAsia="Times New Roman"/>
          <w:b/>
          <w:sz w:val="24"/>
          <w:szCs w:val="24"/>
        </w:rPr>
        <w:t xml:space="preserve"> услуги, подлежащих предоставлению заявителем, в том числе в электронной форме</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9.1. Перечень документов, обязательных к предоставлению заявителем самостоятельно:</w:t>
      </w:r>
      <w:r w:rsidR="002D4C62"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В случае направления заявления посредством ЕПГУ формирование заявления осуществляется</w:t>
      </w:r>
      <w:r w:rsidR="002D4C62" w:rsidRPr="001168D4">
        <w:rPr>
          <w:sz w:val="24"/>
          <w:szCs w:val="24"/>
        </w:rPr>
        <w:t xml:space="preserve"> </w:t>
      </w:r>
      <w:r w:rsidRPr="001168D4">
        <w:rPr>
          <w:sz w:val="24"/>
          <w:szCs w:val="24"/>
        </w:rPr>
        <w:t>посредством</w:t>
      </w:r>
      <w:r w:rsidR="002D4C62" w:rsidRPr="001168D4">
        <w:rPr>
          <w:sz w:val="24"/>
          <w:szCs w:val="24"/>
        </w:rPr>
        <w:t xml:space="preserve"> </w:t>
      </w:r>
      <w:r w:rsidRPr="001168D4">
        <w:rPr>
          <w:sz w:val="24"/>
          <w:szCs w:val="24"/>
        </w:rPr>
        <w:t>заполнения</w:t>
      </w:r>
      <w:r w:rsidR="002D4C62" w:rsidRPr="001168D4">
        <w:rPr>
          <w:sz w:val="24"/>
          <w:szCs w:val="24"/>
        </w:rPr>
        <w:t xml:space="preserve"> </w:t>
      </w:r>
      <w:r w:rsidRPr="001168D4">
        <w:rPr>
          <w:sz w:val="24"/>
          <w:szCs w:val="24"/>
        </w:rPr>
        <w:t>интерактивной</w:t>
      </w:r>
      <w:r w:rsidR="002D4C62" w:rsidRPr="001168D4">
        <w:rPr>
          <w:sz w:val="24"/>
          <w:szCs w:val="24"/>
        </w:rPr>
        <w:t xml:space="preserve"> </w:t>
      </w:r>
      <w:r w:rsidRPr="001168D4">
        <w:rPr>
          <w:sz w:val="24"/>
          <w:szCs w:val="24"/>
        </w:rPr>
        <w:t>формы</w:t>
      </w:r>
      <w:r w:rsidR="002D4C62" w:rsidRPr="001168D4">
        <w:rPr>
          <w:sz w:val="24"/>
          <w:szCs w:val="24"/>
        </w:rPr>
        <w:t xml:space="preserve"> </w:t>
      </w:r>
      <w:r w:rsidRPr="001168D4">
        <w:rPr>
          <w:sz w:val="24"/>
          <w:szCs w:val="24"/>
        </w:rPr>
        <w:t>на</w:t>
      </w:r>
      <w:r w:rsidR="002D4C62" w:rsidRPr="001168D4">
        <w:rPr>
          <w:sz w:val="24"/>
          <w:szCs w:val="24"/>
        </w:rPr>
        <w:t xml:space="preserve"> </w:t>
      </w:r>
      <w:r w:rsidRPr="001168D4">
        <w:rPr>
          <w:sz w:val="24"/>
          <w:szCs w:val="24"/>
        </w:rPr>
        <w:t>ЕПГУ без необходимости дополнительной подачи заявления в какой-либо иной</w:t>
      </w:r>
      <w:r w:rsidR="002D4C62" w:rsidRPr="001168D4">
        <w:rPr>
          <w:sz w:val="24"/>
          <w:szCs w:val="24"/>
        </w:rPr>
        <w:t xml:space="preserve"> </w:t>
      </w:r>
      <w:r w:rsidRPr="001168D4">
        <w:rPr>
          <w:sz w:val="24"/>
          <w:szCs w:val="24"/>
        </w:rPr>
        <w:t>форме.</w:t>
      </w:r>
      <w:r w:rsidR="00DA386A" w:rsidRPr="001168D4">
        <w:rPr>
          <w:sz w:val="24"/>
          <w:szCs w:val="24"/>
        </w:rPr>
        <w:t xml:space="preserve"> При авторизации посредством подтвержденной учетной записи в Единой системе идентификац</w:t>
      </w:r>
      <w:proofErr w:type="gramStart"/>
      <w:r w:rsidR="00DA386A" w:rsidRPr="001168D4">
        <w:rPr>
          <w:sz w:val="24"/>
          <w:szCs w:val="24"/>
        </w:rPr>
        <w:t>ии и ау</w:t>
      </w:r>
      <w:proofErr w:type="gramEnd"/>
      <w:r w:rsidR="00DA386A" w:rsidRPr="001168D4">
        <w:rPr>
          <w:sz w:val="24"/>
          <w:szCs w:val="24"/>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B5399" w:rsidRPr="001168D4" w:rsidRDefault="005B5399" w:rsidP="005B5399">
      <w:pPr>
        <w:suppressLineNumbers/>
        <w:autoSpaceDE w:val="0"/>
        <w:autoSpaceDN w:val="0"/>
        <w:adjustRightInd w:val="0"/>
        <w:ind w:firstLine="709"/>
        <w:jc w:val="both"/>
        <w:rPr>
          <w:sz w:val="24"/>
          <w:szCs w:val="24"/>
        </w:rPr>
      </w:pPr>
      <w:r w:rsidRPr="001168D4">
        <w:rPr>
          <w:sz w:val="24"/>
          <w:szCs w:val="24"/>
        </w:rPr>
        <w:t xml:space="preserve">В случае </w:t>
      </w:r>
      <w:r w:rsidR="00A32AC8" w:rsidRPr="001168D4">
        <w:rPr>
          <w:sz w:val="24"/>
          <w:szCs w:val="24"/>
        </w:rPr>
        <w:t>об</w:t>
      </w:r>
      <w:r w:rsidRPr="001168D4">
        <w:rPr>
          <w:sz w:val="24"/>
          <w:szCs w:val="24"/>
        </w:rPr>
        <w:t>ращения через ЕПГУ</w:t>
      </w:r>
      <w:r w:rsidR="00A32AC8" w:rsidRPr="001168D4">
        <w:rPr>
          <w:sz w:val="24"/>
          <w:szCs w:val="24"/>
        </w:rPr>
        <w:t xml:space="preserve"> </w:t>
      </w:r>
      <w:r w:rsidRPr="001168D4">
        <w:rPr>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5B5399" w:rsidRPr="001168D4" w:rsidRDefault="005B5399" w:rsidP="005B5399">
      <w:pPr>
        <w:suppressLineNumbers/>
        <w:autoSpaceDE w:val="0"/>
        <w:autoSpaceDN w:val="0"/>
        <w:adjustRightInd w:val="0"/>
        <w:ind w:firstLine="709"/>
        <w:jc w:val="both"/>
        <w:rPr>
          <w:sz w:val="24"/>
          <w:szCs w:val="24"/>
        </w:rPr>
      </w:pPr>
      <w:r w:rsidRPr="001168D4">
        <w:rPr>
          <w:sz w:val="24"/>
          <w:szCs w:val="24"/>
        </w:rPr>
        <w:t xml:space="preserve">- в форме электронного документа в личном кабинете на ЕПГУ; </w:t>
      </w:r>
    </w:p>
    <w:p w:rsidR="006A0193" w:rsidRPr="001168D4" w:rsidRDefault="005B5399" w:rsidP="005B5399">
      <w:pPr>
        <w:suppressLineNumbers/>
        <w:autoSpaceDE w:val="0"/>
        <w:autoSpaceDN w:val="0"/>
        <w:adjustRightInd w:val="0"/>
        <w:ind w:firstLine="709"/>
        <w:jc w:val="both"/>
        <w:rPr>
          <w:sz w:val="24"/>
          <w:szCs w:val="24"/>
        </w:rPr>
      </w:pPr>
      <w:r w:rsidRPr="001168D4">
        <w:rPr>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r w:rsidR="00A32AC8" w:rsidRPr="001168D4">
        <w:rPr>
          <w:sz w:val="24"/>
          <w:szCs w:val="24"/>
        </w:rPr>
        <w:t xml:space="preserve"> (при наличии соглашения о взаимодействии)</w:t>
      </w:r>
      <w:r w:rsidRPr="001168D4">
        <w:rPr>
          <w:sz w:val="24"/>
          <w:szCs w:val="24"/>
        </w:rPr>
        <w:t>.</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 xml:space="preserve">В заявлении о выдаче разрешения на размещение объектов на землях или земельных участках, находящихся в </w:t>
      </w:r>
      <w:r w:rsidR="006F2CBA" w:rsidRPr="001168D4">
        <w:rPr>
          <w:sz w:val="24"/>
          <w:szCs w:val="24"/>
        </w:rPr>
        <w:t>муниципальной собственности</w:t>
      </w:r>
      <w:r w:rsidRPr="001168D4">
        <w:rPr>
          <w:sz w:val="24"/>
          <w:szCs w:val="24"/>
        </w:rPr>
        <w:t>, без предоставления земельных участков и установления сервитутов указываются: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 и индивидуальным предпринимателем;</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2)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в случае, если заявление подается индивидуальным предпринимателем;</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3) 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 в случае, если заявление подается юридическим лицом;</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5) почтовый адрес, адрес электронной почты, номер телефона для связи с заявителем или представителем заявителя;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6) кадастровый номер земельного участка - в случае, если планируется использование всего земельного участка, или координаты характерных точек границ территории - в случае, если планируется использование земель или части земельного участка;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7) номер кадастрового квартала (в случае, если планируется использование земель);</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8) площадь земель или земельного участка, планируемых к использованию;</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9) цель использования земель или земельного участка;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10) срок, на который требуется получение разрешения;</w:t>
      </w:r>
    </w:p>
    <w:p w:rsidR="00C6557C" w:rsidRPr="001168D4" w:rsidRDefault="00FF0423" w:rsidP="00FF0423">
      <w:pPr>
        <w:suppressLineNumbers/>
        <w:autoSpaceDE w:val="0"/>
        <w:autoSpaceDN w:val="0"/>
        <w:adjustRightInd w:val="0"/>
        <w:ind w:firstLine="709"/>
        <w:jc w:val="both"/>
        <w:rPr>
          <w:sz w:val="24"/>
          <w:szCs w:val="24"/>
        </w:rPr>
      </w:pPr>
      <w:r w:rsidRPr="001168D4">
        <w:rPr>
          <w:sz w:val="24"/>
          <w:szCs w:val="24"/>
        </w:rPr>
        <w:t xml:space="preserve">11) вид объекта в соответствии с </w:t>
      </w:r>
      <w:r w:rsidR="00C6557C" w:rsidRPr="001168D4">
        <w:rPr>
          <w:sz w:val="24"/>
          <w:szCs w:val="24"/>
        </w:rPr>
        <w:t xml:space="preserve">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sidR="00C6557C" w:rsidRPr="001168D4">
        <w:rPr>
          <w:sz w:val="24"/>
          <w:szCs w:val="24"/>
        </w:rPr>
        <w:lastRenderedPageBreak/>
        <w:t>сервитутов, утвержденного постановлением Правительства Российской Федерации от 03.12.2014 № 1300 (далее – Перечень объектов);</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13) личная подпись и дата.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 xml:space="preserve">В случае если планируется использование земель или земельных участков для размещения объектов, указанных в пунктах 4, 26 Перечня </w:t>
      </w:r>
      <w:r w:rsidR="00FA0662" w:rsidRPr="001168D4">
        <w:rPr>
          <w:sz w:val="24"/>
          <w:szCs w:val="24"/>
        </w:rPr>
        <w:t>объектов</w:t>
      </w:r>
      <w:r w:rsidRPr="001168D4">
        <w:rPr>
          <w:sz w:val="24"/>
          <w:szCs w:val="24"/>
        </w:rPr>
        <w:t>, в заявлении дополнительно указывается: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предназначены или не предназначены размещаемые объекты для общего пользования неограниченным кругом лиц;</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взимается или не взимается плата за пользование размещаемыми объектами;</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планируется или не планируется использование размещаемых объектов для целей осуществления деятельности, направленной на получение прибыли.</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К заявлению прилагаются: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1)</w:t>
      </w:r>
      <w:r w:rsidRPr="001168D4">
        <w:rPr>
          <w:sz w:val="24"/>
          <w:szCs w:val="24"/>
        </w:rPr>
        <w:tab/>
        <w:t>для граждан - копия документа, подтверждающего личность заявителя, а при подаче заявления представителем заявителя - копия документа, подтверждающего соответствующие полномочия представителя заявителя;</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для юридических лиц – заверенные в установленном порядке копии учредительных документов юридического лица, документа, подтверждающего полномочия руководителя, документа, подтверждающего соответствующие полномочия представителя юридического лица.</w:t>
      </w:r>
    </w:p>
    <w:p w:rsidR="00FF0423" w:rsidRPr="001168D4" w:rsidRDefault="00A32AC8" w:rsidP="00FF0423">
      <w:pPr>
        <w:suppressLineNumbers/>
        <w:autoSpaceDE w:val="0"/>
        <w:autoSpaceDN w:val="0"/>
        <w:adjustRightInd w:val="0"/>
        <w:ind w:firstLine="709"/>
        <w:jc w:val="both"/>
        <w:rPr>
          <w:sz w:val="24"/>
          <w:szCs w:val="24"/>
        </w:rPr>
      </w:pPr>
      <w:r w:rsidRPr="001168D4">
        <w:rPr>
          <w:sz w:val="24"/>
          <w:szCs w:val="24"/>
        </w:rPr>
        <w:t>В случае</w:t>
      </w:r>
      <w:proofErr w:type="gramStart"/>
      <w:r w:rsidRPr="001168D4">
        <w:rPr>
          <w:sz w:val="24"/>
          <w:szCs w:val="24"/>
        </w:rPr>
        <w:t>,</w:t>
      </w:r>
      <w:proofErr w:type="gramEnd"/>
      <w:r w:rsidRPr="001168D4">
        <w:rPr>
          <w:sz w:val="24"/>
          <w:szCs w:val="24"/>
        </w:rPr>
        <w:t xml:space="preserve">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границы места планируемого размещения объекта с указанием координат характерных поворотных точек границ места;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 xml:space="preserve">расстояния от оси автомобильных дорог (условная линия, проходящая </w:t>
      </w:r>
      <w:proofErr w:type="gramStart"/>
      <w:r w:rsidRPr="001168D4">
        <w:rPr>
          <w:sz w:val="24"/>
          <w:szCs w:val="24"/>
        </w:rPr>
        <w:t>по середине</w:t>
      </w:r>
      <w:proofErr w:type="gramEnd"/>
      <w:r w:rsidRPr="001168D4">
        <w:rPr>
          <w:sz w:val="24"/>
          <w:szCs w:val="24"/>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примерный адрес местоположения планируемого к размещению объекта;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3) проект размещения объекта, составляемый в произвольной форме, в котором должны быть отображены:</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технические характеристики объекта;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краткое описание внешнего вида объекта, используемые цвета и материалы;</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нормируемые расстояния до объектов капитального строительства и иных объектов с описанием функционального назначения объектов;</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план мероприятий по содержанию размещаемого объекта;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материалы, содержащие графические, экспозиционные решения, отображающие объемно-пространственный и архитектурно-художественный вид объекта.</w:t>
      </w:r>
    </w:p>
    <w:p w:rsidR="00FF0423" w:rsidRPr="001168D4" w:rsidRDefault="00FF0423" w:rsidP="00FF0423">
      <w:pPr>
        <w:suppressLineNumbers/>
        <w:autoSpaceDE w:val="0"/>
        <w:autoSpaceDN w:val="0"/>
        <w:adjustRightInd w:val="0"/>
        <w:ind w:firstLine="709"/>
        <w:jc w:val="both"/>
        <w:rPr>
          <w:sz w:val="24"/>
          <w:szCs w:val="24"/>
        </w:rPr>
      </w:pPr>
      <w:proofErr w:type="gramStart"/>
      <w:r w:rsidRPr="001168D4">
        <w:rPr>
          <w:sz w:val="24"/>
          <w:szCs w:val="24"/>
        </w:rPr>
        <w:t xml:space="preserve">Указанный документ предоставляется в случае, если планируется размещение объектов указанных в пунктах 4, 19 - 20, 22 - 23, 25 - 30 Перечня объектов, на земельных участках, находящихся в </w:t>
      </w:r>
      <w:r w:rsidR="00B176D2" w:rsidRPr="001168D4">
        <w:rPr>
          <w:sz w:val="24"/>
          <w:szCs w:val="24"/>
        </w:rPr>
        <w:t>муниципальной собственности</w:t>
      </w:r>
      <w:r w:rsidRPr="001168D4">
        <w:rPr>
          <w:sz w:val="24"/>
          <w:szCs w:val="24"/>
        </w:rPr>
        <w:t>, за исключением передвижных луна-парков</w:t>
      </w:r>
      <w:r w:rsidR="00C6557C" w:rsidRPr="001168D4">
        <w:rPr>
          <w:sz w:val="24"/>
          <w:szCs w:val="24"/>
        </w:rPr>
        <w:t xml:space="preserve">, </w:t>
      </w:r>
      <w:r w:rsidR="00C6557C" w:rsidRPr="001168D4">
        <w:rPr>
          <w:sz w:val="24"/>
          <w:szCs w:val="24"/>
        </w:rPr>
        <w:br/>
      </w:r>
      <w:r w:rsidR="00C6557C" w:rsidRPr="001168D4">
        <w:rPr>
          <w:bCs/>
          <w:sz w:val="24"/>
          <w:szCs w:val="24"/>
        </w:rPr>
        <w:t>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roofErr w:type="gramEnd"/>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lastRenderedPageBreak/>
        <w:t>4) копия лицензии на пользование недрами (в случае, если планируется использование земель, земельных участков для размещения объектов, указанных в пункте 10 Перечня объектов);</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пункт</w:t>
      </w:r>
      <w:r w:rsidR="00C6557C" w:rsidRPr="001168D4">
        <w:rPr>
          <w:sz w:val="24"/>
          <w:szCs w:val="24"/>
        </w:rPr>
        <w:t>ах</w:t>
      </w:r>
      <w:r w:rsidRPr="001168D4">
        <w:rPr>
          <w:sz w:val="24"/>
          <w:szCs w:val="24"/>
        </w:rPr>
        <w:t xml:space="preserve"> 31</w:t>
      </w:r>
      <w:r w:rsidR="00C6557C" w:rsidRPr="001168D4">
        <w:rPr>
          <w:rStyle w:val="a9"/>
          <w:color w:val="auto"/>
          <w:sz w:val="24"/>
          <w:szCs w:val="24"/>
          <w:u w:val="none"/>
        </w:rPr>
        <w:t>, 31 (1)</w:t>
      </w:r>
      <w:r w:rsidRPr="001168D4">
        <w:rPr>
          <w:sz w:val="24"/>
          <w:szCs w:val="24"/>
        </w:rPr>
        <w:t xml:space="preserve"> Перечня объектов);</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копия паспорта или формуляра аттракциона;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руководство по эксплуатации аттракциона;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руководство по техническому обслуживанию и ремонту аттракциона;</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сведения о маршруте движения аттракциона (для самоходных аттракционов, передвигающихся по установленному маршруту).</w:t>
      </w:r>
    </w:p>
    <w:p w:rsidR="00FF0423" w:rsidRPr="001168D4" w:rsidRDefault="00FF0423" w:rsidP="00FF0423">
      <w:pPr>
        <w:suppressLineNumbers/>
        <w:autoSpaceDE w:val="0"/>
        <w:autoSpaceDN w:val="0"/>
        <w:adjustRightInd w:val="0"/>
        <w:ind w:firstLine="709"/>
        <w:jc w:val="both"/>
        <w:rPr>
          <w:sz w:val="24"/>
          <w:szCs w:val="24"/>
        </w:rPr>
      </w:pPr>
      <w:r w:rsidRPr="001168D4">
        <w:rPr>
          <w:sz w:val="24"/>
          <w:szCs w:val="24"/>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C6557C" w:rsidRPr="001168D4" w:rsidRDefault="00FF0423" w:rsidP="00C6557C">
      <w:pPr>
        <w:suppressLineNumbers/>
        <w:autoSpaceDE w:val="0"/>
        <w:autoSpaceDN w:val="0"/>
        <w:adjustRightInd w:val="0"/>
        <w:ind w:firstLine="709"/>
        <w:jc w:val="both"/>
        <w:rPr>
          <w:sz w:val="24"/>
          <w:szCs w:val="24"/>
        </w:rPr>
      </w:pPr>
      <w:proofErr w:type="gramStart"/>
      <w:r w:rsidRPr="001168D4">
        <w:rPr>
          <w:sz w:val="24"/>
          <w:szCs w:val="24"/>
        </w:rPr>
        <w:t xml:space="preserve">7) копия договора на право организации ярмарки, заключенного в порядке,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w:t>
      </w:r>
      <w:r w:rsidR="00C6557C" w:rsidRPr="001168D4">
        <w:rPr>
          <w:bCs/>
          <w:sz w:val="24"/>
          <w:szCs w:val="24"/>
        </w:rPr>
        <w:t>в</w:t>
      </w:r>
      <w:proofErr w:type="gramEnd"/>
      <w:r w:rsidR="00C6557C" w:rsidRPr="001168D4">
        <w:rPr>
          <w:bCs/>
          <w:sz w:val="24"/>
          <w:szCs w:val="24"/>
        </w:rPr>
        <w:t xml:space="preserve"> том числе осуществляется реализация продуктов питания и сельскохозяйственной продукции, </w:t>
      </w:r>
      <w:r w:rsidR="00C6557C" w:rsidRPr="001168D4">
        <w:rPr>
          <w:sz w:val="24"/>
          <w:szCs w:val="24"/>
        </w:rPr>
        <w:t>за исключением расположенных на землях лесного фонда указанных палаток и лотков</w:t>
      </w:r>
      <w:r w:rsidR="00A43F90" w:rsidRPr="001168D4">
        <w:rPr>
          <w:sz w:val="24"/>
          <w:szCs w:val="24"/>
        </w:rPr>
        <w:t>)</w:t>
      </w:r>
      <w:r w:rsidR="00C6557C" w:rsidRPr="001168D4">
        <w:rPr>
          <w:sz w:val="24"/>
          <w:szCs w:val="24"/>
        </w:rPr>
        <w:t>;</w:t>
      </w:r>
    </w:p>
    <w:p w:rsidR="00FF0423" w:rsidRPr="001168D4" w:rsidRDefault="00C6557C" w:rsidP="00C6557C">
      <w:pPr>
        <w:adjustRightInd w:val="0"/>
        <w:ind w:firstLine="540"/>
        <w:jc w:val="both"/>
        <w:rPr>
          <w:sz w:val="24"/>
          <w:szCs w:val="24"/>
        </w:rPr>
      </w:pPr>
      <w:r w:rsidRPr="001168D4">
        <w:rPr>
          <w:sz w:val="24"/>
          <w:szCs w:val="24"/>
        </w:rPr>
        <w:t>8</w:t>
      </w:r>
      <w:r w:rsidR="00FF0423" w:rsidRPr="001168D4">
        <w:rPr>
          <w:sz w:val="24"/>
          <w:szCs w:val="24"/>
        </w:rPr>
        <w:t xml:space="preserve">) согласие субъекта персональных данных (заявителя) на </w:t>
      </w:r>
      <w:r w:rsidR="00BC33A0" w:rsidRPr="001168D4">
        <w:rPr>
          <w:sz w:val="24"/>
          <w:szCs w:val="24"/>
        </w:rPr>
        <w:t xml:space="preserve">обработку персональных данных </w:t>
      </w:r>
      <w:r w:rsidR="00FF0423" w:rsidRPr="001168D4">
        <w:rPr>
          <w:sz w:val="24"/>
          <w:szCs w:val="24"/>
        </w:rPr>
        <w:t>в соответствии с требованиями статьи 6 Федерального закона от 27.07.2006 № 152-ФЗ «О персональных данных»</w:t>
      </w:r>
      <w:r w:rsidRPr="001168D4">
        <w:rPr>
          <w:sz w:val="24"/>
          <w:szCs w:val="24"/>
        </w:rPr>
        <w:t xml:space="preserve"> (</w:t>
      </w:r>
      <w:r w:rsidR="00B176D2" w:rsidRPr="001168D4">
        <w:rPr>
          <w:sz w:val="24"/>
          <w:szCs w:val="24"/>
        </w:rPr>
        <w:t>приложение № 5</w:t>
      </w:r>
      <w:r w:rsidRPr="001168D4">
        <w:rPr>
          <w:sz w:val="24"/>
          <w:szCs w:val="24"/>
        </w:rPr>
        <w:t xml:space="preserve"> к настоящему административному регламенту).</w:t>
      </w:r>
    </w:p>
    <w:p w:rsidR="00162A22" w:rsidRPr="001168D4" w:rsidRDefault="002D4C62" w:rsidP="00162A22">
      <w:pPr>
        <w:suppressLineNumbers/>
        <w:autoSpaceDE w:val="0"/>
        <w:autoSpaceDN w:val="0"/>
        <w:adjustRightInd w:val="0"/>
        <w:ind w:firstLine="709"/>
        <w:jc w:val="both"/>
        <w:rPr>
          <w:sz w:val="24"/>
          <w:szCs w:val="24"/>
        </w:rPr>
      </w:pPr>
      <w:r w:rsidRPr="001168D4">
        <w:rPr>
          <w:sz w:val="24"/>
          <w:szCs w:val="24"/>
        </w:rPr>
        <w:t>9.2</w:t>
      </w:r>
      <w:r w:rsidR="00162A22" w:rsidRPr="001168D4">
        <w:rPr>
          <w:sz w:val="24"/>
          <w:szCs w:val="24"/>
        </w:rPr>
        <w:t>. Заявитель или его представитель представляет в уполномоченный орган</w:t>
      </w:r>
      <w:r w:rsidRPr="001168D4">
        <w:rPr>
          <w:sz w:val="24"/>
          <w:szCs w:val="24"/>
        </w:rPr>
        <w:t xml:space="preserve"> </w:t>
      </w:r>
      <w:r w:rsidR="00162A22" w:rsidRPr="001168D4">
        <w:rPr>
          <w:sz w:val="24"/>
          <w:szCs w:val="24"/>
        </w:rPr>
        <w:t>местного самоуправления заявление (далее – заявление), а также прилагаемые к нему</w:t>
      </w:r>
      <w:r w:rsidRPr="001168D4">
        <w:rPr>
          <w:sz w:val="24"/>
          <w:szCs w:val="24"/>
        </w:rPr>
        <w:t xml:space="preserve"> </w:t>
      </w:r>
      <w:r w:rsidR="00162A22" w:rsidRPr="001168D4">
        <w:rPr>
          <w:sz w:val="24"/>
          <w:szCs w:val="24"/>
        </w:rPr>
        <w:t xml:space="preserve">документы, указанные в пункте </w:t>
      </w:r>
      <w:r w:rsidRPr="001168D4">
        <w:rPr>
          <w:sz w:val="24"/>
          <w:szCs w:val="24"/>
        </w:rPr>
        <w:t>9.1.</w:t>
      </w:r>
      <w:r w:rsidR="00162A22" w:rsidRPr="001168D4">
        <w:rPr>
          <w:sz w:val="24"/>
          <w:szCs w:val="24"/>
        </w:rPr>
        <w:t xml:space="preserve"> настоящего Административного регламента,</w:t>
      </w:r>
      <w:r w:rsidRPr="001168D4">
        <w:rPr>
          <w:sz w:val="24"/>
          <w:szCs w:val="24"/>
        </w:rPr>
        <w:t xml:space="preserve"> </w:t>
      </w:r>
      <w:r w:rsidR="00162A22" w:rsidRPr="001168D4">
        <w:rPr>
          <w:sz w:val="24"/>
          <w:szCs w:val="24"/>
        </w:rPr>
        <w:t>одним из следующих способов по выбору заявителя:</w:t>
      </w:r>
      <w:r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 xml:space="preserve">а) </w:t>
      </w:r>
      <w:r w:rsidR="00A32AC8" w:rsidRPr="001168D4">
        <w:rPr>
          <w:sz w:val="24"/>
          <w:szCs w:val="24"/>
        </w:rPr>
        <w:t>в электронной форме посредством ЕПГУ</w:t>
      </w:r>
      <w:r w:rsidRPr="001168D4">
        <w:rPr>
          <w:sz w:val="24"/>
          <w:szCs w:val="24"/>
        </w:rPr>
        <w:t>.</w:t>
      </w:r>
      <w:r w:rsidR="002D4C62"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В случае направления заявления</w:t>
      </w:r>
      <w:r w:rsidR="002D4C62" w:rsidRPr="001168D4">
        <w:rPr>
          <w:sz w:val="24"/>
          <w:szCs w:val="24"/>
        </w:rPr>
        <w:t xml:space="preserve"> </w:t>
      </w:r>
      <w:r w:rsidRPr="001168D4">
        <w:rPr>
          <w:sz w:val="24"/>
          <w:szCs w:val="24"/>
        </w:rPr>
        <w:t>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1168D4">
        <w:rPr>
          <w:sz w:val="24"/>
          <w:szCs w:val="24"/>
        </w:rPr>
        <w:t>ии и ау</w:t>
      </w:r>
      <w:proofErr w:type="gramEnd"/>
      <w:r w:rsidRPr="001168D4">
        <w:rPr>
          <w:sz w:val="24"/>
          <w:szCs w:val="24"/>
        </w:rPr>
        <w:t>тентификации с использованием ЕСИА, заполняет форму указанного уведомления с использованием интерактивной формы в электронном виде.</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б)</w:t>
      </w:r>
      <w:r w:rsidR="00A43F90" w:rsidRPr="001168D4">
        <w:rPr>
          <w:sz w:val="24"/>
          <w:szCs w:val="24"/>
        </w:rPr>
        <w:t xml:space="preserve"> </w:t>
      </w:r>
      <w:r w:rsidR="00A32AC8" w:rsidRPr="001168D4">
        <w:rPr>
          <w:sz w:val="24"/>
          <w:szCs w:val="24"/>
        </w:rPr>
        <w:t>на бумажном носителе посредством личного обращения в Уполномоченный орган, либо посредством почтового отправления с уведомлением о вручении</w:t>
      </w:r>
      <w:r w:rsidR="00A43F90" w:rsidRPr="001168D4">
        <w:rPr>
          <w:sz w:val="24"/>
          <w:szCs w:val="24"/>
        </w:rPr>
        <w:t>.</w:t>
      </w:r>
    </w:p>
    <w:p w:rsidR="00A32AC8" w:rsidRPr="001168D4" w:rsidRDefault="00FA1F7E" w:rsidP="00A32AC8">
      <w:pPr>
        <w:suppressLineNumbers/>
        <w:autoSpaceDE w:val="0"/>
        <w:autoSpaceDN w:val="0"/>
        <w:adjustRightInd w:val="0"/>
        <w:ind w:firstLine="709"/>
        <w:jc w:val="both"/>
        <w:rPr>
          <w:sz w:val="24"/>
          <w:szCs w:val="24"/>
        </w:rPr>
      </w:pPr>
      <w:r w:rsidRPr="001168D4">
        <w:rPr>
          <w:sz w:val="24"/>
          <w:szCs w:val="24"/>
        </w:rPr>
        <w:t>В случае личного обращения в Уполномоченный орган д</w:t>
      </w:r>
      <w:r w:rsidR="00A32AC8" w:rsidRPr="001168D4">
        <w:rPr>
          <w:sz w:val="24"/>
          <w:szCs w:val="24"/>
        </w:rPr>
        <w:t>окументы представляются в копии с одновременным предъявлением оригинала для обозрения.</w:t>
      </w:r>
    </w:p>
    <w:p w:rsidR="00BC33A0" w:rsidRPr="001168D4" w:rsidRDefault="00BC33A0" w:rsidP="00A32AC8">
      <w:pPr>
        <w:suppressLineNumbers/>
        <w:autoSpaceDE w:val="0"/>
        <w:autoSpaceDN w:val="0"/>
        <w:adjustRightInd w:val="0"/>
        <w:ind w:firstLine="709"/>
        <w:jc w:val="both"/>
        <w:rPr>
          <w:sz w:val="24"/>
          <w:szCs w:val="24"/>
        </w:rPr>
      </w:pPr>
      <w:r w:rsidRPr="001168D4">
        <w:rPr>
          <w:sz w:val="24"/>
          <w:szCs w:val="24"/>
        </w:rPr>
        <w:t>В случае личного обращения в Уполномоченный орган документы представляются в заверенной копии.</w:t>
      </w:r>
    </w:p>
    <w:p w:rsidR="00162A22" w:rsidRPr="001168D4" w:rsidRDefault="002D4C62" w:rsidP="00162A22">
      <w:pPr>
        <w:suppressLineNumbers/>
        <w:autoSpaceDE w:val="0"/>
        <w:autoSpaceDN w:val="0"/>
        <w:adjustRightInd w:val="0"/>
        <w:ind w:firstLine="709"/>
        <w:jc w:val="both"/>
        <w:rPr>
          <w:sz w:val="24"/>
          <w:szCs w:val="24"/>
        </w:rPr>
      </w:pPr>
      <w:r w:rsidRPr="001168D4">
        <w:rPr>
          <w:sz w:val="24"/>
          <w:szCs w:val="24"/>
        </w:rPr>
        <w:t>9.3</w:t>
      </w:r>
      <w:r w:rsidR="00162A22" w:rsidRPr="001168D4">
        <w:rPr>
          <w:sz w:val="24"/>
          <w:szCs w:val="24"/>
        </w:rPr>
        <w:t>. Документы, прилагаемые к заявлению, представляемые в электронной форме, направляются в следующих форматах:</w:t>
      </w:r>
      <w:r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 xml:space="preserve">а) </w:t>
      </w:r>
      <w:proofErr w:type="spellStart"/>
      <w:r w:rsidRPr="001168D4">
        <w:rPr>
          <w:sz w:val="24"/>
          <w:szCs w:val="24"/>
        </w:rPr>
        <w:t>xml</w:t>
      </w:r>
      <w:proofErr w:type="spellEnd"/>
      <w:r w:rsidRPr="001168D4">
        <w:rPr>
          <w:sz w:val="24"/>
          <w:szCs w:val="24"/>
        </w:rPr>
        <w:t xml:space="preserve"> - для</w:t>
      </w:r>
      <w:r w:rsidR="002D4C62" w:rsidRPr="001168D4">
        <w:rPr>
          <w:sz w:val="24"/>
          <w:szCs w:val="24"/>
        </w:rPr>
        <w:t xml:space="preserve"> </w:t>
      </w:r>
      <w:r w:rsidRPr="001168D4">
        <w:rPr>
          <w:sz w:val="24"/>
          <w:szCs w:val="24"/>
        </w:rPr>
        <w:t>документов,</w:t>
      </w:r>
      <w:r w:rsidR="002D4C62" w:rsidRPr="001168D4">
        <w:rPr>
          <w:sz w:val="24"/>
          <w:szCs w:val="24"/>
        </w:rPr>
        <w:t xml:space="preserve"> </w:t>
      </w:r>
      <w:r w:rsidRPr="001168D4">
        <w:rPr>
          <w:sz w:val="24"/>
          <w:szCs w:val="24"/>
        </w:rPr>
        <w:t>в</w:t>
      </w:r>
      <w:r w:rsidR="002D4C62" w:rsidRPr="001168D4">
        <w:rPr>
          <w:sz w:val="24"/>
          <w:szCs w:val="24"/>
        </w:rPr>
        <w:t xml:space="preserve"> </w:t>
      </w:r>
      <w:r w:rsidRPr="001168D4">
        <w:rPr>
          <w:sz w:val="24"/>
          <w:szCs w:val="24"/>
        </w:rPr>
        <w:t>отношении</w:t>
      </w:r>
      <w:r w:rsidR="002D4C62" w:rsidRPr="001168D4">
        <w:rPr>
          <w:sz w:val="24"/>
          <w:szCs w:val="24"/>
        </w:rPr>
        <w:t xml:space="preserve"> </w:t>
      </w:r>
      <w:r w:rsidRPr="001168D4">
        <w:rPr>
          <w:sz w:val="24"/>
          <w:szCs w:val="24"/>
        </w:rPr>
        <w:t>которых</w:t>
      </w:r>
      <w:r w:rsidR="002D4C62" w:rsidRPr="001168D4">
        <w:rPr>
          <w:sz w:val="24"/>
          <w:szCs w:val="24"/>
        </w:rPr>
        <w:t xml:space="preserve"> </w:t>
      </w:r>
      <w:r w:rsidRPr="001168D4">
        <w:rPr>
          <w:sz w:val="24"/>
          <w:szCs w:val="24"/>
        </w:rPr>
        <w:t>утверждены</w:t>
      </w:r>
      <w:r w:rsidR="002D4C62" w:rsidRPr="001168D4">
        <w:rPr>
          <w:sz w:val="24"/>
          <w:szCs w:val="24"/>
        </w:rPr>
        <w:t xml:space="preserve"> </w:t>
      </w:r>
      <w:r w:rsidRPr="001168D4">
        <w:rPr>
          <w:sz w:val="24"/>
          <w:szCs w:val="24"/>
        </w:rPr>
        <w:t>формы</w:t>
      </w:r>
      <w:r w:rsidR="002D4C62" w:rsidRPr="001168D4">
        <w:rPr>
          <w:sz w:val="24"/>
          <w:szCs w:val="24"/>
        </w:rPr>
        <w:t xml:space="preserve"> </w:t>
      </w:r>
      <w:r w:rsidRPr="001168D4">
        <w:rPr>
          <w:sz w:val="24"/>
          <w:szCs w:val="24"/>
        </w:rPr>
        <w:t>и</w:t>
      </w:r>
      <w:r w:rsidR="002D4C62" w:rsidRPr="001168D4">
        <w:rPr>
          <w:sz w:val="24"/>
          <w:szCs w:val="24"/>
        </w:rPr>
        <w:t xml:space="preserve"> </w:t>
      </w:r>
      <w:r w:rsidRPr="001168D4">
        <w:rPr>
          <w:sz w:val="24"/>
          <w:szCs w:val="24"/>
        </w:rPr>
        <w:t>требования по формированию электронных документов в виде файлов в формате</w:t>
      </w:r>
      <w:r w:rsidR="002D4C62" w:rsidRPr="001168D4">
        <w:rPr>
          <w:sz w:val="24"/>
          <w:szCs w:val="24"/>
        </w:rPr>
        <w:t xml:space="preserve"> </w:t>
      </w:r>
      <w:proofErr w:type="spellStart"/>
      <w:r w:rsidRPr="001168D4">
        <w:rPr>
          <w:sz w:val="24"/>
          <w:szCs w:val="24"/>
        </w:rPr>
        <w:t>xml</w:t>
      </w:r>
      <w:proofErr w:type="spellEnd"/>
      <w:r w:rsidRPr="001168D4">
        <w:rPr>
          <w:sz w:val="24"/>
          <w:szCs w:val="24"/>
        </w:rPr>
        <w:t>;</w:t>
      </w:r>
      <w:r w:rsidR="002D4C62"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 xml:space="preserve">б) </w:t>
      </w:r>
      <w:proofErr w:type="spellStart"/>
      <w:r w:rsidRPr="001168D4">
        <w:rPr>
          <w:sz w:val="24"/>
          <w:szCs w:val="24"/>
        </w:rPr>
        <w:t>doc</w:t>
      </w:r>
      <w:proofErr w:type="spellEnd"/>
      <w:r w:rsidRPr="001168D4">
        <w:rPr>
          <w:sz w:val="24"/>
          <w:szCs w:val="24"/>
        </w:rPr>
        <w:t xml:space="preserve">, </w:t>
      </w:r>
      <w:proofErr w:type="spellStart"/>
      <w:r w:rsidRPr="001168D4">
        <w:rPr>
          <w:sz w:val="24"/>
          <w:szCs w:val="24"/>
        </w:rPr>
        <w:t>docx</w:t>
      </w:r>
      <w:proofErr w:type="spellEnd"/>
      <w:r w:rsidRPr="001168D4">
        <w:rPr>
          <w:sz w:val="24"/>
          <w:szCs w:val="24"/>
        </w:rPr>
        <w:t xml:space="preserve">, </w:t>
      </w:r>
      <w:proofErr w:type="spellStart"/>
      <w:r w:rsidRPr="001168D4">
        <w:rPr>
          <w:sz w:val="24"/>
          <w:szCs w:val="24"/>
        </w:rPr>
        <w:t>odt</w:t>
      </w:r>
      <w:proofErr w:type="spellEnd"/>
      <w:r w:rsidRPr="001168D4">
        <w:rPr>
          <w:sz w:val="24"/>
          <w:szCs w:val="24"/>
        </w:rPr>
        <w:t xml:space="preserve"> - для документов</w:t>
      </w:r>
      <w:r w:rsidR="002D4C62" w:rsidRPr="001168D4">
        <w:rPr>
          <w:sz w:val="24"/>
          <w:szCs w:val="24"/>
        </w:rPr>
        <w:t xml:space="preserve"> </w:t>
      </w:r>
      <w:r w:rsidRPr="001168D4">
        <w:rPr>
          <w:sz w:val="24"/>
          <w:szCs w:val="24"/>
        </w:rPr>
        <w:t>с текстовым содержанием, не включающим формулы;</w:t>
      </w:r>
      <w:r w:rsidR="002D4C62"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lastRenderedPageBreak/>
        <w:t xml:space="preserve">в) </w:t>
      </w:r>
      <w:proofErr w:type="spellStart"/>
      <w:r w:rsidRPr="001168D4">
        <w:rPr>
          <w:sz w:val="24"/>
          <w:szCs w:val="24"/>
        </w:rPr>
        <w:t>pdf</w:t>
      </w:r>
      <w:proofErr w:type="spellEnd"/>
      <w:r w:rsidRPr="001168D4">
        <w:rPr>
          <w:sz w:val="24"/>
          <w:szCs w:val="24"/>
        </w:rPr>
        <w:t xml:space="preserve">, </w:t>
      </w:r>
      <w:proofErr w:type="spellStart"/>
      <w:r w:rsidRPr="001168D4">
        <w:rPr>
          <w:sz w:val="24"/>
          <w:szCs w:val="24"/>
        </w:rPr>
        <w:t>jpg</w:t>
      </w:r>
      <w:proofErr w:type="spellEnd"/>
      <w:r w:rsidRPr="001168D4">
        <w:rPr>
          <w:sz w:val="24"/>
          <w:szCs w:val="24"/>
        </w:rPr>
        <w:t xml:space="preserve">, </w:t>
      </w:r>
      <w:proofErr w:type="spellStart"/>
      <w:r w:rsidRPr="001168D4">
        <w:rPr>
          <w:sz w:val="24"/>
          <w:szCs w:val="24"/>
        </w:rPr>
        <w:t>jpeg</w:t>
      </w:r>
      <w:proofErr w:type="spellEnd"/>
      <w:r w:rsidRPr="001168D4">
        <w:rPr>
          <w:sz w:val="24"/>
          <w:szCs w:val="24"/>
        </w:rPr>
        <w:t xml:space="preserve"> - для документов с текстовым содержанием, в том числе</w:t>
      </w:r>
      <w:r w:rsidR="002D4C62" w:rsidRPr="001168D4">
        <w:rPr>
          <w:sz w:val="24"/>
          <w:szCs w:val="24"/>
        </w:rPr>
        <w:t xml:space="preserve"> </w:t>
      </w:r>
      <w:r w:rsidRPr="001168D4">
        <w:rPr>
          <w:sz w:val="24"/>
          <w:szCs w:val="24"/>
        </w:rPr>
        <w:t>включающих формулы и (или) графические изображения, а также документов с</w:t>
      </w:r>
      <w:r w:rsidR="002D4C62" w:rsidRPr="001168D4">
        <w:rPr>
          <w:sz w:val="24"/>
          <w:szCs w:val="24"/>
        </w:rPr>
        <w:t xml:space="preserve"> </w:t>
      </w:r>
      <w:r w:rsidRPr="001168D4">
        <w:rPr>
          <w:sz w:val="24"/>
          <w:szCs w:val="24"/>
        </w:rPr>
        <w:t>графическим содержанием.</w:t>
      </w:r>
      <w:r w:rsidR="002D4C62" w:rsidRPr="001168D4">
        <w:rPr>
          <w:sz w:val="24"/>
          <w:szCs w:val="24"/>
        </w:rPr>
        <w:t xml:space="preserve"> </w:t>
      </w:r>
    </w:p>
    <w:p w:rsidR="00162A22" w:rsidRPr="001168D4" w:rsidRDefault="00143DCE" w:rsidP="00162A22">
      <w:pPr>
        <w:suppressLineNumbers/>
        <w:autoSpaceDE w:val="0"/>
        <w:autoSpaceDN w:val="0"/>
        <w:adjustRightInd w:val="0"/>
        <w:ind w:firstLine="709"/>
        <w:jc w:val="both"/>
        <w:rPr>
          <w:sz w:val="24"/>
          <w:szCs w:val="24"/>
        </w:rPr>
      </w:pPr>
      <w:r w:rsidRPr="001168D4">
        <w:rPr>
          <w:sz w:val="24"/>
          <w:szCs w:val="24"/>
        </w:rPr>
        <w:t>9.4</w:t>
      </w:r>
      <w:r w:rsidR="00162A22" w:rsidRPr="001168D4">
        <w:rPr>
          <w:sz w:val="24"/>
          <w:szCs w:val="24"/>
        </w:rPr>
        <w:t xml:space="preserve">. </w:t>
      </w:r>
      <w:proofErr w:type="gramStart"/>
      <w:r w:rsidR="00162A22" w:rsidRPr="001168D4">
        <w:rPr>
          <w:sz w:val="24"/>
          <w:szCs w:val="24"/>
        </w:rPr>
        <w:t>В случае если оригиналы документов, прилагаемых к заявлению, выданы</w:t>
      </w:r>
      <w:r w:rsidR="002D4C62" w:rsidRPr="001168D4">
        <w:rPr>
          <w:sz w:val="24"/>
          <w:szCs w:val="24"/>
        </w:rPr>
        <w:t xml:space="preserve"> </w:t>
      </w:r>
      <w:r w:rsidR="00162A22" w:rsidRPr="001168D4">
        <w:rPr>
          <w:sz w:val="24"/>
          <w:szCs w:val="24"/>
        </w:rPr>
        <w:t>и</w:t>
      </w:r>
      <w:r w:rsidR="002D4C62" w:rsidRPr="001168D4">
        <w:rPr>
          <w:sz w:val="24"/>
          <w:szCs w:val="24"/>
        </w:rPr>
        <w:t xml:space="preserve"> </w:t>
      </w:r>
      <w:r w:rsidR="00162A22" w:rsidRPr="001168D4">
        <w:rPr>
          <w:sz w:val="24"/>
          <w:szCs w:val="24"/>
        </w:rPr>
        <w:t>подписаны</w:t>
      </w:r>
      <w:r w:rsidR="002D4C62" w:rsidRPr="001168D4">
        <w:rPr>
          <w:sz w:val="24"/>
          <w:szCs w:val="24"/>
        </w:rPr>
        <w:t xml:space="preserve"> </w:t>
      </w:r>
      <w:r w:rsidR="00162A22" w:rsidRPr="001168D4">
        <w:rPr>
          <w:sz w:val="24"/>
          <w:szCs w:val="24"/>
        </w:rPr>
        <w:t>уполномоченным</w:t>
      </w:r>
      <w:r w:rsidR="002D4C62" w:rsidRPr="001168D4">
        <w:rPr>
          <w:sz w:val="24"/>
          <w:szCs w:val="24"/>
        </w:rPr>
        <w:t xml:space="preserve"> </w:t>
      </w:r>
      <w:r w:rsidR="00162A22" w:rsidRPr="001168D4">
        <w:rPr>
          <w:sz w:val="24"/>
          <w:szCs w:val="24"/>
        </w:rPr>
        <w:t>органом</w:t>
      </w:r>
      <w:r w:rsidR="002D4C62" w:rsidRPr="001168D4">
        <w:rPr>
          <w:sz w:val="24"/>
          <w:szCs w:val="24"/>
        </w:rPr>
        <w:t xml:space="preserve"> </w:t>
      </w:r>
      <w:r w:rsidR="00162A22" w:rsidRPr="001168D4">
        <w:rPr>
          <w:sz w:val="24"/>
          <w:szCs w:val="24"/>
        </w:rPr>
        <w:t>на</w:t>
      </w:r>
      <w:r w:rsidR="002D4C62" w:rsidRPr="001168D4">
        <w:rPr>
          <w:sz w:val="24"/>
          <w:szCs w:val="24"/>
        </w:rPr>
        <w:t xml:space="preserve"> </w:t>
      </w:r>
      <w:r w:rsidR="00162A22" w:rsidRPr="001168D4">
        <w:rPr>
          <w:sz w:val="24"/>
          <w:szCs w:val="24"/>
        </w:rPr>
        <w:t>бумажном</w:t>
      </w:r>
      <w:r w:rsidR="002D4C62" w:rsidRPr="001168D4">
        <w:rPr>
          <w:sz w:val="24"/>
          <w:szCs w:val="24"/>
        </w:rPr>
        <w:t xml:space="preserve"> </w:t>
      </w:r>
      <w:r w:rsidR="00162A22" w:rsidRPr="001168D4">
        <w:rPr>
          <w:sz w:val="24"/>
          <w:szCs w:val="24"/>
        </w:rPr>
        <w:t>носителе,</w:t>
      </w:r>
      <w:r w:rsidR="002D4C62" w:rsidRPr="001168D4">
        <w:rPr>
          <w:sz w:val="24"/>
          <w:szCs w:val="24"/>
        </w:rPr>
        <w:t xml:space="preserve"> </w:t>
      </w:r>
      <w:r w:rsidR="00162A22" w:rsidRPr="001168D4">
        <w:rPr>
          <w:sz w:val="24"/>
          <w:szCs w:val="24"/>
        </w:rPr>
        <w:t>допускается</w:t>
      </w:r>
      <w:r w:rsidR="002D4C62" w:rsidRPr="001168D4">
        <w:rPr>
          <w:sz w:val="24"/>
          <w:szCs w:val="24"/>
        </w:rPr>
        <w:t xml:space="preserve"> </w:t>
      </w:r>
      <w:r w:rsidR="00162A22" w:rsidRPr="001168D4">
        <w:rPr>
          <w:sz w:val="24"/>
          <w:szCs w:val="24"/>
        </w:rPr>
        <w:t>формирование</w:t>
      </w:r>
      <w:r w:rsidR="002D4C62" w:rsidRPr="001168D4">
        <w:rPr>
          <w:sz w:val="24"/>
          <w:szCs w:val="24"/>
        </w:rPr>
        <w:t xml:space="preserve"> </w:t>
      </w:r>
      <w:r w:rsidR="00162A22" w:rsidRPr="001168D4">
        <w:rPr>
          <w:sz w:val="24"/>
          <w:szCs w:val="24"/>
        </w:rPr>
        <w:t>таких</w:t>
      </w:r>
      <w:r w:rsidR="002D4C62" w:rsidRPr="001168D4">
        <w:rPr>
          <w:sz w:val="24"/>
          <w:szCs w:val="24"/>
        </w:rPr>
        <w:t xml:space="preserve"> </w:t>
      </w:r>
      <w:r w:rsidR="00162A22" w:rsidRPr="001168D4">
        <w:rPr>
          <w:sz w:val="24"/>
          <w:szCs w:val="24"/>
        </w:rPr>
        <w:t>документов,</w:t>
      </w:r>
      <w:r w:rsidR="002D4C62" w:rsidRPr="001168D4">
        <w:rPr>
          <w:sz w:val="24"/>
          <w:szCs w:val="24"/>
        </w:rPr>
        <w:t xml:space="preserve"> </w:t>
      </w:r>
      <w:r w:rsidR="00162A22" w:rsidRPr="001168D4">
        <w:rPr>
          <w:sz w:val="24"/>
          <w:szCs w:val="24"/>
        </w:rPr>
        <w:t>представляемых</w:t>
      </w:r>
      <w:r w:rsidR="002D4C62" w:rsidRPr="001168D4">
        <w:rPr>
          <w:sz w:val="24"/>
          <w:szCs w:val="24"/>
        </w:rPr>
        <w:t xml:space="preserve"> </w:t>
      </w:r>
      <w:r w:rsidR="00162A22" w:rsidRPr="001168D4">
        <w:rPr>
          <w:sz w:val="24"/>
          <w:szCs w:val="24"/>
        </w:rPr>
        <w:t>в</w:t>
      </w:r>
      <w:r w:rsidR="002D4C62" w:rsidRPr="001168D4">
        <w:rPr>
          <w:sz w:val="24"/>
          <w:szCs w:val="24"/>
        </w:rPr>
        <w:t xml:space="preserve"> </w:t>
      </w:r>
      <w:r w:rsidR="00162A22" w:rsidRPr="001168D4">
        <w:rPr>
          <w:sz w:val="24"/>
          <w:szCs w:val="24"/>
        </w:rPr>
        <w:t>электронной</w:t>
      </w:r>
      <w:r w:rsidR="002D4C62" w:rsidRPr="001168D4">
        <w:rPr>
          <w:sz w:val="24"/>
          <w:szCs w:val="24"/>
        </w:rPr>
        <w:t xml:space="preserve"> </w:t>
      </w:r>
      <w:r w:rsidR="00162A22" w:rsidRPr="001168D4">
        <w:rPr>
          <w:sz w:val="24"/>
          <w:szCs w:val="24"/>
        </w:rPr>
        <w:t>форме,</w:t>
      </w:r>
      <w:r w:rsidR="002D4C62" w:rsidRPr="001168D4">
        <w:rPr>
          <w:sz w:val="24"/>
          <w:szCs w:val="24"/>
        </w:rPr>
        <w:t xml:space="preserve"> </w:t>
      </w:r>
      <w:r w:rsidR="00162A22" w:rsidRPr="001168D4">
        <w:rPr>
          <w:sz w:val="24"/>
          <w:szCs w:val="24"/>
        </w:rPr>
        <w:t>путем</w:t>
      </w:r>
      <w:r w:rsidR="002D4C62" w:rsidRPr="001168D4">
        <w:rPr>
          <w:sz w:val="24"/>
          <w:szCs w:val="24"/>
        </w:rPr>
        <w:t xml:space="preserve"> </w:t>
      </w:r>
      <w:r w:rsidR="00162A22" w:rsidRPr="001168D4">
        <w:rPr>
          <w:sz w:val="24"/>
          <w:szCs w:val="24"/>
        </w:rPr>
        <w:t>сканирования непосредственно с оригинала документа (использование копий не</w:t>
      </w:r>
      <w:r w:rsidR="002D4C62" w:rsidRPr="001168D4">
        <w:rPr>
          <w:sz w:val="24"/>
          <w:szCs w:val="24"/>
        </w:rPr>
        <w:t xml:space="preserve"> </w:t>
      </w:r>
      <w:r w:rsidR="00162A22" w:rsidRPr="001168D4">
        <w:rPr>
          <w:sz w:val="24"/>
          <w:szCs w:val="24"/>
        </w:rPr>
        <w:t>допускается),</w:t>
      </w:r>
      <w:r w:rsidR="002D4C62" w:rsidRPr="001168D4">
        <w:rPr>
          <w:sz w:val="24"/>
          <w:szCs w:val="24"/>
        </w:rPr>
        <w:t xml:space="preserve"> </w:t>
      </w:r>
      <w:r w:rsidR="00162A22" w:rsidRPr="001168D4">
        <w:rPr>
          <w:sz w:val="24"/>
          <w:szCs w:val="24"/>
        </w:rPr>
        <w:t>которое</w:t>
      </w:r>
      <w:r w:rsidR="002D4C62" w:rsidRPr="001168D4">
        <w:rPr>
          <w:sz w:val="24"/>
          <w:szCs w:val="24"/>
        </w:rPr>
        <w:t xml:space="preserve"> </w:t>
      </w:r>
      <w:r w:rsidR="00162A22" w:rsidRPr="001168D4">
        <w:rPr>
          <w:sz w:val="24"/>
          <w:szCs w:val="24"/>
        </w:rPr>
        <w:t>осуществляется</w:t>
      </w:r>
      <w:r w:rsidR="002D4C62" w:rsidRPr="001168D4">
        <w:rPr>
          <w:sz w:val="24"/>
          <w:szCs w:val="24"/>
        </w:rPr>
        <w:t xml:space="preserve"> </w:t>
      </w:r>
      <w:r w:rsidR="00162A22" w:rsidRPr="001168D4">
        <w:rPr>
          <w:sz w:val="24"/>
          <w:szCs w:val="24"/>
        </w:rPr>
        <w:t>с</w:t>
      </w:r>
      <w:r w:rsidR="002D4C62" w:rsidRPr="001168D4">
        <w:rPr>
          <w:sz w:val="24"/>
          <w:szCs w:val="24"/>
        </w:rPr>
        <w:t xml:space="preserve"> </w:t>
      </w:r>
      <w:r w:rsidR="00162A22" w:rsidRPr="001168D4">
        <w:rPr>
          <w:sz w:val="24"/>
          <w:szCs w:val="24"/>
        </w:rPr>
        <w:t>сохранением</w:t>
      </w:r>
      <w:r w:rsidR="00FA2216" w:rsidRPr="001168D4">
        <w:rPr>
          <w:sz w:val="24"/>
          <w:szCs w:val="24"/>
        </w:rPr>
        <w:t xml:space="preserve"> </w:t>
      </w:r>
      <w:r w:rsidR="00162A22" w:rsidRPr="001168D4">
        <w:rPr>
          <w:sz w:val="24"/>
          <w:szCs w:val="24"/>
        </w:rPr>
        <w:t>ориентации</w:t>
      </w:r>
      <w:r w:rsidR="00FA2216" w:rsidRPr="001168D4">
        <w:rPr>
          <w:sz w:val="24"/>
          <w:szCs w:val="24"/>
        </w:rPr>
        <w:t xml:space="preserve"> </w:t>
      </w:r>
      <w:r w:rsidR="00162A22" w:rsidRPr="001168D4">
        <w:rPr>
          <w:sz w:val="24"/>
          <w:szCs w:val="24"/>
        </w:rPr>
        <w:t>оригинала</w:t>
      </w:r>
      <w:r w:rsidR="002D4C62" w:rsidRPr="001168D4">
        <w:rPr>
          <w:sz w:val="24"/>
          <w:szCs w:val="24"/>
        </w:rPr>
        <w:t xml:space="preserve"> </w:t>
      </w:r>
      <w:r w:rsidR="00162A22" w:rsidRPr="001168D4">
        <w:rPr>
          <w:sz w:val="24"/>
          <w:szCs w:val="24"/>
        </w:rPr>
        <w:t xml:space="preserve">документа в разрешении 300-500 </w:t>
      </w:r>
      <w:proofErr w:type="spellStart"/>
      <w:r w:rsidR="00162A22" w:rsidRPr="001168D4">
        <w:rPr>
          <w:sz w:val="24"/>
          <w:szCs w:val="24"/>
        </w:rPr>
        <w:t>dpi</w:t>
      </w:r>
      <w:proofErr w:type="spellEnd"/>
      <w:r w:rsidR="00162A22" w:rsidRPr="001168D4">
        <w:rPr>
          <w:sz w:val="24"/>
          <w:szCs w:val="24"/>
        </w:rPr>
        <w:t xml:space="preserve"> (масштаб 1:1) и всех аутентичных признаков</w:t>
      </w:r>
      <w:r w:rsidR="002D4C62" w:rsidRPr="001168D4">
        <w:rPr>
          <w:sz w:val="24"/>
          <w:szCs w:val="24"/>
        </w:rPr>
        <w:t xml:space="preserve"> </w:t>
      </w:r>
      <w:r w:rsidR="00162A22" w:rsidRPr="001168D4">
        <w:rPr>
          <w:sz w:val="24"/>
          <w:szCs w:val="24"/>
        </w:rPr>
        <w:t>подлинности</w:t>
      </w:r>
      <w:r w:rsidR="002D4C62" w:rsidRPr="001168D4">
        <w:rPr>
          <w:sz w:val="24"/>
          <w:szCs w:val="24"/>
        </w:rPr>
        <w:t xml:space="preserve"> </w:t>
      </w:r>
      <w:r w:rsidR="00162A22" w:rsidRPr="001168D4">
        <w:rPr>
          <w:sz w:val="24"/>
          <w:szCs w:val="24"/>
        </w:rPr>
        <w:t>(графической</w:t>
      </w:r>
      <w:r w:rsidR="002D4C62" w:rsidRPr="001168D4">
        <w:rPr>
          <w:sz w:val="24"/>
          <w:szCs w:val="24"/>
        </w:rPr>
        <w:t xml:space="preserve"> </w:t>
      </w:r>
      <w:r w:rsidR="00162A22" w:rsidRPr="001168D4">
        <w:rPr>
          <w:sz w:val="24"/>
          <w:szCs w:val="24"/>
        </w:rPr>
        <w:t>подписи</w:t>
      </w:r>
      <w:r w:rsidR="002D4C62" w:rsidRPr="001168D4">
        <w:rPr>
          <w:sz w:val="24"/>
          <w:szCs w:val="24"/>
        </w:rPr>
        <w:t xml:space="preserve"> </w:t>
      </w:r>
      <w:r w:rsidR="00162A22" w:rsidRPr="001168D4">
        <w:rPr>
          <w:sz w:val="24"/>
          <w:szCs w:val="24"/>
        </w:rPr>
        <w:t>лица,</w:t>
      </w:r>
      <w:r w:rsidR="002D4C62" w:rsidRPr="001168D4">
        <w:rPr>
          <w:sz w:val="24"/>
          <w:szCs w:val="24"/>
        </w:rPr>
        <w:t xml:space="preserve"> </w:t>
      </w:r>
      <w:r w:rsidR="00162A22" w:rsidRPr="001168D4">
        <w:rPr>
          <w:sz w:val="24"/>
          <w:szCs w:val="24"/>
        </w:rPr>
        <w:t>печати,</w:t>
      </w:r>
      <w:r w:rsidR="002D4C62" w:rsidRPr="001168D4">
        <w:rPr>
          <w:sz w:val="24"/>
          <w:szCs w:val="24"/>
        </w:rPr>
        <w:t xml:space="preserve"> </w:t>
      </w:r>
      <w:r w:rsidR="00162A22" w:rsidRPr="001168D4">
        <w:rPr>
          <w:sz w:val="24"/>
          <w:szCs w:val="24"/>
        </w:rPr>
        <w:t>углового</w:t>
      </w:r>
      <w:r w:rsidR="002D4C62" w:rsidRPr="001168D4">
        <w:rPr>
          <w:sz w:val="24"/>
          <w:szCs w:val="24"/>
        </w:rPr>
        <w:t xml:space="preserve"> </w:t>
      </w:r>
      <w:r w:rsidR="00162A22" w:rsidRPr="001168D4">
        <w:rPr>
          <w:sz w:val="24"/>
          <w:szCs w:val="24"/>
        </w:rPr>
        <w:t>штампа</w:t>
      </w:r>
      <w:r w:rsidR="002D4C62" w:rsidRPr="001168D4">
        <w:rPr>
          <w:sz w:val="24"/>
          <w:szCs w:val="24"/>
        </w:rPr>
        <w:t xml:space="preserve"> </w:t>
      </w:r>
      <w:r w:rsidR="00162A22" w:rsidRPr="001168D4">
        <w:rPr>
          <w:sz w:val="24"/>
          <w:szCs w:val="24"/>
        </w:rPr>
        <w:t>бланка</w:t>
      </w:r>
      <w:proofErr w:type="gramEnd"/>
      <w:r w:rsidR="00162A22" w:rsidRPr="001168D4">
        <w:rPr>
          <w:sz w:val="24"/>
          <w:szCs w:val="24"/>
        </w:rPr>
        <w:t>),</w:t>
      </w:r>
      <w:r w:rsidR="002D4C62" w:rsidRPr="001168D4">
        <w:rPr>
          <w:sz w:val="24"/>
          <w:szCs w:val="24"/>
        </w:rPr>
        <w:t xml:space="preserve"> </w:t>
      </w:r>
      <w:r w:rsidR="00162A22" w:rsidRPr="001168D4">
        <w:rPr>
          <w:sz w:val="24"/>
          <w:szCs w:val="24"/>
        </w:rPr>
        <w:t>с</w:t>
      </w:r>
      <w:r w:rsidR="002D4C62" w:rsidRPr="001168D4">
        <w:rPr>
          <w:sz w:val="24"/>
          <w:szCs w:val="24"/>
        </w:rPr>
        <w:t xml:space="preserve"> </w:t>
      </w:r>
      <w:r w:rsidR="00162A22" w:rsidRPr="001168D4">
        <w:rPr>
          <w:sz w:val="24"/>
          <w:szCs w:val="24"/>
        </w:rPr>
        <w:t>использованием следующих режимов:</w:t>
      </w:r>
      <w:r w:rsidR="002D4C62" w:rsidRPr="001168D4">
        <w:rPr>
          <w:sz w:val="24"/>
          <w:szCs w:val="24"/>
        </w:rPr>
        <w:t xml:space="preserve"> </w:t>
      </w:r>
    </w:p>
    <w:p w:rsidR="00162A22" w:rsidRPr="001168D4" w:rsidRDefault="002D4C62" w:rsidP="00162A22">
      <w:pPr>
        <w:suppressLineNumbers/>
        <w:autoSpaceDE w:val="0"/>
        <w:autoSpaceDN w:val="0"/>
        <w:adjustRightInd w:val="0"/>
        <w:ind w:firstLine="709"/>
        <w:jc w:val="both"/>
        <w:rPr>
          <w:sz w:val="24"/>
          <w:szCs w:val="24"/>
        </w:rPr>
      </w:pPr>
      <w:r w:rsidRPr="001168D4">
        <w:rPr>
          <w:sz w:val="24"/>
          <w:szCs w:val="24"/>
        </w:rPr>
        <w:t>«</w:t>
      </w:r>
      <w:r w:rsidR="00162A22" w:rsidRPr="001168D4">
        <w:rPr>
          <w:sz w:val="24"/>
          <w:szCs w:val="24"/>
        </w:rPr>
        <w:t>черно-белый</w:t>
      </w:r>
      <w:r w:rsidRPr="001168D4">
        <w:rPr>
          <w:sz w:val="24"/>
          <w:szCs w:val="24"/>
        </w:rPr>
        <w:t xml:space="preserve">» </w:t>
      </w:r>
      <w:r w:rsidR="00162A22" w:rsidRPr="001168D4">
        <w:rPr>
          <w:sz w:val="24"/>
          <w:szCs w:val="24"/>
        </w:rPr>
        <w:t>(при</w:t>
      </w:r>
      <w:r w:rsidRPr="001168D4">
        <w:rPr>
          <w:sz w:val="24"/>
          <w:szCs w:val="24"/>
        </w:rPr>
        <w:t xml:space="preserve"> </w:t>
      </w:r>
      <w:r w:rsidR="00162A22" w:rsidRPr="001168D4">
        <w:rPr>
          <w:sz w:val="24"/>
          <w:szCs w:val="24"/>
        </w:rPr>
        <w:t>отсутствии</w:t>
      </w:r>
      <w:r w:rsidRPr="001168D4">
        <w:rPr>
          <w:sz w:val="24"/>
          <w:szCs w:val="24"/>
        </w:rPr>
        <w:t xml:space="preserve"> </w:t>
      </w:r>
      <w:r w:rsidR="00162A22" w:rsidRPr="001168D4">
        <w:rPr>
          <w:sz w:val="24"/>
          <w:szCs w:val="24"/>
        </w:rPr>
        <w:t>в</w:t>
      </w:r>
      <w:r w:rsidRPr="001168D4">
        <w:rPr>
          <w:sz w:val="24"/>
          <w:szCs w:val="24"/>
        </w:rPr>
        <w:t xml:space="preserve"> </w:t>
      </w:r>
      <w:r w:rsidR="00162A22" w:rsidRPr="001168D4">
        <w:rPr>
          <w:sz w:val="24"/>
          <w:szCs w:val="24"/>
        </w:rPr>
        <w:t>документе</w:t>
      </w:r>
      <w:r w:rsidRPr="001168D4">
        <w:rPr>
          <w:sz w:val="24"/>
          <w:szCs w:val="24"/>
        </w:rPr>
        <w:t xml:space="preserve"> </w:t>
      </w:r>
      <w:r w:rsidR="00162A22" w:rsidRPr="001168D4">
        <w:rPr>
          <w:sz w:val="24"/>
          <w:szCs w:val="24"/>
        </w:rPr>
        <w:t>графических</w:t>
      </w:r>
      <w:r w:rsidRPr="001168D4">
        <w:rPr>
          <w:sz w:val="24"/>
          <w:szCs w:val="24"/>
        </w:rPr>
        <w:t xml:space="preserve"> </w:t>
      </w:r>
      <w:r w:rsidR="00162A22" w:rsidRPr="001168D4">
        <w:rPr>
          <w:sz w:val="24"/>
          <w:szCs w:val="24"/>
        </w:rPr>
        <w:t>изображений</w:t>
      </w:r>
      <w:r w:rsidRPr="001168D4">
        <w:rPr>
          <w:sz w:val="24"/>
          <w:szCs w:val="24"/>
        </w:rPr>
        <w:t xml:space="preserve"> </w:t>
      </w:r>
      <w:r w:rsidR="00162A22" w:rsidRPr="001168D4">
        <w:rPr>
          <w:sz w:val="24"/>
          <w:szCs w:val="24"/>
        </w:rPr>
        <w:t>и</w:t>
      </w:r>
      <w:r w:rsidRPr="001168D4">
        <w:rPr>
          <w:sz w:val="24"/>
          <w:szCs w:val="24"/>
        </w:rPr>
        <w:t xml:space="preserve"> </w:t>
      </w:r>
      <w:r w:rsidR="00162A22" w:rsidRPr="001168D4">
        <w:rPr>
          <w:sz w:val="24"/>
          <w:szCs w:val="24"/>
        </w:rPr>
        <w:t>(или) цветного текста);</w:t>
      </w:r>
      <w:r w:rsidRPr="001168D4">
        <w:rPr>
          <w:sz w:val="24"/>
          <w:szCs w:val="24"/>
        </w:rPr>
        <w:t xml:space="preserve"> </w:t>
      </w:r>
    </w:p>
    <w:p w:rsidR="00162A22" w:rsidRPr="001168D4" w:rsidRDefault="00143DCE" w:rsidP="00162A22">
      <w:pPr>
        <w:suppressLineNumbers/>
        <w:autoSpaceDE w:val="0"/>
        <w:autoSpaceDN w:val="0"/>
        <w:adjustRightInd w:val="0"/>
        <w:ind w:firstLine="709"/>
        <w:jc w:val="both"/>
        <w:rPr>
          <w:sz w:val="24"/>
          <w:szCs w:val="24"/>
        </w:rPr>
      </w:pPr>
      <w:r w:rsidRPr="001168D4">
        <w:rPr>
          <w:sz w:val="24"/>
          <w:szCs w:val="24"/>
        </w:rPr>
        <w:t>«</w:t>
      </w:r>
      <w:r w:rsidR="00162A22" w:rsidRPr="001168D4">
        <w:rPr>
          <w:sz w:val="24"/>
          <w:szCs w:val="24"/>
        </w:rPr>
        <w:t>оттенки</w:t>
      </w:r>
      <w:r w:rsidR="002D4C62" w:rsidRPr="001168D4">
        <w:rPr>
          <w:sz w:val="24"/>
          <w:szCs w:val="24"/>
        </w:rPr>
        <w:t xml:space="preserve"> </w:t>
      </w:r>
      <w:r w:rsidR="00162A22" w:rsidRPr="001168D4">
        <w:rPr>
          <w:sz w:val="24"/>
          <w:szCs w:val="24"/>
        </w:rPr>
        <w:t>серого</w:t>
      </w:r>
      <w:r w:rsidRPr="001168D4">
        <w:rPr>
          <w:sz w:val="24"/>
          <w:szCs w:val="24"/>
        </w:rPr>
        <w:t>»</w:t>
      </w:r>
      <w:r w:rsidR="002D4C62" w:rsidRPr="001168D4">
        <w:rPr>
          <w:sz w:val="24"/>
          <w:szCs w:val="24"/>
        </w:rPr>
        <w:t xml:space="preserve"> </w:t>
      </w:r>
      <w:r w:rsidR="00162A22" w:rsidRPr="001168D4">
        <w:rPr>
          <w:sz w:val="24"/>
          <w:szCs w:val="24"/>
        </w:rPr>
        <w:t>(при</w:t>
      </w:r>
      <w:r w:rsidR="002D4C62" w:rsidRPr="001168D4">
        <w:rPr>
          <w:sz w:val="24"/>
          <w:szCs w:val="24"/>
        </w:rPr>
        <w:t xml:space="preserve"> </w:t>
      </w:r>
      <w:r w:rsidR="00162A22" w:rsidRPr="001168D4">
        <w:rPr>
          <w:sz w:val="24"/>
          <w:szCs w:val="24"/>
        </w:rPr>
        <w:t>наличии</w:t>
      </w:r>
      <w:r w:rsidR="002D4C62" w:rsidRPr="001168D4">
        <w:rPr>
          <w:sz w:val="24"/>
          <w:szCs w:val="24"/>
        </w:rPr>
        <w:t xml:space="preserve"> </w:t>
      </w:r>
      <w:r w:rsidR="00162A22" w:rsidRPr="001168D4">
        <w:rPr>
          <w:sz w:val="24"/>
          <w:szCs w:val="24"/>
        </w:rPr>
        <w:t>в</w:t>
      </w:r>
      <w:r w:rsidR="002D4C62" w:rsidRPr="001168D4">
        <w:rPr>
          <w:sz w:val="24"/>
          <w:szCs w:val="24"/>
        </w:rPr>
        <w:t xml:space="preserve"> </w:t>
      </w:r>
      <w:r w:rsidR="00162A22" w:rsidRPr="001168D4">
        <w:rPr>
          <w:sz w:val="24"/>
          <w:szCs w:val="24"/>
        </w:rPr>
        <w:t>документе</w:t>
      </w:r>
      <w:r w:rsidR="002D4C62" w:rsidRPr="001168D4">
        <w:rPr>
          <w:sz w:val="24"/>
          <w:szCs w:val="24"/>
        </w:rPr>
        <w:t xml:space="preserve"> </w:t>
      </w:r>
      <w:r w:rsidR="00162A22" w:rsidRPr="001168D4">
        <w:rPr>
          <w:sz w:val="24"/>
          <w:szCs w:val="24"/>
        </w:rPr>
        <w:t>графических</w:t>
      </w:r>
      <w:r w:rsidR="002D4C62" w:rsidRPr="001168D4">
        <w:rPr>
          <w:sz w:val="24"/>
          <w:szCs w:val="24"/>
        </w:rPr>
        <w:t xml:space="preserve"> </w:t>
      </w:r>
      <w:r w:rsidR="00162A22" w:rsidRPr="001168D4">
        <w:rPr>
          <w:sz w:val="24"/>
          <w:szCs w:val="24"/>
        </w:rPr>
        <w:t>изображений,</w:t>
      </w:r>
      <w:r w:rsidR="002D4C62" w:rsidRPr="001168D4">
        <w:rPr>
          <w:sz w:val="24"/>
          <w:szCs w:val="24"/>
        </w:rPr>
        <w:t xml:space="preserve"> </w:t>
      </w:r>
      <w:r w:rsidR="00162A22" w:rsidRPr="001168D4">
        <w:rPr>
          <w:sz w:val="24"/>
          <w:szCs w:val="24"/>
        </w:rPr>
        <w:t>отличных от цветного графического изображения);</w:t>
      </w:r>
      <w:r w:rsidR="002D4C62" w:rsidRPr="001168D4">
        <w:rPr>
          <w:sz w:val="24"/>
          <w:szCs w:val="24"/>
        </w:rPr>
        <w:t xml:space="preserve"> </w:t>
      </w:r>
    </w:p>
    <w:p w:rsidR="00162A22" w:rsidRPr="001168D4" w:rsidRDefault="00143DCE" w:rsidP="00162A22">
      <w:pPr>
        <w:suppressLineNumbers/>
        <w:autoSpaceDE w:val="0"/>
        <w:autoSpaceDN w:val="0"/>
        <w:adjustRightInd w:val="0"/>
        <w:ind w:firstLine="709"/>
        <w:jc w:val="both"/>
        <w:rPr>
          <w:sz w:val="24"/>
          <w:szCs w:val="24"/>
        </w:rPr>
      </w:pPr>
      <w:r w:rsidRPr="001168D4">
        <w:rPr>
          <w:sz w:val="24"/>
          <w:szCs w:val="24"/>
        </w:rPr>
        <w:t>«</w:t>
      </w:r>
      <w:r w:rsidR="00162A22" w:rsidRPr="001168D4">
        <w:rPr>
          <w:sz w:val="24"/>
          <w:szCs w:val="24"/>
        </w:rPr>
        <w:t>цветной</w:t>
      </w:r>
      <w:r w:rsidRPr="001168D4">
        <w:rPr>
          <w:sz w:val="24"/>
          <w:szCs w:val="24"/>
        </w:rPr>
        <w:t>»</w:t>
      </w:r>
      <w:r w:rsidR="00162A22" w:rsidRPr="001168D4">
        <w:rPr>
          <w:sz w:val="24"/>
          <w:szCs w:val="24"/>
        </w:rPr>
        <w:t xml:space="preserve"> или </w:t>
      </w:r>
      <w:r w:rsidRPr="001168D4">
        <w:rPr>
          <w:sz w:val="24"/>
          <w:szCs w:val="24"/>
        </w:rPr>
        <w:t>«</w:t>
      </w:r>
      <w:r w:rsidR="00162A22" w:rsidRPr="001168D4">
        <w:rPr>
          <w:sz w:val="24"/>
          <w:szCs w:val="24"/>
        </w:rPr>
        <w:t>режим полной цветопередачи</w:t>
      </w:r>
      <w:r w:rsidRPr="001168D4">
        <w:rPr>
          <w:sz w:val="24"/>
          <w:szCs w:val="24"/>
        </w:rPr>
        <w:t xml:space="preserve">» </w:t>
      </w:r>
      <w:r w:rsidR="00162A22" w:rsidRPr="001168D4">
        <w:rPr>
          <w:sz w:val="24"/>
          <w:szCs w:val="24"/>
        </w:rPr>
        <w:t>(при наличии</w:t>
      </w:r>
      <w:r w:rsidR="002D4C62" w:rsidRPr="001168D4">
        <w:rPr>
          <w:sz w:val="24"/>
          <w:szCs w:val="24"/>
        </w:rPr>
        <w:t xml:space="preserve"> </w:t>
      </w:r>
      <w:r w:rsidR="00162A22" w:rsidRPr="001168D4">
        <w:rPr>
          <w:sz w:val="24"/>
          <w:szCs w:val="24"/>
        </w:rPr>
        <w:t>в документе цветных графических изображений либо цветного текста).</w:t>
      </w:r>
      <w:r w:rsidR="002D4C62" w:rsidRPr="001168D4">
        <w:rPr>
          <w:sz w:val="24"/>
          <w:szCs w:val="24"/>
        </w:rPr>
        <w:t xml:space="preserve"> </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Количество файлов должно соответствовать количеству документов, каждый</w:t>
      </w:r>
      <w:r w:rsidR="002D4C62" w:rsidRPr="001168D4">
        <w:rPr>
          <w:sz w:val="24"/>
          <w:szCs w:val="24"/>
        </w:rPr>
        <w:t xml:space="preserve"> </w:t>
      </w:r>
      <w:r w:rsidRPr="001168D4">
        <w:rPr>
          <w:sz w:val="24"/>
          <w:szCs w:val="24"/>
        </w:rPr>
        <w:t>из которых содержит текстовую и (или) графическую информацию.</w:t>
      </w:r>
      <w:r w:rsidR="002D4C62" w:rsidRPr="001168D4">
        <w:rPr>
          <w:sz w:val="24"/>
          <w:szCs w:val="24"/>
        </w:rPr>
        <w:t xml:space="preserve"> </w:t>
      </w:r>
    </w:p>
    <w:p w:rsidR="00162A22" w:rsidRPr="001168D4" w:rsidRDefault="00143DCE" w:rsidP="00162A22">
      <w:pPr>
        <w:suppressLineNumbers/>
        <w:autoSpaceDE w:val="0"/>
        <w:autoSpaceDN w:val="0"/>
        <w:adjustRightInd w:val="0"/>
        <w:ind w:firstLine="709"/>
        <w:jc w:val="both"/>
        <w:rPr>
          <w:sz w:val="24"/>
          <w:szCs w:val="24"/>
        </w:rPr>
      </w:pPr>
      <w:r w:rsidRPr="001168D4">
        <w:rPr>
          <w:sz w:val="24"/>
          <w:szCs w:val="24"/>
        </w:rPr>
        <w:t>9.5</w:t>
      </w:r>
      <w:r w:rsidR="00162A22" w:rsidRPr="001168D4">
        <w:rPr>
          <w:sz w:val="24"/>
          <w:szCs w:val="24"/>
        </w:rPr>
        <w:t>.</w:t>
      </w:r>
      <w:r w:rsidR="002D4C62" w:rsidRPr="001168D4">
        <w:rPr>
          <w:sz w:val="24"/>
          <w:szCs w:val="24"/>
        </w:rPr>
        <w:t xml:space="preserve"> </w:t>
      </w:r>
      <w:r w:rsidR="00162A22" w:rsidRPr="001168D4">
        <w:rPr>
          <w:sz w:val="24"/>
          <w:szCs w:val="24"/>
        </w:rPr>
        <w:t>Документы,</w:t>
      </w:r>
      <w:r w:rsidR="002D4C62" w:rsidRPr="001168D4">
        <w:rPr>
          <w:sz w:val="24"/>
          <w:szCs w:val="24"/>
        </w:rPr>
        <w:t xml:space="preserve"> </w:t>
      </w:r>
      <w:r w:rsidR="00162A22" w:rsidRPr="001168D4">
        <w:rPr>
          <w:sz w:val="24"/>
          <w:szCs w:val="24"/>
        </w:rPr>
        <w:t>прилагаемые</w:t>
      </w:r>
      <w:r w:rsidR="002D4C62" w:rsidRPr="001168D4">
        <w:rPr>
          <w:sz w:val="24"/>
          <w:szCs w:val="24"/>
        </w:rPr>
        <w:t xml:space="preserve"> </w:t>
      </w:r>
      <w:r w:rsidR="00162A22" w:rsidRPr="001168D4">
        <w:rPr>
          <w:sz w:val="24"/>
          <w:szCs w:val="24"/>
        </w:rPr>
        <w:t>заявителем</w:t>
      </w:r>
      <w:r w:rsidR="002D4C62" w:rsidRPr="001168D4">
        <w:rPr>
          <w:sz w:val="24"/>
          <w:szCs w:val="24"/>
        </w:rPr>
        <w:t xml:space="preserve"> </w:t>
      </w:r>
      <w:r w:rsidR="00162A22" w:rsidRPr="001168D4">
        <w:rPr>
          <w:sz w:val="24"/>
          <w:szCs w:val="24"/>
        </w:rPr>
        <w:t>к</w:t>
      </w:r>
      <w:r w:rsidR="002D4C62" w:rsidRPr="001168D4">
        <w:rPr>
          <w:sz w:val="24"/>
          <w:szCs w:val="24"/>
        </w:rPr>
        <w:t xml:space="preserve"> </w:t>
      </w:r>
      <w:r w:rsidR="00162A22" w:rsidRPr="001168D4">
        <w:rPr>
          <w:sz w:val="24"/>
          <w:szCs w:val="24"/>
        </w:rPr>
        <w:t>заявлению, представляемые</w:t>
      </w:r>
      <w:r w:rsidR="002D4C62" w:rsidRPr="001168D4">
        <w:rPr>
          <w:sz w:val="24"/>
          <w:szCs w:val="24"/>
        </w:rPr>
        <w:t xml:space="preserve"> </w:t>
      </w:r>
      <w:r w:rsidR="00162A22" w:rsidRPr="001168D4">
        <w:rPr>
          <w:sz w:val="24"/>
          <w:szCs w:val="24"/>
        </w:rPr>
        <w:t>в</w:t>
      </w:r>
      <w:r w:rsidR="002D4C62" w:rsidRPr="001168D4">
        <w:rPr>
          <w:sz w:val="24"/>
          <w:szCs w:val="24"/>
        </w:rPr>
        <w:t xml:space="preserve"> </w:t>
      </w:r>
      <w:r w:rsidR="00162A22" w:rsidRPr="001168D4">
        <w:rPr>
          <w:sz w:val="24"/>
          <w:szCs w:val="24"/>
        </w:rPr>
        <w:t>электронной форме, должны обеспечивать возможность идентифицировать</w:t>
      </w:r>
      <w:r w:rsidR="002D4C62" w:rsidRPr="001168D4">
        <w:rPr>
          <w:sz w:val="24"/>
          <w:szCs w:val="24"/>
        </w:rPr>
        <w:t xml:space="preserve"> </w:t>
      </w:r>
      <w:r w:rsidR="00162A22" w:rsidRPr="001168D4">
        <w:rPr>
          <w:sz w:val="24"/>
          <w:szCs w:val="24"/>
        </w:rPr>
        <w:t>документ и количество листов в документе.</w:t>
      </w:r>
    </w:p>
    <w:p w:rsidR="00162A22" w:rsidRPr="001168D4" w:rsidRDefault="00162A22" w:rsidP="00162A22">
      <w:pPr>
        <w:suppressLineNumbers/>
        <w:autoSpaceDE w:val="0"/>
        <w:autoSpaceDN w:val="0"/>
        <w:adjustRightInd w:val="0"/>
        <w:ind w:firstLine="709"/>
        <w:jc w:val="both"/>
        <w:rPr>
          <w:sz w:val="24"/>
          <w:szCs w:val="24"/>
        </w:rPr>
      </w:pPr>
      <w:r w:rsidRPr="001168D4">
        <w:rPr>
          <w:sz w:val="24"/>
          <w:szCs w:val="24"/>
        </w:rPr>
        <w:t>Документы,</w:t>
      </w:r>
      <w:r w:rsidR="002D4C62" w:rsidRPr="001168D4">
        <w:rPr>
          <w:sz w:val="24"/>
          <w:szCs w:val="24"/>
        </w:rPr>
        <w:t xml:space="preserve"> </w:t>
      </w:r>
      <w:r w:rsidRPr="001168D4">
        <w:rPr>
          <w:sz w:val="24"/>
          <w:szCs w:val="24"/>
        </w:rPr>
        <w:t>подлежащие</w:t>
      </w:r>
      <w:r w:rsidR="002D4C62" w:rsidRPr="001168D4">
        <w:rPr>
          <w:sz w:val="24"/>
          <w:szCs w:val="24"/>
        </w:rPr>
        <w:t xml:space="preserve"> </w:t>
      </w:r>
      <w:r w:rsidRPr="001168D4">
        <w:rPr>
          <w:sz w:val="24"/>
          <w:szCs w:val="24"/>
        </w:rPr>
        <w:t>представлению</w:t>
      </w:r>
      <w:r w:rsidR="002D4C62" w:rsidRPr="001168D4">
        <w:rPr>
          <w:sz w:val="24"/>
          <w:szCs w:val="24"/>
        </w:rPr>
        <w:t xml:space="preserve"> </w:t>
      </w:r>
      <w:r w:rsidRPr="001168D4">
        <w:rPr>
          <w:sz w:val="24"/>
          <w:szCs w:val="24"/>
        </w:rPr>
        <w:t>в</w:t>
      </w:r>
      <w:r w:rsidR="002D4C62" w:rsidRPr="001168D4">
        <w:rPr>
          <w:sz w:val="24"/>
          <w:szCs w:val="24"/>
        </w:rPr>
        <w:t xml:space="preserve"> </w:t>
      </w:r>
      <w:r w:rsidRPr="001168D4">
        <w:rPr>
          <w:sz w:val="24"/>
          <w:szCs w:val="24"/>
        </w:rPr>
        <w:t>форматах</w:t>
      </w:r>
      <w:r w:rsidR="002D4C62" w:rsidRPr="001168D4">
        <w:rPr>
          <w:sz w:val="24"/>
          <w:szCs w:val="24"/>
        </w:rPr>
        <w:t xml:space="preserve"> </w:t>
      </w:r>
      <w:proofErr w:type="spellStart"/>
      <w:r w:rsidRPr="001168D4">
        <w:rPr>
          <w:sz w:val="24"/>
          <w:szCs w:val="24"/>
        </w:rPr>
        <w:t>xls</w:t>
      </w:r>
      <w:proofErr w:type="spellEnd"/>
      <w:r w:rsidRPr="001168D4">
        <w:rPr>
          <w:sz w:val="24"/>
          <w:szCs w:val="24"/>
        </w:rPr>
        <w:t>,</w:t>
      </w:r>
      <w:r w:rsidR="002D4C62" w:rsidRPr="001168D4">
        <w:rPr>
          <w:sz w:val="24"/>
          <w:szCs w:val="24"/>
        </w:rPr>
        <w:t xml:space="preserve"> </w:t>
      </w:r>
      <w:proofErr w:type="spellStart"/>
      <w:r w:rsidRPr="001168D4">
        <w:rPr>
          <w:sz w:val="24"/>
          <w:szCs w:val="24"/>
        </w:rPr>
        <w:t>xlsx</w:t>
      </w:r>
      <w:proofErr w:type="spellEnd"/>
      <w:r w:rsidR="002D4C62" w:rsidRPr="001168D4">
        <w:rPr>
          <w:sz w:val="24"/>
          <w:szCs w:val="24"/>
        </w:rPr>
        <w:t xml:space="preserve"> </w:t>
      </w:r>
      <w:r w:rsidRPr="001168D4">
        <w:rPr>
          <w:sz w:val="24"/>
          <w:szCs w:val="24"/>
        </w:rPr>
        <w:t>или</w:t>
      </w:r>
      <w:r w:rsidR="002D4C62" w:rsidRPr="001168D4">
        <w:rPr>
          <w:sz w:val="24"/>
          <w:szCs w:val="24"/>
        </w:rPr>
        <w:t xml:space="preserve"> </w:t>
      </w:r>
      <w:proofErr w:type="spellStart"/>
      <w:r w:rsidRPr="001168D4">
        <w:rPr>
          <w:sz w:val="24"/>
          <w:szCs w:val="24"/>
        </w:rPr>
        <w:t>ods</w:t>
      </w:r>
      <w:proofErr w:type="spellEnd"/>
      <w:r w:rsidRPr="001168D4">
        <w:rPr>
          <w:sz w:val="24"/>
          <w:szCs w:val="24"/>
        </w:rPr>
        <w:t>,</w:t>
      </w:r>
      <w:r w:rsidR="002D4C62" w:rsidRPr="001168D4">
        <w:rPr>
          <w:sz w:val="24"/>
          <w:szCs w:val="24"/>
        </w:rPr>
        <w:t xml:space="preserve"> </w:t>
      </w:r>
      <w:r w:rsidRPr="001168D4">
        <w:rPr>
          <w:sz w:val="24"/>
          <w:szCs w:val="24"/>
        </w:rPr>
        <w:t>формируются</w:t>
      </w:r>
      <w:r w:rsidR="002D4C62" w:rsidRPr="001168D4">
        <w:rPr>
          <w:sz w:val="24"/>
          <w:szCs w:val="24"/>
        </w:rPr>
        <w:t xml:space="preserve"> </w:t>
      </w:r>
      <w:r w:rsidRPr="001168D4">
        <w:rPr>
          <w:sz w:val="24"/>
          <w:szCs w:val="24"/>
        </w:rPr>
        <w:t>в</w:t>
      </w:r>
      <w:r w:rsidR="002D4C62" w:rsidRPr="001168D4">
        <w:rPr>
          <w:sz w:val="24"/>
          <w:szCs w:val="24"/>
        </w:rPr>
        <w:t xml:space="preserve"> </w:t>
      </w:r>
      <w:r w:rsidRPr="001168D4">
        <w:rPr>
          <w:sz w:val="24"/>
          <w:szCs w:val="24"/>
        </w:rPr>
        <w:t>виде</w:t>
      </w:r>
      <w:r w:rsidR="002D4C62" w:rsidRPr="001168D4">
        <w:rPr>
          <w:sz w:val="24"/>
          <w:szCs w:val="24"/>
        </w:rPr>
        <w:t xml:space="preserve"> </w:t>
      </w:r>
      <w:r w:rsidRPr="001168D4">
        <w:rPr>
          <w:sz w:val="24"/>
          <w:szCs w:val="24"/>
        </w:rPr>
        <w:t>отдельного</w:t>
      </w:r>
      <w:r w:rsidR="002D4C62" w:rsidRPr="001168D4">
        <w:rPr>
          <w:sz w:val="24"/>
          <w:szCs w:val="24"/>
        </w:rPr>
        <w:t xml:space="preserve"> </w:t>
      </w:r>
      <w:r w:rsidRPr="001168D4">
        <w:rPr>
          <w:sz w:val="24"/>
          <w:szCs w:val="24"/>
        </w:rPr>
        <w:t>документа,</w:t>
      </w:r>
      <w:r w:rsidR="002D4C62" w:rsidRPr="001168D4">
        <w:rPr>
          <w:sz w:val="24"/>
          <w:szCs w:val="24"/>
        </w:rPr>
        <w:t xml:space="preserve"> </w:t>
      </w:r>
      <w:r w:rsidRPr="001168D4">
        <w:rPr>
          <w:sz w:val="24"/>
          <w:szCs w:val="24"/>
        </w:rPr>
        <w:t>представляемого</w:t>
      </w:r>
      <w:r w:rsidR="002D4C62" w:rsidRPr="001168D4">
        <w:rPr>
          <w:sz w:val="24"/>
          <w:szCs w:val="24"/>
        </w:rPr>
        <w:t xml:space="preserve"> </w:t>
      </w:r>
      <w:r w:rsidRPr="001168D4">
        <w:rPr>
          <w:sz w:val="24"/>
          <w:szCs w:val="24"/>
        </w:rPr>
        <w:t>в</w:t>
      </w:r>
      <w:r w:rsidR="002D4C62" w:rsidRPr="001168D4">
        <w:rPr>
          <w:sz w:val="24"/>
          <w:szCs w:val="24"/>
        </w:rPr>
        <w:t xml:space="preserve"> </w:t>
      </w:r>
      <w:r w:rsidRPr="001168D4">
        <w:rPr>
          <w:sz w:val="24"/>
          <w:szCs w:val="24"/>
        </w:rPr>
        <w:t>электронной</w:t>
      </w:r>
      <w:r w:rsidR="002D4C62" w:rsidRPr="001168D4">
        <w:rPr>
          <w:sz w:val="24"/>
          <w:szCs w:val="24"/>
        </w:rPr>
        <w:t xml:space="preserve"> </w:t>
      </w:r>
      <w:r w:rsidRPr="001168D4">
        <w:rPr>
          <w:sz w:val="24"/>
          <w:szCs w:val="24"/>
        </w:rPr>
        <w:t>форме.</w:t>
      </w:r>
      <w:r w:rsidR="002D4C62" w:rsidRPr="001168D4">
        <w:rPr>
          <w:sz w:val="24"/>
          <w:szCs w:val="24"/>
        </w:rPr>
        <w:t xml:space="preserve"> </w:t>
      </w:r>
    </w:p>
    <w:p w:rsidR="00143DCE" w:rsidRPr="001168D4" w:rsidRDefault="00143DCE" w:rsidP="00143DCE">
      <w:pPr>
        <w:pStyle w:val="ConsPlusNormal"/>
        <w:ind w:firstLine="709"/>
        <w:jc w:val="both"/>
        <w:rPr>
          <w:rFonts w:ascii="Times New Roman" w:hAnsi="Times New Roman" w:cs="Times New Roman"/>
          <w:sz w:val="24"/>
          <w:szCs w:val="24"/>
        </w:rPr>
      </w:pPr>
      <w:r w:rsidRPr="001168D4">
        <w:rPr>
          <w:rFonts w:ascii="Times New Roman" w:hAnsi="Times New Roman" w:cs="Times New Roman"/>
          <w:sz w:val="24"/>
          <w:szCs w:val="24"/>
        </w:rPr>
        <w:t>9.</w:t>
      </w:r>
      <w:r w:rsidR="00FA1F7E" w:rsidRPr="001168D4">
        <w:rPr>
          <w:rFonts w:ascii="Times New Roman" w:hAnsi="Times New Roman" w:cs="Times New Roman"/>
          <w:sz w:val="24"/>
          <w:szCs w:val="24"/>
        </w:rPr>
        <w:t>6</w:t>
      </w:r>
      <w:r w:rsidRPr="001168D4">
        <w:rPr>
          <w:rFonts w:ascii="Times New Roman" w:hAnsi="Times New Roman" w:cs="Times New Roman"/>
          <w:sz w:val="24"/>
          <w:szCs w:val="24"/>
        </w:rPr>
        <w:t xml:space="preserve">. </w:t>
      </w:r>
      <w:proofErr w:type="gramStart"/>
      <w:r w:rsidRPr="001168D4">
        <w:rPr>
          <w:rFonts w:ascii="Times New Roman" w:hAnsi="Times New Roman" w:cs="Times New Roman"/>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roofErr w:type="gramEnd"/>
    </w:p>
    <w:p w:rsidR="00EB033B" w:rsidRPr="001168D4" w:rsidRDefault="00EB033B" w:rsidP="00F96483">
      <w:pPr>
        <w:suppressLineNumbers/>
        <w:autoSpaceDE w:val="0"/>
        <w:autoSpaceDN w:val="0"/>
        <w:adjustRightInd w:val="0"/>
        <w:ind w:firstLine="709"/>
        <w:jc w:val="both"/>
        <w:rPr>
          <w:sz w:val="24"/>
          <w:szCs w:val="24"/>
        </w:rPr>
      </w:pPr>
    </w:p>
    <w:p w:rsidR="00D0046D" w:rsidRPr="001168D4" w:rsidRDefault="005D0129" w:rsidP="00F96483">
      <w:pPr>
        <w:suppressLineNumbers/>
        <w:autoSpaceDE w:val="0"/>
        <w:autoSpaceDN w:val="0"/>
        <w:adjustRightInd w:val="0"/>
        <w:ind w:firstLine="709"/>
        <w:jc w:val="center"/>
        <w:rPr>
          <w:b/>
          <w:sz w:val="24"/>
          <w:szCs w:val="24"/>
        </w:rPr>
      </w:pPr>
      <w:r w:rsidRPr="001168D4">
        <w:rPr>
          <w:b/>
          <w:sz w:val="24"/>
          <w:szCs w:val="24"/>
        </w:rPr>
        <w:t>10. Исчерпывающий перечень документов, необходимых в соответствии с нормативными</w:t>
      </w:r>
      <w:r w:rsidRPr="001168D4">
        <w:rPr>
          <w:sz w:val="24"/>
          <w:szCs w:val="24"/>
        </w:rPr>
        <w:t xml:space="preserve"> </w:t>
      </w:r>
      <w:r w:rsidRPr="001168D4">
        <w:rPr>
          <w:b/>
          <w:sz w:val="24"/>
          <w:szCs w:val="24"/>
        </w:rPr>
        <w:t xml:space="preserve">правовыми актами для предоставления </w:t>
      </w:r>
      <w:r w:rsidR="00967C28" w:rsidRPr="001168D4">
        <w:rPr>
          <w:b/>
          <w:sz w:val="24"/>
          <w:szCs w:val="24"/>
        </w:rPr>
        <w:t>муниципальной</w:t>
      </w:r>
      <w:r w:rsidRPr="001168D4">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1168D4">
        <w:rPr>
          <w:b/>
          <w:sz w:val="24"/>
          <w:szCs w:val="24"/>
        </w:rPr>
        <w:t>муниципальной</w:t>
      </w:r>
      <w:r w:rsidRPr="001168D4">
        <w:rPr>
          <w:b/>
          <w:sz w:val="24"/>
          <w:szCs w:val="24"/>
        </w:rPr>
        <w:t xml:space="preserve"> услуг</w:t>
      </w:r>
      <w:r w:rsidR="00967C28" w:rsidRPr="001168D4">
        <w:rPr>
          <w:b/>
          <w:sz w:val="24"/>
          <w:szCs w:val="24"/>
        </w:rPr>
        <w:t>и</w:t>
      </w:r>
      <w:r w:rsidRPr="001168D4">
        <w:rPr>
          <w:b/>
          <w:sz w:val="24"/>
          <w:szCs w:val="24"/>
        </w:rPr>
        <w:t>, и которые заявитель вправе представить, в том числе в электронной форме</w:t>
      </w:r>
    </w:p>
    <w:p w:rsidR="006D4684" w:rsidRPr="001168D4" w:rsidRDefault="006D4684" w:rsidP="00F96483">
      <w:pPr>
        <w:suppressLineNumbers/>
        <w:autoSpaceDE w:val="0"/>
        <w:autoSpaceDN w:val="0"/>
        <w:adjustRightInd w:val="0"/>
        <w:ind w:firstLine="709"/>
        <w:jc w:val="center"/>
        <w:rPr>
          <w:b/>
          <w:sz w:val="24"/>
          <w:szCs w:val="24"/>
        </w:rPr>
      </w:pPr>
    </w:p>
    <w:p w:rsidR="00984A3F" w:rsidRPr="001168D4" w:rsidRDefault="005D0129" w:rsidP="00984A3F">
      <w:pPr>
        <w:suppressLineNumbers/>
        <w:autoSpaceDE w:val="0"/>
        <w:autoSpaceDN w:val="0"/>
        <w:adjustRightInd w:val="0"/>
        <w:ind w:firstLine="709"/>
        <w:jc w:val="both"/>
        <w:rPr>
          <w:sz w:val="24"/>
          <w:szCs w:val="24"/>
        </w:rPr>
      </w:pPr>
      <w:r w:rsidRPr="001168D4">
        <w:rPr>
          <w:sz w:val="24"/>
          <w:szCs w:val="24"/>
        </w:rPr>
        <w:t>10</w:t>
      </w:r>
      <w:r w:rsidR="00D0046D" w:rsidRPr="001168D4">
        <w:rPr>
          <w:sz w:val="24"/>
          <w:szCs w:val="24"/>
        </w:rPr>
        <w:t>.</w:t>
      </w:r>
      <w:r w:rsidRPr="001168D4">
        <w:rPr>
          <w:sz w:val="24"/>
          <w:szCs w:val="24"/>
        </w:rPr>
        <w:t>1</w:t>
      </w:r>
      <w:r w:rsidR="00DF35DA" w:rsidRPr="001168D4">
        <w:rPr>
          <w:sz w:val="24"/>
          <w:szCs w:val="24"/>
        </w:rPr>
        <w:t>.</w:t>
      </w:r>
      <w:r w:rsidR="00D0046D" w:rsidRPr="001168D4">
        <w:rPr>
          <w:sz w:val="24"/>
          <w:szCs w:val="24"/>
        </w:rPr>
        <w:t xml:space="preserve"> </w:t>
      </w:r>
      <w:proofErr w:type="gramStart"/>
      <w:r w:rsidR="0016738E" w:rsidRPr="001168D4">
        <w:rPr>
          <w:sz w:val="24"/>
          <w:szCs w:val="24"/>
        </w:rPr>
        <w:t xml:space="preserve">Для предоставления муниципальной услуги, </w:t>
      </w:r>
      <w:r w:rsidR="00FA2216" w:rsidRPr="001168D4">
        <w:rPr>
          <w:sz w:val="24"/>
          <w:szCs w:val="24"/>
        </w:rPr>
        <w:t>Уполномоченны</w:t>
      </w:r>
      <w:r w:rsidR="00984A3F" w:rsidRPr="001168D4">
        <w:rPr>
          <w:sz w:val="24"/>
          <w:szCs w:val="24"/>
        </w:rPr>
        <w:t>м</w:t>
      </w:r>
      <w:r w:rsidR="00FA2216" w:rsidRPr="001168D4">
        <w:rPr>
          <w:sz w:val="24"/>
          <w:szCs w:val="24"/>
        </w:rPr>
        <w:t xml:space="preserve"> о</w:t>
      </w:r>
      <w:r w:rsidR="0016738E" w:rsidRPr="001168D4">
        <w:rPr>
          <w:sz w:val="24"/>
          <w:szCs w:val="24"/>
        </w:rPr>
        <w:t>рган</w:t>
      </w:r>
      <w:r w:rsidR="00984A3F" w:rsidRPr="001168D4">
        <w:rPr>
          <w:sz w:val="24"/>
          <w:szCs w:val="24"/>
        </w:rPr>
        <w:t>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r w:rsidR="00984A3F" w:rsidRPr="001168D4">
        <w:rPr>
          <w:sz w:val="24"/>
          <w:szCs w:val="24"/>
        </w:rPr>
        <w:t xml:space="preserve"> следующие документы и сведения: </w:t>
      </w:r>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информация о местоположении предлагаемого к размещению объекта относительно тепловых сетей, водопроводных сетей, сетей водоотведения и их охранных зон, а также возможности размещения объекта с учетом установленного режима использования указанных территорий и объектов (запрашивается в Министерстве жилищно-коммунального хозяйства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информация о местоположении предлагаемого к размещению объекта относительно промышленных объектов и их охранных зон, а также возможности размещения объекта с учетом установленного режима использования указанных территорий и объектов (запрашивается в Министерстве промышленной политики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 xml:space="preserve">информация о местоположении предлагаемого к размещению объекта относительно объектов транспортной инфраструктуры и их охранных зон, придорожных полос автомобильных дорог регионального и межмуниципального значения, а также возможности размещения объекта с учетом установленного режима использования указанных территорий и объектов </w:t>
      </w:r>
      <w:r w:rsidRPr="001168D4">
        <w:rPr>
          <w:rFonts w:eastAsia="Times New Roman"/>
          <w:sz w:val="24"/>
          <w:szCs w:val="24"/>
          <w:lang w:eastAsia="en-US"/>
        </w:rPr>
        <w:lastRenderedPageBreak/>
        <w:t>(запрашивается в Министерстве транспорта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информация о местоположении предлагаемого к размещению объекта относительно объектов электроэнергетики, объектов газоснабжения, трубопроводов и их неотъемлемых технологических частей, а также охранных зон, зон минимально допустимых расстояний, санитарно-защитных зон указанных объектов, возможности размещения объекта с учетом установленного режима использования указанных территорий и объектов (запрашивается в Министерстве топлива и энергетики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 xml:space="preserve">информация о местоположении предлагаемого к размещению объекта относительно особо охраняемых природных территорий регионального значения Республики Крым и их охранных зон, </w:t>
      </w:r>
      <w:proofErr w:type="spellStart"/>
      <w:r w:rsidRPr="001168D4">
        <w:rPr>
          <w:rFonts w:eastAsia="Times New Roman"/>
          <w:sz w:val="24"/>
          <w:szCs w:val="24"/>
          <w:lang w:eastAsia="en-US"/>
        </w:rPr>
        <w:t>водоохранных</w:t>
      </w:r>
      <w:proofErr w:type="spellEnd"/>
      <w:r w:rsidRPr="001168D4">
        <w:rPr>
          <w:rFonts w:eastAsia="Times New Roman"/>
          <w:sz w:val="24"/>
          <w:szCs w:val="24"/>
          <w:lang w:eastAsia="en-US"/>
        </w:rPr>
        <w:t xml:space="preserve"> зон и прибрежных защитных полос Черного и Азовского морей, земель лесного фонда, зон санитарной охраны источников водоснабжения, установленных в соответствии со статьей 106 Земельного кодекса Российской Федерации, возможности размещения объекта с учетом установленного режима использования соответствующей территории или объектов</w:t>
      </w:r>
      <w:proofErr w:type="gramEnd"/>
      <w:r w:rsidRPr="001168D4">
        <w:rPr>
          <w:rFonts w:eastAsia="Times New Roman"/>
          <w:sz w:val="24"/>
          <w:szCs w:val="24"/>
          <w:lang w:eastAsia="en-US"/>
        </w:rPr>
        <w:t xml:space="preserve"> (запрашивается в Министерстве экологии и природных ресурсов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информация о местоположении предлагаемого к размещению объекта относительно объектов культурного наследия, их охранных и защитных зон, возможности размещения объекта с учетом установленного режима использования объекта культурного наследия, соблюдения иных ограничений и требований законодательства в области охраны объектов культурного наследия (памятниках истории и культуры) народов Российской Федерации (запрашивается в Министерстве культуры Республики Крым);</w:t>
      </w:r>
      <w:proofErr w:type="gramEnd"/>
    </w:p>
    <w:p w:rsidR="00FF0423" w:rsidRPr="001168D4" w:rsidRDefault="00FF0423" w:rsidP="00FF0423">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 xml:space="preserve">информация о местоположении предлагаемого к размещению объекта относительно водных объектов и их </w:t>
      </w:r>
      <w:proofErr w:type="spellStart"/>
      <w:r w:rsidRPr="001168D4">
        <w:rPr>
          <w:rFonts w:eastAsia="Times New Roman"/>
          <w:sz w:val="24"/>
          <w:szCs w:val="24"/>
          <w:lang w:eastAsia="en-US"/>
        </w:rPr>
        <w:t>водоохранных</w:t>
      </w:r>
      <w:proofErr w:type="spellEnd"/>
      <w:r w:rsidRPr="001168D4">
        <w:rPr>
          <w:rFonts w:eastAsia="Times New Roman"/>
          <w:sz w:val="24"/>
          <w:szCs w:val="24"/>
          <w:lang w:eastAsia="en-US"/>
        </w:rPr>
        <w:t xml:space="preserve"> зон и прибрежных защитных полос, поверхностных водных объектов, источников питьевого и хозяйственно-бытового водоснабжения и их зон санитарной охраны, находящихся в ведении Государственного комитета по водному хозяйству и мелиорации Республики Крым, объектов мелиоративной сети, возможности размещения объекта с учетом установленного режима использования соответствующей территории или объектов (запрашивается в</w:t>
      </w:r>
      <w:proofErr w:type="gramEnd"/>
      <w:r w:rsidRPr="001168D4">
        <w:rPr>
          <w:rFonts w:eastAsia="Times New Roman"/>
          <w:sz w:val="24"/>
          <w:szCs w:val="24"/>
          <w:lang w:eastAsia="en-US"/>
        </w:rPr>
        <w:t xml:space="preserve"> </w:t>
      </w:r>
      <w:proofErr w:type="gramStart"/>
      <w:r w:rsidRPr="001168D4">
        <w:rPr>
          <w:rFonts w:eastAsia="Times New Roman"/>
          <w:sz w:val="24"/>
          <w:szCs w:val="24"/>
          <w:lang w:eastAsia="en-US"/>
        </w:rPr>
        <w:t>Государственном комитете по водному хозяйству и мелиорации Республики Крым);</w:t>
      </w:r>
      <w:proofErr w:type="gramEnd"/>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 xml:space="preserve">информация о возможности размещения объекта на испрашиваемых землях или земельном участке с </w:t>
      </w:r>
      <w:proofErr w:type="gramStart"/>
      <w:r w:rsidRPr="001168D4">
        <w:rPr>
          <w:rFonts w:eastAsia="Times New Roman"/>
          <w:sz w:val="24"/>
          <w:szCs w:val="24"/>
          <w:lang w:eastAsia="en-US"/>
        </w:rPr>
        <w:t>учетом</w:t>
      </w:r>
      <w:proofErr w:type="gramEnd"/>
      <w:r w:rsidRPr="001168D4">
        <w:rPr>
          <w:rFonts w:eastAsia="Times New Roman"/>
          <w:sz w:val="24"/>
          <w:szCs w:val="24"/>
          <w:lang w:eastAsia="en-US"/>
        </w:rPr>
        <w:t xml:space="preserve"> установленных к размещению объектов требований, обеспечивающих безопасность жизни и здоровья граждан в случае, если планируется использование земель, земельных участков для размещения аттракционов (запрашивается в Инспекции по надзору за техническим состоянием самоходных машин и других видов техники Республики Крым);</w:t>
      </w:r>
    </w:p>
    <w:p w:rsidR="00FF0423" w:rsidRPr="001168D4" w:rsidRDefault="00FF0423" w:rsidP="00FF0423">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информация о возможности размещения объекта с учетом установленного режима использования земель сельскохозяйственного назначения (запрашивается в Министерстве сельского хозяйства Республики Крым)</w:t>
      </w:r>
      <w:r w:rsidR="00393DED" w:rsidRPr="001168D4">
        <w:rPr>
          <w:rFonts w:eastAsia="Times New Roman"/>
          <w:sz w:val="24"/>
          <w:szCs w:val="24"/>
          <w:lang w:eastAsia="en-US"/>
        </w:rPr>
        <w:t>;</w:t>
      </w:r>
    </w:p>
    <w:p w:rsidR="00FF0423" w:rsidRPr="001168D4" w:rsidRDefault="00FF0423" w:rsidP="00FF0423">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информация  о возможности размещения объекта на испрашиваемых землях или земельном участке с учетом требований, установленных к размещению указанных объектов в случае, если планируется использование земель, земельных участков для размещения объектов, указанных в пунктах 4, 19 - 21, 23 - 26, 29</w:t>
      </w:r>
      <w:r w:rsidR="00DA7146" w:rsidRPr="001168D4">
        <w:rPr>
          <w:rFonts w:eastAsia="Times New Roman"/>
          <w:sz w:val="24"/>
          <w:szCs w:val="24"/>
          <w:lang w:eastAsia="en-US"/>
        </w:rPr>
        <w:t xml:space="preserve"> Перечня объектов</w:t>
      </w:r>
      <w:r w:rsidR="00C6557C" w:rsidRPr="001168D4">
        <w:rPr>
          <w:rFonts w:eastAsia="Times New Roman"/>
          <w:sz w:val="24"/>
          <w:szCs w:val="24"/>
          <w:lang w:eastAsia="en-US"/>
        </w:rPr>
        <w:t xml:space="preserve">, </w:t>
      </w:r>
      <w:r w:rsidR="00C6557C" w:rsidRPr="001168D4">
        <w:rPr>
          <w:rFonts w:eastAsia="Times New Roman"/>
          <w:bCs/>
          <w:sz w:val="24"/>
          <w:szCs w:val="24"/>
          <w:lang w:eastAsia="en-US"/>
        </w:rPr>
        <w:t>за исключением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w:t>
      </w:r>
      <w:proofErr w:type="gramEnd"/>
      <w:r w:rsidR="00C6557C" w:rsidRPr="001168D4">
        <w:rPr>
          <w:rFonts w:eastAsia="Times New Roman"/>
          <w:bCs/>
          <w:sz w:val="24"/>
          <w:szCs w:val="24"/>
          <w:lang w:eastAsia="en-US"/>
        </w:rPr>
        <w:t xml:space="preserve"> расположенных на землях лесного фонда указанных нестационарных объектов</w:t>
      </w:r>
      <w:r w:rsidR="00C6557C" w:rsidRPr="001168D4">
        <w:rPr>
          <w:rFonts w:eastAsia="Times New Roman"/>
          <w:sz w:val="24"/>
          <w:szCs w:val="24"/>
          <w:lang w:eastAsia="en-US"/>
        </w:rPr>
        <w:t xml:space="preserve"> </w:t>
      </w:r>
      <w:r w:rsidRPr="001168D4">
        <w:rPr>
          <w:rFonts w:eastAsia="Times New Roman"/>
          <w:sz w:val="24"/>
          <w:szCs w:val="24"/>
          <w:lang w:eastAsia="en-US"/>
        </w:rPr>
        <w:t>(в Министерстве курортов и туризма Республики Крым);</w:t>
      </w:r>
    </w:p>
    <w:p w:rsidR="00C6557C" w:rsidRPr="001168D4" w:rsidRDefault="00C6557C" w:rsidP="0033432B">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информация о местоположении предлагаемого к размещению объекта относительно земель особо охраняемых природных территорий, зон с особыми условиями использования территории, земельных участков общего пользования, территорий общего пользования, красных линий,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границ территориальных зон, лесничеств, лесопарков;</w:t>
      </w:r>
      <w:proofErr w:type="gramEnd"/>
      <w:r w:rsidRPr="001168D4">
        <w:rPr>
          <w:rFonts w:eastAsia="Times New Roman"/>
          <w:sz w:val="24"/>
          <w:szCs w:val="24"/>
          <w:lang w:eastAsia="en-US"/>
        </w:rPr>
        <w:t xml:space="preserve"> </w:t>
      </w:r>
      <w:proofErr w:type="gramStart"/>
      <w:r w:rsidRPr="001168D4">
        <w:rPr>
          <w:rFonts w:eastAsia="Times New Roman"/>
          <w:sz w:val="24"/>
          <w:szCs w:val="24"/>
          <w:lang w:eastAsia="en-US"/>
        </w:rPr>
        <w:t xml:space="preserve">соответствия размещения объекта требованиям </w:t>
      </w:r>
      <w:r w:rsidRPr="001168D4">
        <w:rPr>
          <w:rFonts w:eastAsia="Times New Roman"/>
          <w:sz w:val="24"/>
          <w:szCs w:val="24"/>
          <w:lang w:eastAsia="en-US"/>
        </w:rPr>
        <w:lastRenderedPageBreak/>
        <w:t>законодательства Российской Федерации, Республики Крым, муниципальным правовым актам в области использования и распоряжения земель, организации благоустройства на территории муниципального образования, в области обеспечения благоприятной окружающей среды, в области организации дорожной деятельности и обеспечения оказания транспортных услуг населению, в области создания условий для обеспечения жителей муниципального образования услугами, в области охраны объектов культурного наследия, в том числе</w:t>
      </w:r>
      <w:proofErr w:type="gramEnd"/>
      <w:r w:rsidRPr="001168D4">
        <w:rPr>
          <w:rFonts w:eastAsia="Times New Roman"/>
          <w:sz w:val="24"/>
          <w:szCs w:val="24"/>
          <w:lang w:eastAsia="en-US"/>
        </w:rPr>
        <w:t xml:space="preserve"> в иных областях, имеющих отношение к размещению и эксплуатации объекта; соответствии размещения объекта требованиям обеспечения беспрепятственного движения транспорта и пешеходов, доступа граждан к объектам, в том числе </w:t>
      </w:r>
      <w:proofErr w:type="spellStart"/>
      <w:r w:rsidRPr="001168D4">
        <w:rPr>
          <w:rFonts w:eastAsia="Times New Roman"/>
          <w:sz w:val="24"/>
          <w:szCs w:val="24"/>
          <w:lang w:eastAsia="en-US"/>
        </w:rPr>
        <w:t>безбарьерной</w:t>
      </w:r>
      <w:proofErr w:type="spellEnd"/>
      <w:r w:rsidRPr="001168D4">
        <w:rPr>
          <w:rFonts w:eastAsia="Times New Roman"/>
          <w:sz w:val="24"/>
          <w:szCs w:val="24"/>
          <w:lang w:eastAsia="en-US"/>
        </w:rPr>
        <w:t xml:space="preserve"> среды жизнедеятельности для инвалидов и иных маломобильных групп населения, беспрепятственного подъезда спецтранспорта при чрезвычайных ситуациях; соответствии внешнего вида объектов архитектурному облику сложившейся застройки муниципального образования (запрашивается в</w:t>
      </w:r>
      <w:r w:rsidR="0033432B" w:rsidRPr="001168D4">
        <w:rPr>
          <w:rFonts w:eastAsia="Times New Roman"/>
          <w:sz w:val="24"/>
          <w:szCs w:val="24"/>
          <w:lang w:eastAsia="en-US"/>
        </w:rPr>
        <w:t xml:space="preserve"> соответствующем структурном подразделении уполномоченного органа</w:t>
      </w:r>
      <w:r w:rsidRPr="001168D4">
        <w:rPr>
          <w:rFonts w:eastAsia="Times New Roman"/>
          <w:sz w:val="24"/>
          <w:szCs w:val="24"/>
          <w:lang w:eastAsia="en-US"/>
        </w:rPr>
        <w:t>).</w:t>
      </w:r>
    </w:p>
    <w:p w:rsidR="00C6557C" w:rsidRPr="001168D4" w:rsidRDefault="00C6557C" w:rsidP="00C6557C">
      <w:pPr>
        <w:widowControl w:val="0"/>
        <w:autoSpaceDE w:val="0"/>
        <w:autoSpaceDN w:val="0"/>
        <w:ind w:firstLine="708"/>
        <w:jc w:val="both"/>
        <w:rPr>
          <w:rFonts w:eastAsia="Times New Roman"/>
          <w:sz w:val="24"/>
          <w:szCs w:val="24"/>
          <w:lang w:eastAsia="en-US"/>
        </w:rPr>
      </w:pPr>
      <w:proofErr w:type="gramStart"/>
      <w:r w:rsidRPr="001168D4">
        <w:rPr>
          <w:rFonts w:eastAsia="Times New Roman"/>
          <w:sz w:val="24"/>
          <w:szCs w:val="24"/>
          <w:lang w:eastAsia="en-US"/>
        </w:rPr>
        <w:t>При необходимости для принятия решения о выдаче разрешения на размещение объектов на землях</w:t>
      </w:r>
      <w:proofErr w:type="gramEnd"/>
      <w:r w:rsidRPr="001168D4">
        <w:rPr>
          <w:rFonts w:eastAsia="Times New Roman"/>
          <w:sz w:val="24"/>
          <w:szCs w:val="24"/>
          <w:lang w:eastAsia="en-US"/>
        </w:rPr>
        <w:t xml:space="preserve"> или земельных участках, находящихся в </w:t>
      </w:r>
      <w:r w:rsidR="00B176D2" w:rsidRPr="001168D4">
        <w:rPr>
          <w:rFonts w:eastAsia="Times New Roman"/>
          <w:sz w:val="24"/>
          <w:szCs w:val="24"/>
          <w:lang w:eastAsia="en-US"/>
        </w:rPr>
        <w:t>муниципальной собственности</w:t>
      </w:r>
      <w:r w:rsidRPr="001168D4">
        <w:rPr>
          <w:rFonts w:eastAsia="Times New Roman"/>
          <w:sz w:val="24"/>
          <w:szCs w:val="24"/>
          <w:lang w:eastAsia="en-US"/>
        </w:rPr>
        <w:t xml:space="preserve">, без предоставления земельных участков и установления сервитутов </w:t>
      </w:r>
      <w:r w:rsidR="00A43F90" w:rsidRPr="001168D4">
        <w:rPr>
          <w:rFonts w:eastAsia="Times New Roman"/>
          <w:sz w:val="24"/>
          <w:szCs w:val="24"/>
          <w:lang w:eastAsia="en-US"/>
        </w:rPr>
        <w:t xml:space="preserve">Уполномоченным органом </w:t>
      </w:r>
      <w:r w:rsidRPr="001168D4">
        <w:rPr>
          <w:rFonts w:eastAsia="Times New Roman"/>
          <w:sz w:val="24"/>
          <w:szCs w:val="24"/>
          <w:lang w:eastAsia="en-US"/>
        </w:rPr>
        <w:t>запрашиваются:</w:t>
      </w:r>
    </w:p>
    <w:p w:rsidR="00C6557C" w:rsidRPr="001168D4" w:rsidRDefault="00C6557C" w:rsidP="00C6557C">
      <w:pPr>
        <w:widowControl w:val="0"/>
        <w:autoSpaceDE w:val="0"/>
        <w:autoSpaceDN w:val="0"/>
        <w:ind w:firstLine="708"/>
        <w:jc w:val="both"/>
        <w:rPr>
          <w:rFonts w:eastAsia="Times New Roman"/>
          <w:sz w:val="24"/>
          <w:szCs w:val="24"/>
          <w:lang w:eastAsia="en-US"/>
        </w:rPr>
      </w:pPr>
      <w:r w:rsidRPr="001168D4">
        <w:rPr>
          <w:rFonts w:eastAsia="Times New Roman"/>
          <w:sz w:val="24"/>
          <w:szCs w:val="24"/>
          <w:lang w:eastAsia="en-US"/>
        </w:rPr>
        <w:t>- выписка из Единого государственного реестра недвижимости (запрашивается в Государственном комитете по государственной регистрации и кадастру Республики Крым);</w:t>
      </w:r>
    </w:p>
    <w:p w:rsidR="00984A3F" w:rsidRPr="001168D4" w:rsidRDefault="00984A3F" w:rsidP="00984A3F">
      <w:pPr>
        <w:suppressLineNumbers/>
        <w:autoSpaceDE w:val="0"/>
        <w:autoSpaceDN w:val="0"/>
        <w:adjustRightInd w:val="0"/>
        <w:ind w:firstLine="709"/>
        <w:jc w:val="both"/>
        <w:rPr>
          <w:sz w:val="24"/>
          <w:szCs w:val="24"/>
        </w:rPr>
      </w:pPr>
      <w:r w:rsidRPr="001168D4">
        <w:rPr>
          <w:sz w:val="24"/>
          <w:szCs w:val="24"/>
        </w:rPr>
        <w:t xml:space="preserve">В случае подачи документов от представителя Заявителя с ролью «юридическое лицо», «индивидуальный предприниматель» дополнительно запрашиваются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984A3F" w:rsidRPr="001168D4" w:rsidRDefault="00984A3F" w:rsidP="00984A3F">
      <w:pPr>
        <w:suppressLineNumbers/>
        <w:autoSpaceDE w:val="0"/>
        <w:autoSpaceDN w:val="0"/>
        <w:adjustRightInd w:val="0"/>
        <w:ind w:firstLine="709"/>
        <w:jc w:val="both"/>
        <w:rPr>
          <w:sz w:val="24"/>
          <w:szCs w:val="24"/>
        </w:rPr>
      </w:pPr>
      <w:r w:rsidRPr="001168D4">
        <w:rPr>
          <w:sz w:val="24"/>
          <w:szCs w:val="24"/>
        </w:rPr>
        <w:t xml:space="preserve">- выписка из Единого государственного реестра юридических лиц; </w:t>
      </w:r>
    </w:p>
    <w:p w:rsidR="00984A3F" w:rsidRPr="001168D4" w:rsidRDefault="00984A3F" w:rsidP="00984A3F">
      <w:pPr>
        <w:suppressLineNumbers/>
        <w:autoSpaceDE w:val="0"/>
        <w:autoSpaceDN w:val="0"/>
        <w:adjustRightInd w:val="0"/>
        <w:ind w:firstLine="709"/>
        <w:jc w:val="both"/>
        <w:rPr>
          <w:sz w:val="24"/>
          <w:szCs w:val="24"/>
        </w:rPr>
      </w:pPr>
      <w:r w:rsidRPr="001168D4">
        <w:rPr>
          <w:sz w:val="24"/>
          <w:szCs w:val="24"/>
        </w:rPr>
        <w:t xml:space="preserve">- выписка из Единого государственного реестра индивидуальных предпринимателей. </w:t>
      </w:r>
    </w:p>
    <w:p w:rsidR="000A4908" w:rsidRPr="001168D4" w:rsidRDefault="00DF35DA" w:rsidP="00984A3F">
      <w:pPr>
        <w:suppressLineNumbers/>
        <w:autoSpaceDE w:val="0"/>
        <w:autoSpaceDN w:val="0"/>
        <w:adjustRightInd w:val="0"/>
        <w:ind w:firstLine="709"/>
        <w:jc w:val="both"/>
        <w:rPr>
          <w:sz w:val="24"/>
          <w:szCs w:val="24"/>
        </w:rPr>
      </w:pPr>
      <w:r w:rsidRPr="001168D4">
        <w:rPr>
          <w:sz w:val="24"/>
          <w:szCs w:val="24"/>
        </w:rPr>
        <w:t>10.2</w:t>
      </w:r>
      <w:r w:rsidR="004C5878" w:rsidRPr="001168D4">
        <w:rPr>
          <w:sz w:val="24"/>
          <w:szCs w:val="24"/>
        </w:rPr>
        <w:t xml:space="preserve">. </w:t>
      </w:r>
      <w:r w:rsidR="00F60908" w:rsidRPr="001168D4">
        <w:rPr>
          <w:sz w:val="24"/>
          <w:szCs w:val="24"/>
        </w:rPr>
        <w:t xml:space="preserve">Заявитель вправе, по собственной инициативе </w:t>
      </w:r>
      <w:proofErr w:type="gramStart"/>
      <w:r w:rsidR="00F60908" w:rsidRPr="001168D4">
        <w:rPr>
          <w:sz w:val="24"/>
          <w:szCs w:val="24"/>
        </w:rPr>
        <w:t>предоставить документы</w:t>
      </w:r>
      <w:proofErr w:type="gramEnd"/>
      <w:r w:rsidR="00F60908" w:rsidRPr="001168D4">
        <w:rPr>
          <w:sz w:val="24"/>
          <w:szCs w:val="24"/>
        </w:rPr>
        <w:t>, предусмотренные п</w:t>
      </w:r>
      <w:r w:rsidR="0095225A" w:rsidRPr="001168D4">
        <w:rPr>
          <w:sz w:val="24"/>
          <w:szCs w:val="24"/>
        </w:rPr>
        <w:t>ункт</w:t>
      </w:r>
      <w:r w:rsidR="00984A3F" w:rsidRPr="001168D4">
        <w:rPr>
          <w:sz w:val="24"/>
          <w:szCs w:val="24"/>
        </w:rPr>
        <w:t>ом</w:t>
      </w:r>
      <w:r w:rsidR="0095225A" w:rsidRPr="001168D4">
        <w:rPr>
          <w:sz w:val="24"/>
          <w:szCs w:val="24"/>
        </w:rPr>
        <w:t xml:space="preserve"> </w:t>
      </w:r>
      <w:r w:rsidRPr="001168D4">
        <w:rPr>
          <w:sz w:val="24"/>
          <w:szCs w:val="24"/>
        </w:rPr>
        <w:t>10.1</w:t>
      </w:r>
      <w:r w:rsidR="00F60908" w:rsidRPr="001168D4">
        <w:rPr>
          <w:sz w:val="24"/>
          <w:szCs w:val="24"/>
        </w:rPr>
        <w:t xml:space="preserve"> Административного регламента</w:t>
      </w:r>
      <w:r w:rsidR="00DD3A29" w:rsidRPr="001168D4">
        <w:rPr>
          <w:sz w:val="24"/>
          <w:szCs w:val="24"/>
        </w:rPr>
        <w:t>.</w:t>
      </w:r>
      <w:r w:rsidR="005C3070" w:rsidRPr="001168D4">
        <w:rPr>
          <w:sz w:val="24"/>
          <w:szCs w:val="24"/>
        </w:rPr>
        <w:t xml:space="preserve"> </w:t>
      </w:r>
    </w:p>
    <w:p w:rsidR="0016738E" w:rsidRPr="001168D4" w:rsidRDefault="00DD3A29" w:rsidP="00136B59">
      <w:pPr>
        <w:suppressLineNumbers/>
        <w:autoSpaceDE w:val="0"/>
        <w:autoSpaceDN w:val="0"/>
        <w:adjustRightInd w:val="0"/>
        <w:ind w:firstLine="709"/>
        <w:jc w:val="both"/>
        <w:rPr>
          <w:sz w:val="24"/>
          <w:szCs w:val="24"/>
        </w:rPr>
      </w:pPr>
      <w:r w:rsidRPr="001168D4">
        <w:rPr>
          <w:sz w:val="24"/>
          <w:szCs w:val="24"/>
        </w:rPr>
        <w:t>Н</w:t>
      </w:r>
      <w:r w:rsidR="005C3070" w:rsidRPr="001168D4">
        <w:rPr>
          <w:sz w:val="24"/>
          <w:szCs w:val="24"/>
        </w:rPr>
        <w:t>епредставление вышеуказанных документов не является причиной для отказа</w:t>
      </w:r>
      <w:r w:rsidR="00811259" w:rsidRPr="001168D4">
        <w:rPr>
          <w:sz w:val="24"/>
          <w:szCs w:val="24"/>
        </w:rPr>
        <w:t xml:space="preserve"> в предоставлении муниципальной услуги</w:t>
      </w:r>
      <w:r w:rsidR="005C3070" w:rsidRPr="001168D4">
        <w:rPr>
          <w:sz w:val="24"/>
          <w:szCs w:val="24"/>
        </w:rPr>
        <w:t>.</w:t>
      </w:r>
    </w:p>
    <w:p w:rsidR="00D0046D" w:rsidRPr="001168D4" w:rsidRDefault="00D0046D" w:rsidP="00136B59">
      <w:pPr>
        <w:suppressLineNumbers/>
        <w:autoSpaceDE w:val="0"/>
        <w:autoSpaceDN w:val="0"/>
        <w:adjustRightInd w:val="0"/>
        <w:ind w:firstLine="709"/>
        <w:jc w:val="both"/>
        <w:rPr>
          <w:sz w:val="24"/>
          <w:szCs w:val="24"/>
        </w:rPr>
      </w:pPr>
    </w:p>
    <w:p w:rsidR="00D0046D" w:rsidRPr="001168D4" w:rsidRDefault="001B7468" w:rsidP="00136B59">
      <w:pPr>
        <w:pStyle w:val="printj"/>
        <w:spacing w:before="0" w:after="0"/>
        <w:ind w:firstLine="709"/>
        <w:jc w:val="center"/>
        <w:rPr>
          <w:b/>
        </w:rPr>
      </w:pPr>
      <w:r w:rsidRPr="001168D4">
        <w:rPr>
          <w:b/>
        </w:rPr>
        <w:t xml:space="preserve">11. </w:t>
      </w:r>
      <w:r w:rsidR="00D0046D" w:rsidRPr="001168D4">
        <w:rPr>
          <w:b/>
        </w:rPr>
        <w:t>Указание на запрет требовать от заявителя</w:t>
      </w:r>
    </w:p>
    <w:p w:rsidR="00D0046D" w:rsidRPr="001168D4" w:rsidRDefault="00AB1979" w:rsidP="00136B59">
      <w:pPr>
        <w:pStyle w:val="printj"/>
        <w:spacing w:before="0" w:after="0"/>
        <w:ind w:firstLine="709"/>
      </w:pPr>
      <w:r w:rsidRPr="001168D4">
        <w:t>1</w:t>
      </w:r>
      <w:r w:rsidR="001B7468" w:rsidRPr="001168D4">
        <w:t>1.1</w:t>
      </w:r>
      <w:r w:rsidR="00D0046D" w:rsidRPr="001168D4">
        <w:t>. Орган</w:t>
      </w:r>
      <w:r w:rsidR="00F878ED" w:rsidRPr="001168D4">
        <w:t>, предоставляющий муниципальную услугу не вправе</w:t>
      </w:r>
      <w:r w:rsidR="00D0046D" w:rsidRPr="001168D4">
        <w:t>:</w:t>
      </w:r>
    </w:p>
    <w:p w:rsidR="00460898" w:rsidRPr="001168D4" w:rsidRDefault="00460898" w:rsidP="00460898">
      <w:pPr>
        <w:autoSpaceDE w:val="0"/>
        <w:autoSpaceDN w:val="0"/>
        <w:adjustRightInd w:val="0"/>
        <w:ind w:firstLine="709"/>
        <w:jc w:val="both"/>
        <w:rPr>
          <w:rFonts w:eastAsia="Times New Roman"/>
          <w:sz w:val="24"/>
          <w:szCs w:val="24"/>
        </w:rPr>
      </w:pPr>
      <w:proofErr w:type="gramStart"/>
      <w:r w:rsidRPr="001168D4">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168D4">
        <w:rPr>
          <w:rFonts w:eastAsia="Times New Roman"/>
          <w:sz w:val="24"/>
          <w:szCs w:val="24"/>
        </w:rPr>
        <w:t>Уполномоченного органа</w:t>
      </w:r>
      <w:r w:rsidRPr="001168D4">
        <w:rPr>
          <w:rFonts w:eastAsia="Times New Roman"/>
          <w:sz w:val="24"/>
          <w:szCs w:val="24"/>
        </w:rPr>
        <w:t>, предоставляющего муниципальную услугу, организаций, участвующих в предоставлении муниципальной услуги;</w:t>
      </w:r>
      <w:proofErr w:type="gramEnd"/>
    </w:p>
    <w:p w:rsidR="00460898" w:rsidRPr="001168D4" w:rsidRDefault="00460898" w:rsidP="00460898">
      <w:pPr>
        <w:autoSpaceDE w:val="0"/>
        <w:autoSpaceDN w:val="0"/>
        <w:adjustRightInd w:val="0"/>
        <w:ind w:firstLine="709"/>
        <w:jc w:val="both"/>
        <w:rPr>
          <w:rFonts w:eastAsia="Times New Roman"/>
          <w:sz w:val="24"/>
          <w:szCs w:val="24"/>
        </w:rPr>
      </w:pPr>
      <w:r w:rsidRPr="001168D4">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1168D4">
        <w:rPr>
          <w:rFonts w:eastAsia="Times New Roman"/>
          <w:sz w:val="24"/>
          <w:szCs w:val="24"/>
        </w:rPr>
        <w:t>Уполномоченного органа</w:t>
      </w:r>
      <w:r w:rsidRPr="001168D4">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1168D4" w:rsidRDefault="00460898" w:rsidP="00460898">
      <w:pPr>
        <w:autoSpaceDE w:val="0"/>
        <w:autoSpaceDN w:val="0"/>
        <w:adjustRightInd w:val="0"/>
        <w:ind w:firstLine="709"/>
        <w:jc w:val="both"/>
        <w:rPr>
          <w:rFonts w:eastAsia="Times New Roman"/>
          <w:sz w:val="24"/>
          <w:szCs w:val="24"/>
        </w:rPr>
      </w:pPr>
      <w:r w:rsidRPr="001168D4">
        <w:rPr>
          <w:rFonts w:eastAsia="Times New Roman"/>
          <w:sz w:val="24"/>
          <w:szCs w:val="24"/>
        </w:rPr>
        <w:t>- требовать от заявителя совершения иных действий, кроме прохождения идентификац</w:t>
      </w:r>
      <w:proofErr w:type="gramStart"/>
      <w:r w:rsidRPr="001168D4">
        <w:rPr>
          <w:rFonts w:eastAsia="Times New Roman"/>
          <w:sz w:val="24"/>
          <w:szCs w:val="24"/>
        </w:rPr>
        <w:t>ии и ау</w:t>
      </w:r>
      <w:proofErr w:type="gramEnd"/>
      <w:r w:rsidRPr="001168D4">
        <w:rPr>
          <w:rFonts w:eastAsia="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1168D4" w:rsidRDefault="00460898" w:rsidP="00460898">
      <w:pPr>
        <w:autoSpaceDE w:val="0"/>
        <w:autoSpaceDN w:val="0"/>
        <w:adjustRightInd w:val="0"/>
        <w:ind w:firstLine="709"/>
        <w:jc w:val="both"/>
        <w:rPr>
          <w:rFonts w:eastAsia="Times New Roman"/>
          <w:sz w:val="24"/>
          <w:szCs w:val="24"/>
        </w:rPr>
      </w:pPr>
      <w:r w:rsidRPr="001168D4">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1168D4" w:rsidRDefault="00460898" w:rsidP="00460898">
      <w:pPr>
        <w:autoSpaceDE w:val="0"/>
        <w:autoSpaceDN w:val="0"/>
        <w:adjustRightInd w:val="0"/>
        <w:ind w:firstLine="709"/>
        <w:jc w:val="both"/>
        <w:rPr>
          <w:rFonts w:eastAsia="Times New Roman"/>
          <w:sz w:val="24"/>
          <w:szCs w:val="24"/>
        </w:rPr>
      </w:pPr>
      <w:proofErr w:type="gramStart"/>
      <w:r w:rsidRPr="001168D4">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w:t>
      </w:r>
      <w:r w:rsidRPr="001168D4">
        <w:rPr>
          <w:rFonts w:eastAsia="Times New Roman"/>
          <w:sz w:val="24"/>
          <w:szCs w:val="24"/>
        </w:rPr>
        <w:lastRenderedPageBreak/>
        <w:t xml:space="preserve">правовыми актами находятся в распоряжении </w:t>
      </w:r>
      <w:r w:rsidR="0003053B" w:rsidRPr="001168D4">
        <w:rPr>
          <w:rFonts w:eastAsia="Times New Roman"/>
          <w:sz w:val="24"/>
          <w:szCs w:val="24"/>
        </w:rPr>
        <w:t>Уполномоченного органа</w:t>
      </w:r>
      <w:r w:rsidRPr="001168D4">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60898" w:rsidRPr="001168D4" w:rsidRDefault="00460898" w:rsidP="00460898">
      <w:pPr>
        <w:autoSpaceDE w:val="0"/>
        <w:autoSpaceDN w:val="0"/>
        <w:adjustRightInd w:val="0"/>
        <w:ind w:firstLine="709"/>
        <w:jc w:val="both"/>
        <w:rPr>
          <w:rFonts w:eastAsia="Times New Roman"/>
          <w:sz w:val="24"/>
          <w:szCs w:val="24"/>
        </w:rPr>
      </w:pPr>
      <w:r w:rsidRPr="001168D4">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1168D4" w:rsidRDefault="00460898" w:rsidP="00460898">
      <w:pPr>
        <w:autoSpaceDE w:val="0"/>
        <w:autoSpaceDN w:val="0"/>
        <w:adjustRightInd w:val="0"/>
        <w:ind w:firstLine="709"/>
        <w:jc w:val="both"/>
        <w:rPr>
          <w:rFonts w:eastAsia="Times New Roman"/>
          <w:sz w:val="24"/>
          <w:szCs w:val="24"/>
        </w:rPr>
      </w:pPr>
      <w:proofErr w:type="gramStart"/>
      <w:r w:rsidRPr="001168D4">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755625" w:rsidRPr="001168D4" w:rsidRDefault="00460898" w:rsidP="00460898">
      <w:pPr>
        <w:autoSpaceDE w:val="0"/>
        <w:autoSpaceDN w:val="0"/>
        <w:adjustRightInd w:val="0"/>
        <w:ind w:firstLine="709"/>
        <w:jc w:val="both"/>
        <w:rPr>
          <w:rFonts w:eastAsia="Times New Roman"/>
          <w:sz w:val="24"/>
          <w:szCs w:val="24"/>
        </w:rPr>
      </w:pPr>
      <w:r w:rsidRPr="001168D4">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1168D4">
        <w:rPr>
          <w:rFonts w:eastAsia="Times New Roman"/>
          <w:sz w:val="24"/>
          <w:szCs w:val="24"/>
        </w:rPr>
        <w:t xml:space="preserve"> 7 Федерального закона № 210-ФЗ;</w:t>
      </w:r>
    </w:p>
    <w:p w:rsidR="001E75D4" w:rsidRPr="001168D4" w:rsidRDefault="001E75D4" w:rsidP="00460898">
      <w:pPr>
        <w:autoSpaceDE w:val="0"/>
        <w:autoSpaceDN w:val="0"/>
        <w:adjustRightInd w:val="0"/>
        <w:ind w:firstLine="709"/>
        <w:jc w:val="both"/>
        <w:rPr>
          <w:sz w:val="24"/>
          <w:szCs w:val="24"/>
        </w:rPr>
      </w:pPr>
      <w:proofErr w:type="gramStart"/>
      <w:r w:rsidRPr="001168D4">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D0046D" w:rsidRPr="001168D4" w:rsidRDefault="00D0046D" w:rsidP="00136B59">
      <w:pPr>
        <w:pStyle w:val="printj"/>
        <w:spacing w:before="0" w:after="0"/>
        <w:ind w:firstLine="709"/>
      </w:pPr>
    </w:p>
    <w:p w:rsidR="00D0046D" w:rsidRPr="001168D4" w:rsidRDefault="00AB1979" w:rsidP="00AB1979">
      <w:pPr>
        <w:pStyle w:val="printj"/>
        <w:spacing w:before="0" w:after="0"/>
        <w:ind w:firstLine="709"/>
        <w:jc w:val="center"/>
      </w:pPr>
      <w:r w:rsidRPr="001168D4">
        <w:rPr>
          <w:b/>
        </w:rPr>
        <w:t xml:space="preserve">12. </w:t>
      </w:r>
      <w:r w:rsidR="00D0046D" w:rsidRPr="001168D4">
        <w:rPr>
          <w:b/>
        </w:rPr>
        <w:t>Исчерпывающий перечень оснований для отказа в приеме документов, необходимых для предоставления муниципальной услуги</w:t>
      </w:r>
    </w:p>
    <w:p w:rsidR="0003053B" w:rsidRPr="001168D4" w:rsidRDefault="00AB1979" w:rsidP="0003053B">
      <w:pPr>
        <w:pStyle w:val="printj"/>
        <w:spacing w:before="0" w:after="0"/>
        <w:ind w:firstLine="709"/>
      </w:pPr>
      <w:r w:rsidRPr="001168D4">
        <w:t>12.1</w:t>
      </w:r>
      <w:r w:rsidR="00D0046D" w:rsidRPr="001168D4">
        <w:t xml:space="preserve">. </w:t>
      </w:r>
      <w:r w:rsidR="0003053B" w:rsidRPr="001168D4">
        <w:t xml:space="preserve">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 </w:t>
      </w:r>
    </w:p>
    <w:p w:rsidR="00FA2ADA" w:rsidRPr="001168D4" w:rsidRDefault="00FA2ADA" w:rsidP="00FA2ADA">
      <w:pPr>
        <w:pStyle w:val="printj"/>
        <w:ind w:firstLine="709"/>
        <w:contextualSpacing/>
      </w:pPr>
      <w:r w:rsidRPr="001168D4">
        <w:t xml:space="preserve">- специалисту </w:t>
      </w:r>
      <w:r w:rsidR="00BC33A0" w:rsidRPr="001168D4">
        <w:t>Органа</w:t>
      </w:r>
      <w:r w:rsidRPr="001168D4">
        <w:t>, ответственному за прием документов, не представлены оригиналы документов, подтверждающих право лица на осуществление подачи заявления, в случае, если обратилось доверенное лицо либо представитель заявителя;</w:t>
      </w:r>
    </w:p>
    <w:p w:rsidR="00FA2ADA" w:rsidRPr="001168D4" w:rsidRDefault="00FA2ADA" w:rsidP="00FA2ADA">
      <w:pPr>
        <w:pStyle w:val="printj"/>
        <w:ind w:firstLine="709"/>
        <w:contextualSpacing/>
      </w:pPr>
      <w:r w:rsidRPr="001168D4">
        <w:t>- заявление подано лицом, не уполномоченным на осуществление таких действий;</w:t>
      </w:r>
    </w:p>
    <w:p w:rsidR="00FA2ADA" w:rsidRPr="001168D4" w:rsidRDefault="00FA2ADA" w:rsidP="00FA2ADA">
      <w:pPr>
        <w:pStyle w:val="printj"/>
        <w:ind w:firstLine="709"/>
        <w:contextualSpacing/>
      </w:pPr>
      <w:r w:rsidRPr="001168D4">
        <w:t>- в заявлении не указаны обязательные реквизиты и сведения, предусмотренные настоящим административным регламентом, либо указаны неразборчиво, либо указаны не полностью;</w:t>
      </w:r>
    </w:p>
    <w:p w:rsidR="00FA2ADA" w:rsidRPr="001168D4" w:rsidRDefault="00FA2ADA" w:rsidP="00FA2ADA">
      <w:pPr>
        <w:pStyle w:val="printj"/>
        <w:ind w:firstLine="709"/>
        <w:contextualSpacing/>
      </w:pPr>
      <w:r w:rsidRPr="001168D4">
        <w:t>- если заявление не подписано заявителем, не соответствует положениям настоящего административного регламента, подано в иной уполномоченный орган или к заявлению не приложены документы, предоставляемые в соответствии с настоящим регламентом;</w:t>
      </w:r>
    </w:p>
    <w:p w:rsidR="00561E65" w:rsidRPr="001168D4" w:rsidRDefault="00FA2ADA" w:rsidP="00561E65">
      <w:pPr>
        <w:pStyle w:val="printj"/>
        <w:ind w:firstLine="709"/>
        <w:contextualSpacing/>
      </w:pPr>
      <w:r w:rsidRPr="001168D4">
        <w:t>- к заявлению не приложены документы, предусмотренные разделом 9 настоящего административного регламента</w:t>
      </w:r>
      <w:r w:rsidR="00FA1F7E" w:rsidRPr="001168D4">
        <w:t>;</w:t>
      </w:r>
    </w:p>
    <w:p w:rsidR="00FA1F7E" w:rsidRPr="001168D4" w:rsidRDefault="00FA1F7E" w:rsidP="00FA1F7E">
      <w:pPr>
        <w:pStyle w:val="printj"/>
        <w:ind w:firstLine="709"/>
        <w:contextualSpacing/>
      </w:pPr>
      <w:r w:rsidRPr="001168D4">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A1F7E" w:rsidRPr="001168D4" w:rsidRDefault="00FA1F7E" w:rsidP="00FA1F7E">
      <w:pPr>
        <w:pStyle w:val="printj"/>
        <w:ind w:firstLine="709"/>
        <w:contextualSpacing/>
      </w:pPr>
      <w:r w:rsidRPr="001168D4">
        <w:t>- некорректное заполнение обязательных полей в форме запроса о предоставлении услуги (недостоверное, неправильное либо неполное);</w:t>
      </w:r>
    </w:p>
    <w:p w:rsidR="00FA1F7E" w:rsidRPr="001168D4" w:rsidRDefault="00FA1F7E" w:rsidP="00FA1F7E">
      <w:pPr>
        <w:pStyle w:val="printj"/>
        <w:ind w:firstLine="709"/>
        <w:contextualSpacing/>
      </w:pPr>
      <w:r w:rsidRPr="001168D4">
        <w:t xml:space="preserve">- несоблюдение установленных статьей 11 Федерального закона от 06 апреля 2011 № 63-Ф3 «Об электронной подписи» условий признания УКЭП; </w:t>
      </w:r>
    </w:p>
    <w:p w:rsidR="00FA1F7E" w:rsidRPr="001168D4" w:rsidRDefault="00FA1F7E" w:rsidP="00FA1F7E">
      <w:pPr>
        <w:pStyle w:val="printj"/>
        <w:ind w:firstLine="709"/>
        <w:contextualSpacing/>
      </w:pPr>
      <w:r w:rsidRPr="001168D4">
        <w:t>- заявление о предоставлении услуги подано в орган власти или организацию, в полномочия которых не входит предоставление услуги.</w:t>
      </w:r>
    </w:p>
    <w:p w:rsidR="0003053B" w:rsidRPr="001168D4" w:rsidRDefault="00997E34" w:rsidP="00FA1F7E">
      <w:pPr>
        <w:pStyle w:val="printj"/>
        <w:ind w:firstLine="709"/>
        <w:contextualSpacing/>
      </w:pPr>
      <w:r w:rsidRPr="001168D4">
        <w:t>12.</w:t>
      </w:r>
      <w:r w:rsidR="00A43F90" w:rsidRPr="001168D4">
        <w:t>2</w:t>
      </w:r>
      <w:r w:rsidR="0003053B" w:rsidRPr="001168D4">
        <w:t xml:space="preserve">. Решение об отказе в приеме документов, указанных в пункте </w:t>
      </w:r>
      <w:r w:rsidRPr="001168D4">
        <w:t>9.1.</w:t>
      </w:r>
      <w:r w:rsidR="0003053B" w:rsidRPr="001168D4">
        <w:t xml:space="preserve"> настоящего Административного регламента, направляется заявителю способом, определенным заявителем в </w:t>
      </w:r>
      <w:r w:rsidR="00FF0ECC" w:rsidRPr="001168D4">
        <w:t>заявлении</w:t>
      </w:r>
      <w:r w:rsidR="0003053B" w:rsidRPr="001168D4">
        <w:t>, не позднее рабочего для, следующего за днем получения заявления, либо выдается в день личного обращения за получением указанного решения в Уполномоченный орган.</w:t>
      </w:r>
    </w:p>
    <w:p w:rsidR="00AB1979" w:rsidRPr="001168D4" w:rsidRDefault="00997E34" w:rsidP="0003053B">
      <w:pPr>
        <w:pStyle w:val="printj"/>
        <w:spacing w:before="0" w:after="0"/>
        <w:ind w:firstLine="709"/>
      </w:pPr>
      <w:r w:rsidRPr="001168D4">
        <w:lastRenderedPageBreak/>
        <w:t>12.</w:t>
      </w:r>
      <w:r w:rsidR="00A43F90" w:rsidRPr="001168D4">
        <w:t>3</w:t>
      </w:r>
      <w:r w:rsidR="0003053B" w:rsidRPr="001168D4">
        <w:t xml:space="preserve">. Отказ в приеме документов, указанных в пункте </w:t>
      </w:r>
      <w:r w:rsidRPr="001168D4">
        <w:t>9.1.</w:t>
      </w:r>
      <w:r w:rsidR="0003053B" w:rsidRPr="001168D4">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997E34" w:rsidRPr="001168D4" w:rsidRDefault="00997E34" w:rsidP="0003053B">
      <w:pPr>
        <w:pStyle w:val="printj"/>
        <w:spacing w:before="0" w:after="0"/>
        <w:ind w:firstLine="709"/>
      </w:pPr>
    </w:p>
    <w:p w:rsidR="007055F5" w:rsidRPr="001168D4" w:rsidRDefault="00AB1979" w:rsidP="00136B59">
      <w:pPr>
        <w:ind w:firstLine="709"/>
        <w:jc w:val="center"/>
        <w:rPr>
          <w:rFonts w:eastAsia="Times New Roman"/>
          <w:b/>
          <w:sz w:val="24"/>
          <w:szCs w:val="24"/>
        </w:rPr>
      </w:pPr>
      <w:r w:rsidRPr="001168D4">
        <w:rPr>
          <w:rFonts w:eastAsia="Times New Roman"/>
          <w:b/>
          <w:sz w:val="24"/>
          <w:szCs w:val="24"/>
        </w:rPr>
        <w:t xml:space="preserve">13. </w:t>
      </w:r>
      <w:r w:rsidR="007055F5" w:rsidRPr="001168D4">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E13E50" w:rsidRPr="001168D4" w:rsidRDefault="00AB1979" w:rsidP="00FA2ADA">
      <w:pPr>
        <w:ind w:firstLine="709"/>
        <w:jc w:val="both"/>
        <w:rPr>
          <w:rFonts w:eastAsia="Times New Roman"/>
          <w:sz w:val="24"/>
          <w:szCs w:val="24"/>
        </w:rPr>
      </w:pPr>
      <w:r w:rsidRPr="001168D4">
        <w:rPr>
          <w:rFonts w:eastAsia="Times New Roman"/>
          <w:sz w:val="24"/>
          <w:szCs w:val="24"/>
        </w:rPr>
        <w:t>13</w:t>
      </w:r>
      <w:r w:rsidR="007055F5" w:rsidRPr="001168D4">
        <w:rPr>
          <w:rFonts w:eastAsia="Times New Roman"/>
          <w:sz w:val="24"/>
          <w:szCs w:val="24"/>
        </w:rPr>
        <w:t>.</w:t>
      </w:r>
      <w:r w:rsidRPr="001168D4">
        <w:rPr>
          <w:rFonts w:eastAsia="Times New Roman"/>
          <w:sz w:val="24"/>
          <w:szCs w:val="24"/>
        </w:rPr>
        <w:t>1.</w:t>
      </w:r>
      <w:r w:rsidR="007055F5" w:rsidRPr="001168D4">
        <w:rPr>
          <w:rFonts w:eastAsia="Times New Roman"/>
          <w:sz w:val="24"/>
          <w:szCs w:val="24"/>
        </w:rPr>
        <w:t xml:space="preserve"> Основани</w:t>
      </w:r>
      <w:r w:rsidR="00A43F90" w:rsidRPr="001168D4">
        <w:rPr>
          <w:rFonts w:eastAsia="Times New Roman"/>
          <w:sz w:val="24"/>
          <w:szCs w:val="24"/>
        </w:rPr>
        <w:t>й</w:t>
      </w:r>
      <w:r w:rsidR="007055F5" w:rsidRPr="001168D4">
        <w:rPr>
          <w:rFonts w:eastAsia="Times New Roman"/>
          <w:sz w:val="24"/>
          <w:szCs w:val="24"/>
        </w:rPr>
        <w:t xml:space="preserve"> для приостановления предоставления муниципальной услуги</w:t>
      </w:r>
      <w:r w:rsidR="00FA2ADA" w:rsidRPr="001168D4">
        <w:rPr>
          <w:rFonts w:eastAsia="Times New Roman"/>
          <w:sz w:val="24"/>
          <w:szCs w:val="24"/>
        </w:rPr>
        <w:t xml:space="preserve"> не предусмотрено.</w:t>
      </w:r>
    </w:p>
    <w:p w:rsidR="007055F5" w:rsidRPr="001168D4" w:rsidRDefault="00AB1979" w:rsidP="00136B59">
      <w:pPr>
        <w:suppressLineNumbers/>
        <w:autoSpaceDE w:val="0"/>
        <w:ind w:firstLine="709"/>
        <w:jc w:val="both"/>
        <w:rPr>
          <w:rFonts w:eastAsia="Times New Roman"/>
          <w:sz w:val="24"/>
          <w:szCs w:val="24"/>
        </w:rPr>
      </w:pPr>
      <w:r w:rsidRPr="001168D4">
        <w:rPr>
          <w:rFonts w:eastAsia="Times New Roman"/>
          <w:sz w:val="24"/>
          <w:szCs w:val="24"/>
        </w:rPr>
        <w:t>13.2</w:t>
      </w:r>
      <w:r w:rsidR="007055F5" w:rsidRPr="001168D4">
        <w:rPr>
          <w:rFonts w:eastAsia="Times New Roman"/>
          <w:sz w:val="24"/>
          <w:szCs w:val="24"/>
        </w:rPr>
        <w:t>. Основаниями для отказа в предоставлении муниципальной услуги являются:</w:t>
      </w:r>
    </w:p>
    <w:p w:rsidR="00FA2ADA" w:rsidRPr="001168D4" w:rsidRDefault="00FA2ADA" w:rsidP="00FA2ADA">
      <w:pPr>
        <w:suppressLineNumbers/>
        <w:autoSpaceDE w:val="0"/>
        <w:ind w:firstLine="709"/>
        <w:jc w:val="both"/>
        <w:rPr>
          <w:sz w:val="24"/>
          <w:szCs w:val="24"/>
        </w:rPr>
      </w:pPr>
      <w:r w:rsidRPr="001168D4">
        <w:rPr>
          <w:sz w:val="24"/>
          <w:szCs w:val="24"/>
        </w:rPr>
        <w:t>1) в заявлении указаны объекты, размещение которых не предусмотрено Перечнем объектов</w:t>
      </w:r>
      <w:r w:rsidR="00393DED" w:rsidRPr="001168D4">
        <w:rPr>
          <w:sz w:val="24"/>
          <w:szCs w:val="24"/>
        </w:rPr>
        <w:t>, Порядком</w:t>
      </w:r>
      <w:r w:rsidRPr="001168D4">
        <w:rPr>
          <w:sz w:val="24"/>
          <w:szCs w:val="24"/>
        </w:rPr>
        <w:t>;</w:t>
      </w:r>
    </w:p>
    <w:p w:rsidR="00FA2ADA" w:rsidRPr="001168D4" w:rsidRDefault="00FA2ADA" w:rsidP="00FA2ADA">
      <w:pPr>
        <w:suppressLineNumbers/>
        <w:autoSpaceDE w:val="0"/>
        <w:ind w:firstLine="709"/>
        <w:jc w:val="both"/>
        <w:rPr>
          <w:sz w:val="24"/>
          <w:szCs w:val="24"/>
        </w:rPr>
      </w:pPr>
      <w:r w:rsidRPr="001168D4">
        <w:rPr>
          <w:sz w:val="24"/>
          <w:szCs w:val="24"/>
        </w:rPr>
        <w:t>2) земельный участок или часть земельного участка, на использование которого испрашивается разрешение, предоставлен физическому или юридическому лицу на соответствующем праве;</w:t>
      </w:r>
    </w:p>
    <w:p w:rsidR="00FA2ADA" w:rsidRPr="001168D4" w:rsidRDefault="00FA2ADA" w:rsidP="00FA2ADA">
      <w:pPr>
        <w:suppressLineNumbers/>
        <w:autoSpaceDE w:val="0"/>
        <w:ind w:firstLine="709"/>
        <w:jc w:val="both"/>
        <w:rPr>
          <w:sz w:val="24"/>
          <w:szCs w:val="24"/>
        </w:rPr>
      </w:pPr>
      <w:r w:rsidRPr="001168D4">
        <w:rPr>
          <w:sz w:val="24"/>
          <w:szCs w:val="24"/>
        </w:rPr>
        <w:t>3) установлена невозможность размещения объекта с учетом режима использования территорий или объектов, а также несоответствие требованиям, установленным к размещению указанных объектов по результатам межведомственного взаимодействия;</w:t>
      </w:r>
    </w:p>
    <w:p w:rsidR="00FA2ADA" w:rsidRPr="001168D4" w:rsidRDefault="00FA2ADA" w:rsidP="00FA2ADA">
      <w:pPr>
        <w:suppressLineNumbers/>
        <w:autoSpaceDE w:val="0"/>
        <w:ind w:firstLine="709"/>
        <w:jc w:val="both"/>
        <w:rPr>
          <w:sz w:val="24"/>
          <w:szCs w:val="24"/>
        </w:rPr>
      </w:pPr>
      <w:r w:rsidRPr="001168D4">
        <w:rPr>
          <w:sz w:val="24"/>
          <w:szCs w:val="24"/>
        </w:rPr>
        <w:t>4) местоположение земель или земельных участков, на которых предполагается размещение объекта, полностью или частично совпадает с местоположением земельного участка:</w:t>
      </w:r>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принято решение о предварительном согласовании его предоставления, срок действия которого не истек;</w:t>
      </w:r>
    </w:p>
    <w:p w:rsidR="00FA2ADA" w:rsidRPr="001168D4" w:rsidRDefault="00FA2ADA" w:rsidP="00FA2ADA">
      <w:pPr>
        <w:suppressLineNumbers/>
        <w:autoSpaceDE w:val="0"/>
        <w:ind w:firstLine="709"/>
        <w:jc w:val="both"/>
        <w:rPr>
          <w:sz w:val="24"/>
          <w:szCs w:val="24"/>
        </w:rPr>
      </w:pPr>
      <w:proofErr w:type="gramStart"/>
      <w:r w:rsidRPr="001168D4">
        <w:rPr>
          <w:sz w:val="24"/>
          <w:szCs w:val="24"/>
        </w:rPr>
        <w:t>изъятого из оборота;</w:t>
      </w:r>
      <w:proofErr w:type="gramEnd"/>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принято решение об изъятии для государственных или муниципальных нужд;</w:t>
      </w:r>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принято решение о резервировании земель для государственных или муниципальных нужд;</w:t>
      </w:r>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уполномоченным органом принято решение о проведении аукциона;</w:t>
      </w:r>
    </w:p>
    <w:p w:rsidR="00FA2ADA" w:rsidRPr="001168D4" w:rsidRDefault="00FA2ADA" w:rsidP="00FA2ADA">
      <w:pPr>
        <w:suppressLineNumbers/>
        <w:autoSpaceDE w:val="0"/>
        <w:ind w:firstLine="709"/>
        <w:jc w:val="both"/>
        <w:rPr>
          <w:sz w:val="24"/>
          <w:szCs w:val="24"/>
        </w:rPr>
      </w:pPr>
      <w:r w:rsidRPr="001168D4">
        <w:rPr>
          <w:sz w:val="24"/>
          <w:szCs w:val="24"/>
        </w:rPr>
        <w:t xml:space="preserve">в </w:t>
      </w:r>
      <w:proofErr w:type="gramStart"/>
      <w:r w:rsidRPr="001168D4">
        <w:rPr>
          <w:sz w:val="24"/>
          <w:szCs w:val="24"/>
        </w:rPr>
        <w:t>отношении</w:t>
      </w:r>
      <w:proofErr w:type="gramEnd"/>
      <w:r w:rsidRPr="001168D4">
        <w:rPr>
          <w:sz w:val="24"/>
          <w:szCs w:val="24"/>
        </w:rPr>
        <w:t xml:space="preserve"> которого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2ADA" w:rsidRPr="001168D4" w:rsidRDefault="00FA2ADA" w:rsidP="00FA2ADA">
      <w:pPr>
        <w:suppressLineNumbers/>
        <w:autoSpaceDE w:val="0"/>
        <w:ind w:firstLine="709"/>
        <w:jc w:val="both"/>
        <w:rPr>
          <w:sz w:val="24"/>
          <w:szCs w:val="24"/>
        </w:rPr>
      </w:pPr>
      <w:r w:rsidRPr="001168D4">
        <w:rPr>
          <w:sz w:val="24"/>
          <w:szCs w:val="24"/>
        </w:rPr>
        <w:t xml:space="preserve">на </w:t>
      </w:r>
      <w:proofErr w:type="gramStart"/>
      <w:r w:rsidRPr="001168D4">
        <w:rPr>
          <w:sz w:val="24"/>
          <w:szCs w:val="24"/>
        </w:rPr>
        <w:t>котором</w:t>
      </w:r>
      <w:proofErr w:type="gramEnd"/>
      <w:r w:rsidRPr="001168D4">
        <w:rPr>
          <w:sz w:val="24"/>
          <w:szCs w:val="24"/>
        </w:rPr>
        <w:t xml:space="preserve"> предполагается размещение нестационарного торгового объекта, включенного в схему размещения нестационарных торговых объектов;</w:t>
      </w:r>
    </w:p>
    <w:p w:rsidR="00FA2ADA" w:rsidRPr="001168D4" w:rsidRDefault="00FA2ADA" w:rsidP="00FA2ADA">
      <w:pPr>
        <w:suppressLineNumbers/>
        <w:autoSpaceDE w:val="0"/>
        <w:ind w:firstLine="709"/>
        <w:jc w:val="both"/>
        <w:rPr>
          <w:sz w:val="24"/>
          <w:szCs w:val="24"/>
        </w:rPr>
      </w:pPr>
      <w:proofErr w:type="gramStart"/>
      <w:r w:rsidRPr="001168D4">
        <w:rPr>
          <w:sz w:val="24"/>
          <w:szCs w:val="24"/>
        </w:rPr>
        <w:t>5)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 с местоположением границ земель или земельного участка, части земельного участка, в отношении которых выдано разрешение, срок действия которого не истек;</w:t>
      </w:r>
      <w:proofErr w:type="gramEnd"/>
    </w:p>
    <w:p w:rsidR="00FA2ADA" w:rsidRPr="001168D4" w:rsidRDefault="00FA2ADA" w:rsidP="00FA2ADA">
      <w:pPr>
        <w:suppressLineNumbers/>
        <w:autoSpaceDE w:val="0"/>
        <w:ind w:firstLine="709"/>
        <w:jc w:val="both"/>
        <w:rPr>
          <w:sz w:val="24"/>
          <w:szCs w:val="24"/>
        </w:rPr>
      </w:pPr>
      <w:r w:rsidRPr="001168D4">
        <w:rPr>
          <w:sz w:val="24"/>
          <w:szCs w:val="24"/>
        </w:rPr>
        <w:t>6) местоположение земель, земельного участка или части земельного участка, указанное в заявлении, полностью или частично совпадает с местоположением земельного участка (земельных участков), предназначенног</w:t>
      </w:r>
      <w:proofErr w:type="gramStart"/>
      <w:r w:rsidRPr="001168D4">
        <w:rPr>
          <w:sz w:val="24"/>
          <w:szCs w:val="24"/>
        </w:rPr>
        <w:t>о(</w:t>
      </w:r>
      <w:proofErr w:type="spellStart"/>
      <w:proofErr w:type="gramEnd"/>
      <w:r w:rsidRPr="001168D4">
        <w:rPr>
          <w:sz w:val="24"/>
          <w:szCs w:val="24"/>
        </w:rPr>
        <w:t>ых</w:t>
      </w:r>
      <w:proofErr w:type="spellEnd"/>
      <w:r w:rsidRPr="001168D4">
        <w:rPr>
          <w:sz w:val="24"/>
          <w:szCs w:val="24"/>
        </w:rPr>
        <w:t>) для предоставления гражданам бесплатно в собственность для индивидуального жилищного строительства или ведения садоводства для собственных нужд в соответствии с утвержденной документацией по планировке территории;</w:t>
      </w:r>
    </w:p>
    <w:p w:rsidR="00FA2ADA" w:rsidRPr="001168D4" w:rsidRDefault="00FA2ADA" w:rsidP="00FA2ADA">
      <w:pPr>
        <w:suppressLineNumbers/>
        <w:autoSpaceDE w:val="0"/>
        <w:ind w:firstLine="709"/>
        <w:jc w:val="both"/>
        <w:rPr>
          <w:sz w:val="24"/>
          <w:szCs w:val="24"/>
        </w:rPr>
      </w:pPr>
      <w:r w:rsidRPr="001168D4">
        <w:rPr>
          <w:sz w:val="24"/>
          <w:szCs w:val="24"/>
        </w:rPr>
        <w:t>7) на рассмотрении уполномоченного органа находится представленное ранее другим заинтересованным лицом заявление и в указанных заявлениях местоположение границ земель, земельного участка или части земельного участка, на использование которых подается заявление, полностью или частично совпадает;</w:t>
      </w:r>
    </w:p>
    <w:p w:rsidR="00FA2ADA" w:rsidRPr="001168D4" w:rsidRDefault="00FA2ADA" w:rsidP="00FA2ADA">
      <w:pPr>
        <w:suppressLineNumbers/>
        <w:autoSpaceDE w:val="0"/>
        <w:ind w:firstLine="709"/>
        <w:jc w:val="both"/>
        <w:rPr>
          <w:sz w:val="24"/>
          <w:szCs w:val="24"/>
        </w:rPr>
      </w:pPr>
      <w:r w:rsidRPr="001168D4">
        <w:rPr>
          <w:sz w:val="24"/>
          <w:szCs w:val="24"/>
        </w:rPr>
        <w:lastRenderedPageBreak/>
        <w:t>8) ранее выданное на земельный участок заявителю разрешение (при полном или частичном совпадении местоположения земельного участка, указанного в таком разрешении, с местоположением земельного участка, указанным в заявлении) было прекращено по следующим основаниям:</w:t>
      </w:r>
    </w:p>
    <w:p w:rsidR="00FA2ADA" w:rsidRPr="001168D4" w:rsidRDefault="00FA2ADA" w:rsidP="00FA2ADA">
      <w:pPr>
        <w:suppressLineNumbers/>
        <w:autoSpaceDE w:val="0"/>
        <w:ind w:firstLine="709"/>
        <w:jc w:val="both"/>
        <w:rPr>
          <w:sz w:val="24"/>
          <w:szCs w:val="24"/>
        </w:rPr>
      </w:pPr>
      <w:r w:rsidRPr="001168D4">
        <w:rPr>
          <w:sz w:val="24"/>
          <w:szCs w:val="24"/>
        </w:rPr>
        <w:t>использование земельного участка не в соответствии с целями, указанными в разрешении (ненадлежащее использование), а также в связи с нарушением условий использования земель, земельного участка, указанных в разрешении на размещение объекта;</w:t>
      </w:r>
    </w:p>
    <w:p w:rsidR="00FA2ADA" w:rsidRPr="001168D4" w:rsidRDefault="00FA2ADA" w:rsidP="00FA2ADA">
      <w:pPr>
        <w:suppressLineNumbers/>
        <w:autoSpaceDE w:val="0"/>
        <w:ind w:firstLine="709"/>
        <w:jc w:val="both"/>
        <w:rPr>
          <w:sz w:val="24"/>
          <w:szCs w:val="24"/>
        </w:rPr>
      </w:pPr>
      <w:r w:rsidRPr="001168D4">
        <w:rPr>
          <w:sz w:val="24"/>
          <w:szCs w:val="24"/>
        </w:rPr>
        <w:t>невнесение платы за использование земель или земельных участков в течение двух сроков подряд</w:t>
      </w:r>
    </w:p>
    <w:p w:rsidR="00FA2ADA" w:rsidRPr="001168D4" w:rsidRDefault="00FA2ADA" w:rsidP="00FA2ADA">
      <w:pPr>
        <w:suppressLineNumbers/>
        <w:autoSpaceDE w:val="0"/>
        <w:ind w:firstLine="709"/>
        <w:jc w:val="both"/>
        <w:rPr>
          <w:sz w:val="24"/>
          <w:szCs w:val="24"/>
        </w:rPr>
      </w:pPr>
      <w:r w:rsidRPr="001168D4">
        <w:rPr>
          <w:sz w:val="24"/>
          <w:szCs w:val="24"/>
        </w:rPr>
        <w:t>9) местоположение земельного участка или части земельного участка, указанное в заявлении, полностью или частично совпадает с местоположением земельного участка или части земельного участка, который занят зданием, сооружением, объектом незавершенного строительства;</w:t>
      </w:r>
    </w:p>
    <w:p w:rsidR="00FA2ADA" w:rsidRPr="001168D4" w:rsidRDefault="00FA2ADA" w:rsidP="00FA2ADA">
      <w:pPr>
        <w:suppressLineNumbers/>
        <w:autoSpaceDE w:val="0"/>
        <w:ind w:firstLine="709"/>
        <w:jc w:val="both"/>
        <w:rPr>
          <w:sz w:val="24"/>
          <w:szCs w:val="24"/>
        </w:rPr>
      </w:pPr>
      <w:r w:rsidRPr="001168D4">
        <w:rPr>
          <w:sz w:val="24"/>
          <w:szCs w:val="24"/>
        </w:rPr>
        <w:t>10) имеется судебный спор с участием уполномоченного органа в отношении земельного участка или части земельного участка;</w:t>
      </w:r>
    </w:p>
    <w:p w:rsidR="00FA2ADA" w:rsidRPr="001168D4" w:rsidRDefault="00FA2ADA" w:rsidP="00FA2ADA">
      <w:pPr>
        <w:suppressLineNumbers/>
        <w:autoSpaceDE w:val="0"/>
        <w:ind w:firstLine="709"/>
        <w:jc w:val="both"/>
        <w:rPr>
          <w:sz w:val="24"/>
          <w:szCs w:val="24"/>
        </w:rPr>
      </w:pPr>
      <w:r w:rsidRPr="001168D4">
        <w:rPr>
          <w:sz w:val="24"/>
          <w:szCs w:val="24"/>
        </w:rPr>
        <w:t>11) земельные участки, на использование которых испрашивается разрешение, не находятся в муниципальной собственности;</w:t>
      </w:r>
    </w:p>
    <w:p w:rsidR="00393DED" w:rsidRPr="001168D4" w:rsidRDefault="00FA2ADA" w:rsidP="00FA2ADA">
      <w:pPr>
        <w:suppressLineNumbers/>
        <w:autoSpaceDE w:val="0"/>
        <w:ind w:firstLine="709"/>
        <w:jc w:val="both"/>
        <w:rPr>
          <w:sz w:val="24"/>
          <w:szCs w:val="24"/>
        </w:rPr>
      </w:pPr>
      <w:r w:rsidRPr="001168D4">
        <w:rPr>
          <w:sz w:val="24"/>
          <w:szCs w:val="24"/>
        </w:rPr>
        <w:t>12) указанный в заявлении испрашиваемый срок разрешения превышает срок, предусмотренный пунктом 1.9 ра</w:t>
      </w:r>
      <w:r w:rsidR="00393DED" w:rsidRPr="001168D4">
        <w:rPr>
          <w:sz w:val="24"/>
          <w:szCs w:val="24"/>
        </w:rPr>
        <w:t>здела 1 Порядка;</w:t>
      </w:r>
    </w:p>
    <w:p w:rsidR="00FA2ADA" w:rsidRPr="001168D4" w:rsidRDefault="00FA2ADA" w:rsidP="00FA2ADA">
      <w:pPr>
        <w:suppressLineNumbers/>
        <w:autoSpaceDE w:val="0"/>
        <w:ind w:firstLine="709"/>
        <w:jc w:val="both"/>
        <w:rPr>
          <w:sz w:val="24"/>
          <w:szCs w:val="24"/>
        </w:rPr>
      </w:pPr>
      <w:proofErr w:type="gramStart"/>
      <w:r w:rsidRPr="001168D4">
        <w:rPr>
          <w:sz w:val="24"/>
          <w:szCs w:val="24"/>
        </w:rPr>
        <w:t>13) заявитель не соответствует требованиям, указанным в абзаце втором пункта 2.2 раздела 2 Порядка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палаток и лотков).</w:t>
      </w:r>
      <w:proofErr w:type="gramEnd"/>
    </w:p>
    <w:p w:rsidR="00803781" w:rsidRPr="001168D4" w:rsidRDefault="00AB1979" w:rsidP="00841C78">
      <w:pPr>
        <w:suppressLineNumbers/>
        <w:autoSpaceDE w:val="0"/>
        <w:ind w:firstLine="709"/>
        <w:jc w:val="both"/>
        <w:rPr>
          <w:sz w:val="24"/>
          <w:szCs w:val="24"/>
        </w:rPr>
      </w:pPr>
      <w:r w:rsidRPr="001168D4">
        <w:rPr>
          <w:sz w:val="24"/>
          <w:szCs w:val="24"/>
        </w:rPr>
        <w:t>13</w:t>
      </w:r>
      <w:r w:rsidR="004B0F3F" w:rsidRPr="001168D4">
        <w:rPr>
          <w:sz w:val="24"/>
          <w:szCs w:val="24"/>
        </w:rPr>
        <w:t>.</w:t>
      </w:r>
      <w:r w:rsidR="00E13E50" w:rsidRPr="001168D4">
        <w:rPr>
          <w:sz w:val="24"/>
          <w:szCs w:val="24"/>
        </w:rPr>
        <w:t>3</w:t>
      </w:r>
      <w:r w:rsidRPr="001168D4">
        <w:rPr>
          <w:sz w:val="24"/>
          <w:szCs w:val="24"/>
        </w:rPr>
        <w:t>.</w:t>
      </w:r>
      <w:r w:rsidR="004B0F3F" w:rsidRPr="001168D4">
        <w:rPr>
          <w:sz w:val="24"/>
          <w:szCs w:val="24"/>
        </w:rPr>
        <w:t xml:space="preserve"> </w:t>
      </w:r>
      <w:r w:rsidR="00803781" w:rsidRPr="001168D4">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1168D4">
        <w:rPr>
          <w:sz w:val="24"/>
          <w:szCs w:val="24"/>
        </w:rPr>
        <w:t xml:space="preserve"> Уполномоченный о</w:t>
      </w:r>
      <w:r w:rsidR="00803781" w:rsidRPr="001168D4">
        <w:rPr>
          <w:sz w:val="24"/>
          <w:szCs w:val="24"/>
        </w:rPr>
        <w:t>рган.</w:t>
      </w:r>
    </w:p>
    <w:p w:rsidR="00D0046D" w:rsidRPr="001168D4" w:rsidRDefault="004B4757" w:rsidP="00136B59">
      <w:pPr>
        <w:suppressLineNumbers/>
        <w:autoSpaceDE w:val="0"/>
        <w:ind w:firstLine="709"/>
        <w:jc w:val="both"/>
        <w:rPr>
          <w:sz w:val="24"/>
          <w:szCs w:val="24"/>
        </w:rPr>
      </w:pPr>
      <w:r w:rsidRPr="001168D4">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1168D4" w:rsidRDefault="004B4757" w:rsidP="00136B59">
      <w:pPr>
        <w:suppressLineNumbers/>
        <w:autoSpaceDE w:val="0"/>
        <w:ind w:firstLine="709"/>
        <w:jc w:val="both"/>
        <w:rPr>
          <w:sz w:val="24"/>
          <w:szCs w:val="24"/>
        </w:rPr>
      </w:pPr>
    </w:p>
    <w:p w:rsidR="007055F5" w:rsidRPr="001168D4" w:rsidRDefault="00AB1979" w:rsidP="00136B59">
      <w:pPr>
        <w:pStyle w:val="printj"/>
        <w:spacing w:before="0" w:after="0"/>
        <w:ind w:firstLine="709"/>
        <w:jc w:val="center"/>
        <w:rPr>
          <w:b/>
        </w:rPr>
      </w:pPr>
      <w:r w:rsidRPr="001168D4">
        <w:rPr>
          <w:b/>
        </w:rPr>
        <w:t xml:space="preserve">14. </w:t>
      </w:r>
      <w:r w:rsidR="007055F5" w:rsidRPr="001168D4">
        <w:rPr>
          <w:b/>
        </w:rPr>
        <w:t>Перечень услуг, которые являются необходимыми и обязательными для предоставления муниципальной услуги</w:t>
      </w:r>
    </w:p>
    <w:p w:rsidR="007055F5" w:rsidRPr="001168D4" w:rsidRDefault="00AB1979" w:rsidP="00FA2ADA">
      <w:pPr>
        <w:pStyle w:val="printj"/>
        <w:ind w:firstLine="709"/>
      </w:pPr>
      <w:r w:rsidRPr="001168D4">
        <w:t>14</w:t>
      </w:r>
      <w:r w:rsidR="007055F5" w:rsidRPr="001168D4">
        <w:t>.</w:t>
      </w:r>
      <w:r w:rsidRPr="001168D4">
        <w:t>1.</w:t>
      </w:r>
      <w:r w:rsidR="007055F5" w:rsidRPr="001168D4">
        <w:t xml:space="preserve"> </w:t>
      </w:r>
      <w:proofErr w:type="gramStart"/>
      <w:r w:rsidR="00FA2ADA" w:rsidRPr="001168D4">
        <w:t>Подготовка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осуществляемая кадастровым инженером на основании заключенного с ним договора, является услугой, необходимой и обязательной для</w:t>
      </w:r>
      <w:proofErr w:type="gramEnd"/>
      <w:r w:rsidR="00FA2ADA" w:rsidRPr="001168D4">
        <w:t xml:space="preserve"> предоставления государственной услуги.</w:t>
      </w:r>
    </w:p>
    <w:p w:rsidR="007055F5" w:rsidRPr="001168D4" w:rsidRDefault="00A13A88" w:rsidP="00136B59">
      <w:pPr>
        <w:pStyle w:val="printj"/>
        <w:spacing w:before="0" w:after="0"/>
        <w:ind w:firstLine="709"/>
        <w:jc w:val="center"/>
        <w:rPr>
          <w:b/>
        </w:rPr>
      </w:pPr>
      <w:r w:rsidRPr="001168D4">
        <w:rPr>
          <w:b/>
        </w:rPr>
        <w:t xml:space="preserve">15. </w:t>
      </w:r>
      <w:r w:rsidR="007055F5" w:rsidRPr="001168D4">
        <w:rPr>
          <w:b/>
        </w:rPr>
        <w:t>Порядок, размер и основания взимания государственной пошлины или иной платы, взимаемой за предоставление муниципальной услуги</w:t>
      </w:r>
    </w:p>
    <w:p w:rsidR="00FA2ADA" w:rsidRPr="001168D4" w:rsidRDefault="00966C4F" w:rsidP="00FA2ADA">
      <w:pPr>
        <w:pStyle w:val="printj"/>
        <w:ind w:firstLine="709"/>
        <w:contextualSpacing/>
        <w:rPr>
          <w:b/>
          <w:iCs/>
        </w:rPr>
      </w:pPr>
      <w:r w:rsidRPr="001168D4">
        <w:t xml:space="preserve">15.1. </w:t>
      </w:r>
      <w:r w:rsidR="00FA2ADA" w:rsidRPr="001168D4">
        <w:t>Муниципальная услуга предоставляется бесплатно.</w:t>
      </w:r>
    </w:p>
    <w:p w:rsidR="003678FC" w:rsidRPr="001168D4" w:rsidRDefault="003678FC" w:rsidP="00C32DD5">
      <w:pPr>
        <w:pStyle w:val="printj"/>
        <w:spacing w:before="0" w:after="0"/>
        <w:ind w:firstLine="709"/>
        <w:rPr>
          <w:iCs/>
        </w:rPr>
      </w:pPr>
    </w:p>
    <w:p w:rsidR="00315BDC" w:rsidRPr="001168D4" w:rsidRDefault="00A13A88" w:rsidP="00136B59">
      <w:pPr>
        <w:autoSpaceDE w:val="0"/>
        <w:autoSpaceDN w:val="0"/>
        <w:adjustRightInd w:val="0"/>
        <w:ind w:firstLine="709"/>
        <w:jc w:val="center"/>
        <w:rPr>
          <w:b/>
          <w:bCs/>
          <w:sz w:val="24"/>
          <w:szCs w:val="24"/>
        </w:rPr>
      </w:pPr>
      <w:r w:rsidRPr="001168D4">
        <w:rPr>
          <w:b/>
          <w:bCs/>
          <w:sz w:val="24"/>
          <w:szCs w:val="24"/>
        </w:rPr>
        <w:t xml:space="preserve">16. </w:t>
      </w:r>
      <w:r w:rsidR="00283BDA" w:rsidRPr="001168D4">
        <w:rPr>
          <w:b/>
          <w:bCs/>
          <w:sz w:val="24"/>
          <w:szCs w:val="24"/>
        </w:rPr>
        <w:t>П</w:t>
      </w:r>
      <w:r w:rsidR="00315BDC" w:rsidRPr="001168D4">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1168D4">
        <w:rPr>
          <w:b/>
          <w:bCs/>
          <w:sz w:val="24"/>
          <w:szCs w:val="24"/>
        </w:rPr>
        <w:t>муниципальной</w:t>
      </w:r>
      <w:r w:rsidR="00315BDC" w:rsidRPr="001168D4">
        <w:rPr>
          <w:b/>
          <w:bCs/>
          <w:sz w:val="24"/>
          <w:szCs w:val="24"/>
        </w:rPr>
        <w:t xml:space="preserve"> услуги</w:t>
      </w:r>
    </w:p>
    <w:p w:rsidR="00FA2ADA" w:rsidRPr="001168D4" w:rsidRDefault="00FA2ADA" w:rsidP="00FA2ADA">
      <w:pPr>
        <w:pStyle w:val="printj"/>
        <w:ind w:firstLine="709"/>
        <w:contextualSpacing/>
        <w:rPr>
          <w:b/>
          <w:iCs/>
        </w:rPr>
      </w:pPr>
      <w:r w:rsidRPr="001168D4">
        <w:rPr>
          <w:iCs/>
        </w:rPr>
        <w:t>Размер платы за предоставление услуг, необходимых и обязательных для предоставления государственной услуги, определяется на основании договора, заключаемого с кадастровым инженером, в соответствии с требованиями законодательства Российской Федерации.</w:t>
      </w:r>
    </w:p>
    <w:p w:rsidR="00FA2ADA" w:rsidRPr="001168D4" w:rsidRDefault="00FA2ADA" w:rsidP="00FA2ADA">
      <w:pPr>
        <w:pStyle w:val="printj"/>
        <w:ind w:firstLine="709"/>
        <w:contextualSpacing/>
        <w:rPr>
          <w:b/>
          <w:iCs/>
        </w:rPr>
      </w:pPr>
      <w:r w:rsidRPr="001168D4">
        <w:rPr>
          <w:iCs/>
        </w:rPr>
        <w:lastRenderedPageBreak/>
        <w:t>Методика расчета платы за оказание необходимых и обязательных услуг устанавливается предоставляющими их организациями самостоятельно в соответствии с требованиями законодательства Российской Федерации.</w:t>
      </w:r>
    </w:p>
    <w:p w:rsidR="00315BDC" w:rsidRPr="001168D4" w:rsidRDefault="00315BDC" w:rsidP="00136B59">
      <w:pPr>
        <w:pStyle w:val="ab"/>
        <w:suppressLineNumbers/>
        <w:spacing w:after="0"/>
        <w:ind w:left="0" w:firstLine="709"/>
        <w:jc w:val="center"/>
        <w:rPr>
          <w:sz w:val="24"/>
          <w:szCs w:val="24"/>
        </w:rPr>
      </w:pPr>
    </w:p>
    <w:p w:rsidR="007055F5" w:rsidRPr="001168D4" w:rsidRDefault="00A13A88" w:rsidP="00136B59">
      <w:pPr>
        <w:ind w:firstLine="709"/>
        <w:jc w:val="center"/>
        <w:rPr>
          <w:rFonts w:eastAsia="Times New Roman"/>
          <w:b/>
          <w:sz w:val="24"/>
          <w:szCs w:val="24"/>
        </w:rPr>
      </w:pPr>
      <w:r w:rsidRPr="001168D4">
        <w:rPr>
          <w:rFonts w:eastAsia="Times New Roman"/>
          <w:b/>
          <w:sz w:val="24"/>
          <w:szCs w:val="24"/>
        </w:rPr>
        <w:t xml:space="preserve">17. </w:t>
      </w:r>
      <w:r w:rsidR="007055F5" w:rsidRPr="001168D4">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1168D4" w:rsidRDefault="00A13A88" w:rsidP="00136B59">
      <w:pPr>
        <w:ind w:firstLine="709"/>
        <w:jc w:val="both"/>
        <w:rPr>
          <w:rFonts w:eastAsia="Times New Roman"/>
          <w:sz w:val="24"/>
          <w:szCs w:val="24"/>
        </w:rPr>
      </w:pPr>
      <w:r w:rsidRPr="001168D4">
        <w:rPr>
          <w:rFonts w:eastAsia="Times New Roman"/>
          <w:sz w:val="24"/>
          <w:szCs w:val="24"/>
        </w:rPr>
        <w:t>17</w:t>
      </w:r>
      <w:r w:rsidR="007055F5" w:rsidRPr="001168D4">
        <w:rPr>
          <w:rFonts w:eastAsia="Times New Roman"/>
          <w:sz w:val="24"/>
          <w:szCs w:val="24"/>
        </w:rPr>
        <w:t>.</w:t>
      </w:r>
      <w:r w:rsidRPr="001168D4">
        <w:rPr>
          <w:rFonts w:eastAsia="Times New Roman"/>
          <w:sz w:val="24"/>
          <w:szCs w:val="24"/>
        </w:rPr>
        <w:t>1.</w:t>
      </w:r>
      <w:r w:rsidR="007055F5" w:rsidRPr="001168D4">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1168D4" w:rsidRDefault="007055F5" w:rsidP="00136B59">
      <w:pPr>
        <w:suppressLineNumbers/>
        <w:suppressAutoHyphens/>
        <w:autoSpaceDE w:val="0"/>
        <w:ind w:firstLine="709"/>
        <w:jc w:val="center"/>
        <w:rPr>
          <w:rFonts w:eastAsia="Times New Roman"/>
          <w:b/>
          <w:sz w:val="24"/>
          <w:szCs w:val="24"/>
          <w:lang w:eastAsia="ar-SA"/>
        </w:rPr>
      </w:pPr>
    </w:p>
    <w:p w:rsidR="007055F5" w:rsidRPr="001168D4" w:rsidRDefault="00A13A88" w:rsidP="00136B59">
      <w:pPr>
        <w:suppressLineNumbers/>
        <w:suppressAutoHyphens/>
        <w:autoSpaceDE w:val="0"/>
        <w:ind w:firstLine="709"/>
        <w:jc w:val="center"/>
        <w:rPr>
          <w:rFonts w:eastAsia="Times New Roman"/>
          <w:b/>
          <w:sz w:val="24"/>
          <w:szCs w:val="24"/>
          <w:lang w:eastAsia="ar-SA"/>
        </w:rPr>
      </w:pPr>
      <w:r w:rsidRPr="001168D4">
        <w:rPr>
          <w:rFonts w:eastAsia="Times New Roman"/>
          <w:b/>
          <w:sz w:val="24"/>
          <w:szCs w:val="24"/>
          <w:lang w:eastAsia="ar-SA"/>
        </w:rPr>
        <w:t xml:space="preserve">18. </w:t>
      </w:r>
      <w:r w:rsidR="007055F5" w:rsidRPr="001168D4">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D20C74" w:rsidRPr="001168D4" w:rsidRDefault="00A13A88" w:rsidP="00D20C74">
      <w:pPr>
        <w:suppressLineNumbers/>
        <w:autoSpaceDE w:val="0"/>
        <w:ind w:firstLine="709"/>
        <w:jc w:val="both"/>
        <w:rPr>
          <w:rFonts w:eastAsia="Times New Roman"/>
          <w:sz w:val="24"/>
          <w:szCs w:val="24"/>
          <w:lang w:eastAsia="ar-SA"/>
        </w:rPr>
      </w:pPr>
      <w:r w:rsidRPr="001168D4">
        <w:rPr>
          <w:rFonts w:eastAsia="Times New Roman"/>
          <w:sz w:val="24"/>
          <w:szCs w:val="24"/>
          <w:lang w:eastAsia="ar-SA"/>
        </w:rPr>
        <w:t>18</w:t>
      </w:r>
      <w:r w:rsidR="007055F5" w:rsidRPr="001168D4">
        <w:rPr>
          <w:rFonts w:eastAsia="Times New Roman"/>
          <w:sz w:val="24"/>
          <w:szCs w:val="24"/>
          <w:lang w:eastAsia="ar-SA"/>
        </w:rPr>
        <w:t>.</w:t>
      </w:r>
      <w:r w:rsidRPr="001168D4">
        <w:rPr>
          <w:rFonts w:eastAsia="Times New Roman"/>
          <w:sz w:val="24"/>
          <w:szCs w:val="24"/>
          <w:lang w:eastAsia="ar-SA"/>
        </w:rPr>
        <w:t>1.</w:t>
      </w:r>
      <w:r w:rsidR="007055F5" w:rsidRPr="001168D4">
        <w:rPr>
          <w:rFonts w:eastAsia="Times New Roman"/>
          <w:sz w:val="24"/>
          <w:szCs w:val="24"/>
          <w:lang w:eastAsia="ar-SA"/>
        </w:rPr>
        <w:t xml:space="preserve"> </w:t>
      </w:r>
      <w:r w:rsidR="00D20C74" w:rsidRPr="001168D4">
        <w:rPr>
          <w:rFonts w:eastAsia="Times New Roman"/>
          <w:sz w:val="24"/>
          <w:szCs w:val="24"/>
          <w:lang w:eastAsia="ar-SA"/>
        </w:rPr>
        <w:t>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w:t>
      </w:r>
      <w:r w:rsidR="00A43F90" w:rsidRPr="001168D4">
        <w:rPr>
          <w:rFonts w:eastAsia="Times New Roman"/>
          <w:sz w:val="24"/>
          <w:szCs w:val="24"/>
          <w:lang w:eastAsia="ar-SA"/>
        </w:rPr>
        <w:t xml:space="preserve"> в Уполномоченный орган.</w:t>
      </w:r>
    </w:p>
    <w:p w:rsidR="00D20C74" w:rsidRPr="001168D4" w:rsidRDefault="00D20C74" w:rsidP="00D20C74">
      <w:pPr>
        <w:suppressLineNumbers/>
        <w:autoSpaceDE w:val="0"/>
        <w:ind w:firstLine="709"/>
        <w:jc w:val="both"/>
        <w:rPr>
          <w:rFonts w:eastAsia="Times New Roman"/>
          <w:sz w:val="24"/>
          <w:szCs w:val="24"/>
          <w:lang w:eastAsia="ar-SA"/>
        </w:rPr>
      </w:pPr>
      <w:r w:rsidRPr="001168D4">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283BDA" w:rsidRPr="001168D4" w:rsidRDefault="00283BDA" w:rsidP="00136B59">
      <w:pPr>
        <w:suppressLineNumbers/>
        <w:suppressAutoHyphens/>
        <w:ind w:firstLine="709"/>
        <w:jc w:val="both"/>
        <w:rPr>
          <w:rFonts w:eastAsia="Times New Roman"/>
          <w:bCs/>
          <w:sz w:val="24"/>
          <w:szCs w:val="24"/>
          <w:lang w:eastAsia="ar-SA"/>
        </w:rPr>
      </w:pPr>
    </w:p>
    <w:p w:rsidR="007055F5" w:rsidRPr="001168D4" w:rsidRDefault="00040A8B" w:rsidP="00136B59">
      <w:pPr>
        <w:suppressLineNumbers/>
        <w:suppressAutoHyphens/>
        <w:ind w:firstLine="709"/>
        <w:jc w:val="center"/>
        <w:rPr>
          <w:rFonts w:eastAsia="Times New Roman"/>
          <w:b/>
          <w:bCs/>
          <w:sz w:val="24"/>
          <w:szCs w:val="24"/>
          <w:lang w:eastAsia="ar-SA"/>
        </w:rPr>
      </w:pPr>
      <w:r w:rsidRPr="001168D4">
        <w:rPr>
          <w:rFonts w:eastAsia="Times New Roman"/>
          <w:b/>
          <w:bCs/>
          <w:sz w:val="24"/>
          <w:szCs w:val="24"/>
          <w:lang w:eastAsia="ar-SA"/>
        </w:rPr>
        <w:t xml:space="preserve">19. </w:t>
      </w:r>
      <w:proofErr w:type="gramStart"/>
      <w:r w:rsidR="007055F5" w:rsidRPr="001168D4">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В случае</w:t>
      </w:r>
      <w:proofErr w:type="gramStart"/>
      <w:r w:rsidRPr="001168D4">
        <w:rPr>
          <w:rFonts w:eastAsia="Times New Roman"/>
          <w:sz w:val="24"/>
          <w:szCs w:val="24"/>
          <w:lang w:eastAsia="ar-SA"/>
        </w:rPr>
        <w:t>,</w:t>
      </w:r>
      <w:proofErr w:type="gramEnd"/>
      <w:r w:rsidRPr="001168D4">
        <w:rPr>
          <w:rFonts w:eastAsia="Times New Roman"/>
          <w:sz w:val="24"/>
          <w:szCs w:val="24"/>
          <w:lang w:eastAsia="ar-SA"/>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наименование;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местонахождение и юридический адрес;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режим работы;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lastRenderedPageBreak/>
        <w:t xml:space="preserve">график приема;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номера телефонов для справок.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Помещения, в которых предоставляется муниципальная услуга, оснащаются: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противопожарной системой и средствами пожаротушения;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системой оповещения о возникновении чрезвычайной ситуации;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средствами оказания первой медицинской помощи;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туалетными комнатами для посетителей.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номера кабинета и наименования отдела;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фамилии, имени и отчества (последнее – при наличии), должности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ответственного лица за прием документов;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графика приема Заявителей.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При предоставлении муниципальной услуги инвалидам обеспечиваются: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1168D4">
        <w:rPr>
          <w:rFonts w:eastAsia="Times New Roman"/>
          <w:sz w:val="24"/>
          <w:szCs w:val="24"/>
          <w:lang w:eastAsia="ar-SA"/>
        </w:rPr>
        <w:t>а-</w:t>
      </w:r>
      <w:proofErr w:type="gramEnd"/>
      <w:r w:rsidRPr="001168D4">
        <w:rPr>
          <w:rFonts w:eastAsia="Times New Roman"/>
          <w:sz w:val="24"/>
          <w:szCs w:val="24"/>
          <w:lang w:eastAsia="ar-SA"/>
        </w:rPr>
        <w:t xml:space="preserve"> коляски;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допуск </w:t>
      </w:r>
      <w:proofErr w:type="spellStart"/>
      <w:r w:rsidRPr="001168D4">
        <w:rPr>
          <w:rFonts w:eastAsia="Times New Roman"/>
          <w:sz w:val="24"/>
          <w:szCs w:val="24"/>
          <w:lang w:eastAsia="ar-SA"/>
        </w:rPr>
        <w:t>сурдопереводчика</w:t>
      </w:r>
      <w:proofErr w:type="spellEnd"/>
      <w:r w:rsidRPr="001168D4">
        <w:rPr>
          <w:rFonts w:eastAsia="Times New Roman"/>
          <w:sz w:val="24"/>
          <w:szCs w:val="24"/>
          <w:lang w:eastAsia="ar-SA"/>
        </w:rPr>
        <w:t xml:space="preserve"> и </w:t>
      </w:r>
      <w:proofErr w:type="spellStart"/>
      <w:r w:rsidRPr="001168D4">
        <w:rPr>
          <w:rFonts w:eastAsia="Times New Roman"/>
          <w:sz w:val="24"/>
          <w:szCs w:val="24"/>
          <w:lang w:eastAsia="ar-SA"/>
        </w:rPr>
        <w:t>тифлосурдопереводчика</w:t>
      </w:r>
      <w:proofErr w:type="spellEnd"/>
      <w:r w:rsidRPr="001168D4">
        <w:rPr>
          <w:rFonts w:eastAsia="Times New Roman"/>
          <w:sz w:val="24"/>
          <w:szCs w:val="24"/>
          <w:lang w:eastAsia="ar-SA"/>
        </w:rPr>
        <w:t xml:space="preserve">; </w:t>
      </w:r>
    </w:p>
    <w:p w:rsidR="00EA6686" w:rsidRPr="001168D4" w:rsidRDefault="00EA6686" w:rsidP="00EA6686">
      <w:pPr>
        <w:suppressLineNumbers/>
        <w:suppressAutoHyphens/>
        <w:ind w:firstLine="709"/>
        <w:jc w:val="both"/>
        <w:rPr>
          <w:rFonts w:eastAsia="Times New Roman"/>
          <w:sz w:val="24"/>
          <w:szCs w:val="24"/>
          <w:lang w:eastAsia="ar-SA"/>
        </w:rPr>
      </w:pPr>
      <w:proofErr w:type="gramStart"/>
      <w:r w:rsidRPr="001168D4">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lastRenderedPageBreak/>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EA6686"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1168D4">
        <w:rPr>
          <w:rFonts w:eastAsia="Times New Roman"/>
          <w:sz w:val="24"/>
          <w:szCs w:val="24"/>
          <w:lang w:eastAsia="ar-SA"/>
        </w:rPr>
        <w:t>это</w:t>
      </w:r>
      <w:proofErr w:type="gramEnd"/>
      <w:r w:rsidRPr="001168D4">
        <w:rPr>
          <w:rFonts w:eastAsia="Times New Roman"/>
          <w:sz w:val="24"/>
          <w:szCs w:val="24"/>
          <w:lang w:eastAsia="ar-SA"/>
        </w:rPr>
        <w:t xml:space="preserve"> возможно, обеспечить предоставление необходимых услуг по месту жительства инвалида или в дистанционном режиме.</w:t>
      </w:r>
    </w:p>
    <w:p w:rsidR="00704819" w:rsidRPr="00704819" w:rsidRDefault="00704819" w:rsidP="00704819">
      <w:pPr>
        <w:widowControl w:val="0"/>
        <w:ind w:firstLine="567"/>
        <w:jc w:val="both"/>
        <w:rPr>
          <w:rFonts w:eastAsia="Times New Roman"/>
          <w:b/>
          <w:bCs/>
          <w:i/>
          <w:color w:val="FF0000"/>
          <w:sz w:val="24"/>
          <w:szCs w:val="24"/>
          <w:u w:val="single"/>
          <w:lang w:eastAsia="en-US"/>
        </w:rPr>
      </w:pPr>
      <w:r w:rsidRPr="00704819">
        <w:rPr>
          <w:rFonts w:eastAsia="Times New Roman"/>
          <w:b/>
          <w:i/>
          <w:color w:val="FF0000"/>
          <w:spacing w:val="-6"/>
          <w:sz w:val="24"/>
          <w:szCs w:val="24"/>
          <w:u w:val="single"/>
        </w:rPr>
        <w:t xml:space="preserve">Постановлением Администрации КСП от </w:t>
      </w:r>
      <w:r>
        <w:rPr>
          <w:rFonts w:eastAsia="Times New Roman"/>
          <w:b/>
          <w:i/>
          <w:color w:val="FF0000"/>
          <w:spacing w:val="-6"/>
          <w:sz w:val="24"/>
          <w:szCs w:val="24"/>
          <w:u w:val="single"/>
        </w:rPr>
        <w:t>10.10.2024</w:t>
      </w:r>
      <w:r w:rsidRPr="00704819">
        <w:rPr>
          <w:rFonts w:eastAsia="Times New Roman"/>
          <w:b/>
          <w:i/>
          <w:color w:val="FF0000"/>
          <w:spacing w:val="-6"/>
          <w:sz w:val="24"/>
          <w:szCs w:val="24"/>
          <w:u w:val="single"/>
        </w:rPr>
        <w:t xml:space="preserve"> №</w:t>
      </w:r>
      <w:r>
        <w:rPr>
          <w:rFonts w:eastAsia="Times New Roman"/>
          <w:b/>
          <w:i/>
          <w:color w:val="FF0000"/>
          <w:spacing w:val="-6"/>
          <w:sz w:val="24"/>
          <w:szCs w:val="24"/>
          <w:u w:val="single"/>
        </w:rPr>
        <w:t>503</w:t>
      </w:r>
      <w:r w:rsidRPr="00704819">
        <w:rPr>
          <w:rFonts w:eastAsia="Times New Roman"/>
          <w:b/>
          <w:i/>
          <w:color w:val="FF0000"/>
          <w:spacing w:val="-6"/>
          <w:sz w:val="24"/>
          <w:szCs w:val="24"/>
          <w:u w:val="single"/>
        </w:rPr>
        <w:t xml:space="preserve"> </w:t>
      </w:r>
      <w:r w:rsidRPr="00704819">
        <w:rPr>
          <w:rFonts w:eastAsia="Times New Roman"/>
          <w:b/>
          <w:i/>
          <w:color w:val="FF0000"/>
          <w:spacing w:val="-6"/>
          <w:sz w:val="24"/>
          <w:szCs w:val="24"/>
          <w:u w:val="single"/>
        </w:rPr>
        <w:t>п</w:t>
      </w:r>
      <w:r w:rsidRPr="00704819">
        <w:rPr>
          <w:rFonts w:eastAsia="Times New Roman"/>
          <w:b/>
          <w:bCs/>
          <w:i/>
          <w:color w:val="FF0000"/>
          <w:sz w:val="24"/>
          <w:szCs w:val="24"/>
          <w:u w:val="single"/>
          <w:lang w:eastAsia="en-US"/>
        </w:rPr>
        <w:t>ункт 19.1 дополн</w:t>
      </w:r>
      <w:r>
        <w:rPr>
          <w:rFonts w:eastAsia="Times New Roman"/>
          <w:b/>
          <w:bCs/>
          <w:i/>
          <w:color w:val="FF0000"/>
          <w:sz w:val="24"/>
          <w:szCs w:val="24"/>
          <w:u w:val="single"/>
          <w:lang w:eastAsia="en-US"/>
        </w:rPr>
        <w:t>ен</w:t>
      </w:r>
      <w:r w:rsidRPr="00704819">
        <w:rPr>
          <w:rFonts w:eastAsia="Times New Roman"/>
          <w:b/>
          <w:bCs/>
          <w:i/>
          <w:color w:val="FF0000"/>
          <w:sz w:val="24"/>
          <w:szCs w:val="24"/>
          <w:u w:val="single"/>
          <w:lang w:eastAsia="en-US"/>
        </w:rPr>
        <w:t xml:space="preserve"> абзацем следующего содержания:</w:t>
      </w:r>
    </w:p>
    <w:p w:rsidR="00704819" w:rsidRPr="00704819" w:rsidRDefault="00704819" w:rsidP="00704819">
      <w:pPr>
        <w:widowControl w:val="0"/>
        <w:ind w:firstLine="567"/>
        <w:jc w:val="both"/>
        <w:rPr>
          <w:rFonts w:eastAsia="Times New Roman"/>
          <w:bCs/>
          <w:color w:val="FF0000"/>
          <w:sz w:val="24"/>
          <w:szCs w:val="24"/>
          <w:lang w:eastAsia="en-US"/>
        </w:rPr>
      </w:pPr>
      <w:proofErr w:type="gramStart"/>
      <w:r w:rsidRPr="00704819">
        <w:rPr>
          <w:rFonts w:eastAsia="Times New Roman"/>
          <w:bCs/>
          <w:color w:val="FF0000"/>
          <w:sz w:val="24"/>
          <w:szCs w:val="24"/>
          <w:lang w:eastAsia="en-US"/>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704819">
        <w:rPr>
          <w:rFonts w:eastAsia="Times New Roman"/>
          <w:bCs/>
          <w:color w:val="FF0000"/>
          <w:sz w:val="24"/>
          <w:szCs w:val="24"/>
          <w:lang w:eastAsia="en-US"/>
        </w:rPr>
        <w:t xml:space="preserve"> </w:t>
      </w:r>
      <w:proofErr w:type="gramStart"/>
      <w:r w:rsidRPr="00704819">
        <w:rPr>
          <w:rFonts w:eastAsia="Times New Roman"/>
          <w:bCs/>
          <w:color w:val="FF0000"/>
          <w:sz w:val="24"/>
          <w:szCs w:val="24"/>
          <w:lang w:eastAsia="en-US"/>
        </w:rPr>
        <w:t>соответствии</w:t>
      </w:r>
      <w:proofErr w:type="gramEnd"/>
      <w:r w:rsidRPr="00704819">
        <w:rPr>
          <w:rFonts w:eastAsia="Times New Roman"/>
          <w:bCs/>
          <w:color w:val="FF0000"/>
          <w:sz w:val="24"/>
          <w:szCs w:val="24"/>
          <w:lang w:eastAsia="en-US"/>
        </w:rPr>
        <w:t xml:space="preserve"> с законодательством Российской Федерации</w:t>
      </w:r>
      <w:r w:rsidRPr="00704819">
        <w:rPr>
          <w:rFonts w:eastAsia="Times New Roman"/>
          <w:bCs/>
          <w:color w:val="FF0000"/>
          <w:sz w:val="24"/>
          <w:szCs w:val="24"/>
          <w:lang w:eastAsia="en-US"/>
        </w:rPr>
        <w:t xml:space="preserve"> о социальной защите инвалидов.</w:t>
      </w:r>
    </w:p>
    <w:p w:rsidR="00EA6686"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19.2. Должностные лица, работающие с инвалидами, проходят инструктирование или </w:t>
      </w:r>
      <w:proofErr w:type="gramStart"/>
      <w:r w:rsidRPr="001168D4">
        <w:rPr>
          <w:rFonts w:eastAsia="Times New Roman"/>
          <w:sz w:val="24"/>
          <w:szCs w:val="24"/>
          <w:lang w:eastAsia="ar-SA"/>
        </w:rPr>
        <w:t>обучение по вопросам</w:t>
      </w:r>
      <w:proofErr w:type="gramEnd"/>
      <w:r w:rsidRPr="001168D4">
        <w:rPr>
          <w:rFonts w:eastAsia="Times New Roman"/>
          <w:sz w:val="24"/>
          <w:szCs w:val="24"/>
          <w:lang w:eastAsia="ar-SA"/>
        </w:rPr>
        <w:t>, связанным с обеспечением доступности для них объектов социальной, инженерной и транспортной инфраструктур и услуг.</w:t>
      </w:r>
    </w:p>
    <w:p w:rsidR="00D226A9" w:rsidRPr="001168D4" w:rsidRDefault="00EA6686" w:rsidP="00EA6686">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EA6686" w:rsidRPr="001168D4" w:rsidRDefault="00EA6686" w:rsidP="00EA6686">
      <w:pPr>
        <w:suppressLineNumbers/>
        <w:suppressAutoHyphens/>
        <w:ind w:firstLine="709"/>
        <w:jc w:val="both"/>
        <w:rPr>
          <w:rFonts w:eastAsia="Times New Roman"/>
          <w:sz w:val="24"/>
          <w:szCs w:val="24"/>
          <w:lang w:eastAsia="ar-SA"/>
        </w:rPr>
      </w:pPr>
    </w:p>
    <w:p w:rsidR="007055F5" w:rsidRPr="001168D4" w:rsidRDefault="00040A8B" w:rsidP="00136B59">
      <w:pPr>
        <w:suppressLineNumbers/>
        <w:suppressAutoHyphens/>
        <w:ind w:firstLine="709"/>
        <w:jc w:val="center"/>
        <w:rPr>
          <w:rFonts w:eastAsia="Times New Roman"/>
          <w:b/>
          <w:sz w:val="24"/>
          <w:szCs w:val="24"/>
          <w:lang w:eastAsia="ar-SA"/>
        </w:rPr>
      </w:pPr>
      <w:r w:rsidRPr="001168D4">
        <w:rPr>
          <w:rFonts w:eastAsia="Times New Roman"/>
          <w:b/>
          <w:sz w:val="24"/>
          <w:szCs w:val="24"/>
          <w:lang w:eastAsia="ar-SA"/>
        </w:rPr>
        <w:t xml:space="preserve">20. </w:t>
      </w:r>
      <w:r w:rsidR="007055F5" w:rsidRPr="001168D4">
        <w:rPr>
          <w:rFonts w:eastAsia="Times New Roman"/>
          <w:b/>
          <w:sz w:val="24"/>
          <w:szCs w:val="24"/>
          <w:lang w:eastAsia="ar-SA"/>
        </w:rPr>
        <w:t>Показатели доступности и качества муниципальной услуги</w:t>
      </w:r>
    </w:p>
    <w:p w:rsidR="007055F5" w:rsidRPr="001168D4" w:rsidRDefault="00040A8B" w:rsidP="00136B59">
      <w:pPr>
        <w:suppressLineNumbers/>
        <w:suppressAutoHyphens/>
        <w:ind w:firstLine="709"/>
        <w:jc w:val="both"/>
        <w:rPr>
          <w:rFonts w:eastAsia="Times New Roman"/>
          <w:b/>
          <w:i/>
          <w:sz w:val="24"/>
          <w:szCs w:val="24"/>
          <w:lang w:eastAsia="ar-SA"/>
        </w:rPr>
      </w:pPr>
      <w:r w:rsidRPr="001168D4">
        <w:rPr>
          <w:rFonts w:eastAsia="Times New Roman"/>
          <w:sz w:val="24"/>
          <w:szCs w:val="24"/>
          <w:lang w:eastAsia="ar-SA"/>
        </w:rPr>
        <w:t>20.1</w:t>
      </w:r>
      <w:r w:rsidR="007055F5" w:rsidRPr="001168D4">
        <w:rPr>
          <w:rFonts w:eastAsia="Times New Roman"/>
          <w:sz w:val="24"/>
          <w:szCs w:val="24"/>
          <w:lang w:eastAsia="ar-SA"/>
        </w:rPr>
        <w:t xml:space="preserve">. </w:t>
      </w:r>
      <w:r w:rsidR="007055F5" w:rsidRPr="001168D4">
        <w:rPr>
          <w:rFonts w:eastAsia="Times New Roman"/>
          <w:sz w:val="24"/>
          <w:szCs w:val="24"/>
        </w:rPr>
        <w:t xml:space="preserve">Показателями доступности предоставления муниципальной услуги являются: </w:t>
      </w:r>
    </w:p>
    <w:p w:rsidR="00FB17E3" w:rsidRPr="001168D4" w:rsidRDefault="005609B1" w:rsidP="00FB17E3">
      <w:pPr>
        <w:suppressLineNumbers/>
        <w:suppressAutoHyphens/>
        <w:autoSpaceDE w:val="0"/>
        <w:ind w:firstLine="709"/>
        <w:jc w:val="both"/>
        <w:rPr>
          <w:rFonts w:eastAsia="Times New Roman"/>
          <w:sz w:val="24"/>
          <w:szCs w:val="24"/>
        </w:rPr>
      </w:pPr>
      <w:r w:rsidRPr="001168D4">
        <w:rPr>
          <w:rFonts w:eastAsia="Times New Roman"/>
          <w:sz w:val="24"/>
          <w:szCs w:val="24"/>
        </w:rPr>
        <w:t>-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В случае подачи заявления в электронном виде, посредством ЕПГУ</w:t>
      </w:r>
      <w:r w:rsidR="00FA1F7E" w:rsidRPr="001168D4">
        <w:rPr>
          <w:rFonts w:eastAsia="Times New Roman"/>
          <w:sz w:val="24"/>
          <w:szCs w:val="24"/>
        </w:rPr>
        <w:t xml:space="preserve"> </w:t>
      </w:r>
      <w:r w:rsidRPr="001168D4">
        <w:rPr>
          <w:rFonts w:eastAsia="Times New Roman"/>
          <w:sz w:val="24"/>
          <w:szCs w:val="24"/>
        </w:rPr>
        <w:t>взаимодействие заявителя с должностными лицами Уполномоченного органа не требуется;</w:t>
      </w:r>
    </w:p>
    <w:p w:rsidR="00C504D8" w:rsidRPr="001168D4" w:rsidRDefault="00C504D8" w:rsidP="00C504D8">
      <w:pPr>
        <w:autoSpaceDE w:val="0"/>
        <w:autoSpaceDN w:val="0"/>
        <w:adjustRightInd w:val="0"/>
        <w:ind w:firstLine="709"/>
        <w:jc w:val="both"/>
        <w:rPr>
          <w:iCs/>
          <w:sz w:val="24"/>
          <w:szCs w:val="24"/>
        </w:rPr>
      </w:pPr>
      <w:proofErr w:type="gramStart"/>
      <w:r w:rsidRPr="001168D4">
        <w:rPr>
          <w:iCs/>
          <w:sz w:val="24"/>
          <w:szCs w:val="24"/>
        </w:rPr>
        <w:t xml:space="preserve">- </w:t>
      </w:r>
      <w:r w:rsidR="00176896" w:rsidRPr="001168D4">
        <w:rPr>
          <w:iCs/>
          <w:sz w:val="24"/>
          <w:szCs w:val="24"/>
        </w:rPr>
        <w:t>для предоставления услуги по экстерриториальному принципу обеспечена возможность подачи Заявления в электронном виде посредством ЕПГУ,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roofErr w:type="gramEnd"/>
    </w:p>
    <w:p w:rsidR="00C504D8" w:rsidRPr="001168D4" w:rsidRDefault="00C504D8" w:rsidP="00C504D8">
      <w:pPr>
        <w:ind w:firstLine="709"/>
        <w:jc w:val="both"/>
        <w:rPr>
          <w:sz w:val="24"/>
          <w:szCs w:val="24"/>
        </w:rPr>
      </w:pPr>
      <w:r w:rsidRPr="001168D4">
        <w:rPr>
          <w:sz w:val="24"/>
          <w:szCs w:val="24"/>
        </w:rPr>
        <w:t>-</w:t>
      </w:r>
      <w:r w:rsidR="00D20C74" w:rsidRPr="001168D4">
        <w:rPr>
          <w:sz w:val="24"/>
          <w:szCs w:val="24"/>
        </w:rPr>
        <w:t xml:space="preserve"> представление </w:t>
      </w:r>
      <w:r w:rsidRPr="001168D4">
        <w:rPr>
          <w:sz w:val="24"/>
          <w:szCs w:val="24"/>
        </w:rPr>
        <w:t>услуг</w:t>
      </w:r>
      <w:r w:rsidR="00D20C74" w:rsidRPr="001168D4">
        <w:rPr>
          <w:sz w:val="24"/>
          <w:szCs w:val="24"/>
        </w:rPr>
        <w:t>и</w:t>
      </w:r>
      <w:r w:rsidRPr="001168D4">
        <w:rPr>
          <w:sz w:val="24"/>
          <w:szCs w:val="24"/>
        </w:rPr>
        <w:t xml:space="preserve"> </w:t>
      </w:r>
      <w:r w:rsidR="004D5C70" w:rsidRPr="001168D4">
        <w:rPr>
          <w:sz w:val="24"/>
          <w:szCs w:val="24"/>
        </w:rPr>
        <w:t xml:space="preserve">через многофункциональные центры </w:t>
      </w:r>
      <w:r w:rsidR="00D20C74" w:rsidRPr="001168D4">
        <w:rPr>
          <w:sz w:val="24"/>
          <w:szCs w:val="24"/>
        </w:rPr>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1168D4">
        <w:rPr>
          <w:sz w:val="24"/>
          <w:szCs w:val="24"/>
        </w:rPr>
        <w:t>;</w:t>
      </w:r>
    </w:p>
    <w:p w:rsidR="00176896" w:rsidRPr="001168D4" w:rsidRDefault="00176896" w:rsidP="006F462B">
      <w:pPr>
        <w:suppressLineNumbers/>
        <w:suppressAutoHyphens/>
        <w:autoSpaceDE w:val="0"/>
        <w:ind w:firstLine="709"/>
        <w:jc w:val="both"/>
        <w:rPr>
          <w:sz w:val="24"/>
          <w:szCs w:val="24"/>
        </w:rPr>
      </w:pPr>
      <w:proofErr w:type="gramStart"/>
      <w:r w:rsidRPr="001168D4">
        <w:rPr>
          <w:sz w:val="24"/>
          <w:szCs w:val="24"/>
        </w:rPr>
        <w:lastRenderedPageBreak/>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roofErr w:type="gramEnd"/>
    </w:p>
    <w:p w:rsidR="00FA1F7E" w:rsidRPr="001168D4" w:rsidRDefault="00FA1F7E" w:rsidP="00FA1F7E">
      <w:pPr>
        <w:suppressLineNumbers/>
        <w:suppressAutoHyphens/>
        <w:autoSpaceDE w:val="0"/>
        <w:ind w:firstLine="709"/>
        <w:jc w:val="both"/>
        <w:rPr>
          <w:rFonts w:eastAsia="Times New Roman"/>
          <w:sz w:val="24"/>
          <w:szCs w:val="24"/>
        </w:rPr>
      </w:pPr>
      <w:r w:rsidRPr="001168D4">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FA1F7E" w:rsidRPr="001168D4" w:rsidRDefault="00FA1F7E" w:rsidP="00FA1F7E">
      <w:pPr>
        <w:suppressLineNumbers/>
        <w:suppressAutoHyphens/>
        <w:autoSpaceDE w:val="0"/>
        <w:ind w:firstLine="709"/>
        <w:jc w:val="both"/>
        <w:rPr>
          <w:rFonts w:eastAsia="Times New Roman"/>
          <w:sz w:val="24"/>
          <w:szCs w:val="24"/>
        </w:rPr>
      </w:pPr>
      <w:r w:rsidRPr="001168D4">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rsidR="00FA1F7E" w:rsidRPr="001168D4" w:rsidRDefault="00FA1F7E" w:rsidP="00FA1F7E">
      <w:pPr>
        <w:suppressLineNumbers/>
        <w:suppressAutoHyphens/>
        <w:autoSpaceDE w:val="0"/>
        <w:ind w:firstLine="709"/>
        <w:jc w:val="both"/>
        <w:rPr>
          <w:rFonts w:eastAsia="Times New Roman"/>
          <w:sz w:val="24"/>
          <w:szCs w:val="24"/>
        </w:rPr>
      </w:pPr>
      <w:r w:rsidRPr="001168D4">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FA1F7E" w:rsidRPr="001168D4" w:rsidRDefault="00FA1F7E" w:rsidP="00FA1F7E">
      <w:pPr>
        <w:suppressLineNumbers/>
        <w:suppressAutoHyphens/>
        <w:autoSpaceDE w:val="0"/>
        <w:ind w:firstLine="709"/>
        <w:jc w:val="both"/>
        <w:rPr>
          <w:rFonts w:eastAsia="Times New Roman"/>
          <w:sz w:val="24"/>
          <w:szCs w:val="24"/>
        </w:rPr>
      </w:pPr>
      <w:r w:rsidRPr="001168D4">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FA1F7E" w:rsidRPr="001168D4" w:rsidRDefault="00FA1F7E" w:rsidP="00FA1F7E">
      <w:pPr>
        <w:suppressLineNumbers/>
        <w:suppressAutoHyphens/>
        <w:autoSpaceDE w:val="0"/>
        <w:ind w:firstLine="709"/>
        <w:jc w:val="both"/>
        <w:rPr>
          <w:rFonts w:eastAsia="Times New Roman"/>
          <w:sz w:val="24"/>
          <w:szCs w:val="24"/>
        </w:rPr>
      </w:pPr>
      <w:r w:rsidRPr="001168D4">
        <w:rPr>
          <w:rFonts w:eastAsia="Times New Roman"/>
          <w:sz w:val="24"/>
          <w:szCs w:val="24"/>
        </w:rPr>
        <w:t xml:space="preserve">б) в электронной форме посредством электронной почты. </w:t>
      </w:r>
    </w:p>
    <w:p w:rsidR="00FA1F7E" w:rsidRPr="001168D4" w:rsidRDefault="00FA1F7E" w:rsidP="00FA1F7E">
      <w:pPr>
        <w:suppressLineNumbers/>
        <w:suppressAutoHyphens/>
        <w:autoSpaceDE w:val="0"/>
        <w:ind w:firstLine="709"/>
        <w:jc w:val="both"/>
        <w:rPr>
          <w:rFonts w:eastAsia="Times New Roman"/>
          <w:sz w:val="24"/>
          <w:szCs w:val="24"/>
        </w:rPr>
      </w:pPr>
      <w:proofErr w:type="gramStart"/>
      <w:r w:rsidRPr="001168D4">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09098A" w:rsidRPr="001168D4" w:rsidRDefault="0009098A" w:rsidP="00FA1F7E">
      <w:pPr>
        <w:suppressLineNumbers/>
        <w:suppressAutoHyphens/>
        <w:autoSpaceDE w:val="0"/>
        <w:ind w:firstLine="709"/>
        <w:jc w:val="both"/>
        <w:rPr>
          <w:rFonts w:eastAsia="Times New Roman"/>
          <w:sz w:val="24"/>
          <w:szCs w:val="24"/>
        </w:rPr>
      </w:pPr>
      <w:r w:rsidRPr="001168D4">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152A43" w:rsidRDefault="00152A43" w:rsidP="00152A43">
      <w:pPr>
        <w:suppressLineNumbers/>
        <w:suppressAutoHyphens/>
        <w:autoSpaceDE w:val="0"/>
        <w:ind w:firstLine="709"/>
        <w:jc w:val="both"/>
        <w:rPr>
          <w:rFonts w:eastAsia="Times New Roman"/>
          <w:sz w:val="24"/>
          <w:szCs w:val="24"/>
        </w:rPr>
      </w:pPr>
      <w:r w:rsidRPr="001168D4">
        <w:rPr>
          <w:rFonts w:eastAsia="Times New Roman"/>
          <w:sz w:val="24"/>
          <w:szCs w:val="24"/>
        </w:rPr>
        <w:t>Предоставление государственной услуги посредством комплексного запроса не осуществляется.</w:t>
      </w:r>
    </w:p>
    <w:p w:rsidR="00704819" w:rsidRPr="00704819" w:rsidRDefault="00704819" w:rsidP="00704819">
      <w:pPr>
        <w:widowControl w:val="0"/>
        <w:ind w:firstLine="567"/>
        <w:jc w:val="both"/>
        <w:rPr>
          <w:rFonts w:eastAsia="Times New Roman"/>
          <w:b/>
          <w:bCs/>
          <w:i/>
          <w:color w:val="FF0000"/>
          <w:sz w:val="24"/>
          <w:szCs w:val="24"/>
          <w:u w:val="single"/>
          <w:lang w:eastAsia="en-US"/>
        </w:rPr>
      </w:pPr>
      <w:r w:rsidRPr="00704819">
        <w:rPr>
          <w:rFonts w:eastAsia="Times New Roman"/>
          <w:b/>
          <w:i/>
          <w:color w:val="FF0000"/>
          <w:spacing w:val="-6"/>
          <w:sz w:val="24"/>
          <w:szCs w:val="24"/>
          <w:u w:val="single"/>
        </w:rPr>
        <w:t xml:space="preserve">Постановлением Администрации КСП от </w:t>
      </w:r>
      <w:r>
        <w:rPr>
          <w:rFonts w:eastAsia="Times New Roman"/>
          <w:b/>
          <w:i/>
          <w:color w:val="FF0000"/>
          <w:spacing w:val="-6"/>
          <w:sz w:val="24"/>
          <w:szCs w:val="24"/>
          <w:u w:val="single"/>
        </w:rPr>
        <w:t>10.10.2024</w:t>
      </w:r>
      <w:r w:rsidRPr="00704819">
        <w:rPr>
          <w:rFonts w:eastAsia="Times New Roman"/>
          <w:b/>
          <w:i/>
          <w:color w:val="FF0000"/>
          <w:spacing w:val="-6"/>
          <w:sz w:val="24"/>
          <w:szCs w:val="24"/>
          <w:u w:val="single"/>
        </w:rPr>
        <w:t xml:space="preserve"> №</w:t>
      </w:r>
      <w:r>
        <w:rPr>
          <w:rFonts w:eastAsia="Times New Roman"/>
          <w:b/>
          <w:i/>
          <w:color w:val="FF0000"/>
          <w:spacing w:val="-6"/>
          <w:sz w:val="24"/>
          <w:szCs w:val="24"/>
          <w:u w:val="single"/>
        </w:rPr>
        <w:t>503</w:t>
      </w:r>
      <w:r w:rsidRPr="00704819">
        <w:rPr>
          <w:rFonts w:eastAsia="Times New Roman"/>
          <w:b/>
          <w:i/>
          <w:color w:val="FF0000"/>
          <w:spacing w:val="-6"/>
          <w:sz w:val="24"/>
          <w:szCs w:val="24"/>
          <w:u w:val="single"/>
        </w:rPr>
        <w:t xml:space="preserve"> п</w:t>
      </w:r>
      <w:r w:rsidRPr="00704819">
        <w:rPr>
          <w:rFonts w:eastAsia="Times New Roman"/>
          <w:b/>
          <w:bCs/>
          <w:i/>
          <w:color w:val="FF0000"/>
          <w:sz w:val="24"/>
          <w:szCs w:val="24"/>
          <w:u w:val="single"/>
          <w:lang w:eastAsia="en-US"/>
        </w:rPr>
        <w:t xml:space="preserve">ункт </w:t>
      </w:r>
      <w:r>
        <w:rPr>
          <w:rFonts w:eastAsia="Times New Roman"/>
          <w:b/>
          <w:bCs/>
          <w:i/>
          <w:color w:val="FF0000"/>
          <w:sz w:val="24"/>
          <w:szCs w:val="24"/>
          <w:u w:val="single"/>
          <w:lang w:eastAsia="en-US"/>
        </w:rPr>
        <w:t>20</w:t>
      </w:r>
      <w:r w:rsidRPr="00704819">
        <w:rPr>
          <w:rFonts w:eastAsia="Times New Roman"/>
          <w:b/>
          <w:bCs/>
          <w:i/>
          <w:color w:val="FF0000"/>
          <w:sz w:val="24"/>
          <w:szCs w:val="24"/>
          <w:u w:val="single"/>
          <w:lang w:eastAsia="en-US"/>
        </w:rPr>
        <w:t>.1 дополн</w:t>
      </w:r>
      <w:r>
        <w:rPr>
          <w:rFonts w:eastAsia="Times New Roman"/>
          <w:b/>
          <w:bCs/>
          <w:i/>
          <w:color w:val="FF0000"/>
          <w:sz w:val="24"/>
          <w:szCs w:val="24"/>
          <w:u w:val="single"/>
          <w:lang w:eastAsia="en-US"/>
        </w:rPr>
        <w:t>ен</w:t>
      </w:r>
      <w:r w:rsidRPr="00704819">
        <w:rPr>
          <w:rFonts w:eastAsia="Times New Roman"/>
          <w:b/>
          <w:bCs/>
          <w:i/>
          <w:color w:val="FF0000"/>
          <w:sz w:val="24"/>
          <w:szCs w:val="24"/>
          <w:u w:val="single"/>
          <w:lang w:eastAsia="en-US"/>
        </w:rPr>
        <w:t xml:space="preserve"> абзацем следующего содержания:</w:t>
      </w:r>
    </w:p>
    <w:p w:rsidR="00704819" w:rsidRPr="00704819" w:rsidRDefault="00704819" w:rsidP="00704819">
      <w:pPr>
        <w:suppressLineNumbers/>
        <w:suppressAutoHyphens/>
        <w:autoSpaceDE w:val="0"/>
        <w:ind w:firstLine="709"/>
        <w:jc w:val="both"/>
        <w:rPr>
          <w:rFonts w:eastAsia="Times New Roman"/>
          <w:bCs/>
          <w:color w:val="FF0000"/>
          <w:sz w:val="24"/>
          <w:szCs w:val="24"/>
        </w:rPr>
      </w:pPr>
      <w:proofErr w:type="gramStart"/>
      <w:r w:rsidRPr="00704819">
        <w:rPr>
          <w:rFonts w:eastAsia="Times New Roman"/>
          <w:bCs/>
          <w:color w:val="FF0000"/>
          <w:sz w:val="24"/>
          <w:szCs w:val="24"/>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704819">
        <w:rPr>
          <w:rFonts w:eastAsia="Times New Roman"/>
          <w:bCs/>
          <w:color w:val="FF0000"/>
          <w:sz w:val="24"/>
          <w:szCs w:val="24"/>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601036" w:rsidRPr="001168D4" w:rsidRDefault="007E5715" w:rsidP="00601036">
      <w:pPr>
        <w:suppressLineNumbers/>
        <w:suppressAutoHyphens/>
        <w:autoSpaceDE w:val="0"/>
        <w:ind w:firstLine="709"/>
        <w:jc w:val="both"/>
        <w:rPr>
          <w:rFonts w:eastAsia="Times New Roman"/>
          <w:sz w:val="24"/>
          <w:szCs w:val="24"/>
        </w:rPr>
      </w:pPr>
      <w:r w:rsidRPr="001168D4">
        <w:rPr>
          <w:rFonts w:eastAsia="Times New Roman"/>
          <w:sz w:val="24"/>
          <w:szCs w:val="24"/>
        </w:rPr>
        <w:t>20.2</w:t>
      </w:r>
      <w:r w:rsidR="007055F5" w:rsidRPr="001168D4">
        <w:rPr>
          <w:rFonts w:eastAsia="Times New Roman"/>
          <w:sz w:val="24"/>
          <w:szCs w:val="24"/>
        </w:rPr>
        <w:t>.</w:t>
      </w:r>
      <w:r w:rsidR="006956FB" w:rsidRPr="001168D4">
        <w:rPr>
          <w:rFonts w:eastAsia="Times New Roman"/>
          <w:sz w:val="24"/>
          <w:szCs w:val="24"/>
        </w:rPr>
        <w:t xml:space="preserve"> </w:t>
      </w:r>
      <w:r w:rsidR="00601036" w:rsidRPr="001168D4">
        <w:rPr>
          <w:rFonts w:eastAsia="Times New Roman"/>
          <w:sz w:val="24"/>
          <w:szCs w:val="24"/>
        </w:rPr>
        <w:t xml:space="preserve">Основными показателями качества предоставления муниципальной услуги являются: </w:t>
      </w:r>
    </w:p>
    <w:p w:rsidR="00601036" w:rsidRPr="001168D4" w:rsidRDefault="0009098A" w:rsidP="00601036">
      <w:pPr>
        <w:suppressLineNumbers/>
        <w:suppressAutoHyphens/>
        <w:autoSpaceDE w:val="0"/>
        <w:ind w:firstLine="709"/>
        <w:jc w:val="both"/>
        <w:rPr>
          <w:rFonts w:eastAsia="Times New Roman"/>
          <w:sz w:val="24"/>
          <w:szCs w:val="24"/>
        </w:rPr>
      </w:pPr>
      <w:r w:rsidRPr="001168D4">
        <w:rPr>
          <w:rFonts w:eastAsia="Times New Roman"/>
          <w:sz w:val="24"/>
          <w:szCs w:val="24"/>
        </w:rPr>
        <w:t xml:space="preserve">- </w:t>
      </w:r>
      <w:r w:rsidR="00601036" w:rsidRPr="001168D4">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1168D4" w:rsidRDefault="0009098A" w:rsidP="00601036">
      <w:pPr>
        <w:suppressLineNumbers/>
        <w:suppressAutoHyphens/>
        <w:autoSpaceDE w:val="0"/>
        <w:ind w:firstLine="709"/>
        <w:jc w:val="both"/>
        <w:rPr>
          <w:rFonts w:eastAsia="Times New Roman"/>
          <w:sz w:val="24"/>
          <w:szCs w:val="24"/>
        </w:rPr>
      </w:pPr>
      <w:r w:rsidRPr="001168D4">
        <w:rPr>
          <w:rFonts w:eastAsia="Times New Roman"/>
          <w:sz w:val="24"/>
          <w:szCs w:val="24"/>
        </w:rPr>
        <w:t xml:space="preserve">- </w:t>
      </w:r>
      <w:r w:rsidR="00601036" w:rsidRPr="001168D4">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1168D4">
        <w:rPr>
          <w:rFonts w:eastAsia="Times New Roman"/>
          <w:sz w:val="24"/>
          <w:szCs w:val="24"/>
        </w:rPr>
        <w:t>ги.</w:t>
      </w:r>
    </w:p>
    <w:p w:rsidR="0009098A" w:rsidRPr="001168D4" w:rsidRDefault="0009098A" w:rsidP="0009098A">
      <w:pPr>
        <w:suppressLineNumbers/>
        <w:suppressAutoHyphens/>
        <w:autoSpaceDE w:val="0"/>
        <w:ind w:firstLine="709"/>
        <w:jc w:val="both"/>
        <w:rPr>
          <w:rFonts w:eastAsia="Times New Roman"/>
          <w:sz w:val="24"/>
          <w:szCs w:val="24"/>
          <w:lang w:eastAsia="ar-SA"/>
        </w:rPr>
      </w:pPr>
      <w:r w:rsidRPr="001168D4">
        <w:rPr>
          <w:rFonts w:eastAsia="Times New Roman"/>
          <w:sz w:val="24"/>
          <w:szCs w:val="24"/>
        </w:rPr>
        <w:t xml:space="preserve">Качество предоставления муниципальной услуги характеризуется </w:t>
      </w:r>
      <w:r w:rsidRPr="001168D4">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1168D4">
        <w:rPr>
          <w:rFonts w:eastAsia="Times New Roman"/>
          <w:sz w:val="24"/>
          <w:szCs w:val="24"/>
        </w:rPr>
        <w:t xml:space="preserve">отсутствием: </w:t>
      </w:r>
    </w:p>
    <w:p w:rsidR="00601036" w:rsidRPr="001168D4" w:rsidRDefault="0009098A" w:rsidP="00601036">
      <w:pPr>
        <w:suppressLineNumbers/>
        <w:suppressAutoHyphens/>
        <w:autoSpaceDE w:val="0"/>
        <w:ind w:firstLine="709"/>
        <w:jc w:val="both"/>
        <w:rPr>
          <w:rFonts w:eastAsia="Times New Roman"/>
          <w:sz w:val="24"/>
          <w:szCs w:val="24"/>
        </w:rPr>
      </w:pPr>
      <w:r w:rsidRPr="001168D4">
        <w:rPr>
          <w:rFonts w:eastAsia="Times New Roman"/>
          <w:sz w:val="24"/>
          <w:szCs w:val="24"/>
        </w:rPr>
        <w:t xml:space="preserve">- </w:t>
      </w:r>
      <w:r w:rsidR="00601036" w:rsidRPr="001168D4">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rsidR="00601036" w:rsidRPr="001168D4" w:rsidRDefault="0009098A" w:rsidP="00601036">
      <w:pPr>
        <w:suppressLineNumbers/>
        <w:suppressAutoHyphens/>
        <w:autoSpaceDE w:val="0"/>
        <w:ind w:firstLine="709"/>
        <w:jc w:val="both"/>
        <w:rPr>
          <w:rFonts w:eastAsia="Times New Roman"/>
          <w:sz w:val="24"/>
          <w:szCs w:val="24"/>
        </w:rPr>
      </w:pPr>
      <w:r w:rsidRPr="001168D4">
        <w:rPr>
          <w:rFonts w:eastAsia="Times New Roman"/>
          <w:sz w:val="24"/>
          <w:szCs w:val="24"/>
        </w:rPr>
        <w:t xml:space="preserve">- </w:t>
      </w:r>
      <w:r w:rsidR="00601036" w:rsidRPr="001168D4">
        <w:rPr>
          <w:rFonts w:eastAsia="Times New Roman"/>
          <w:sz w:val="24"/>
          <w:szCs w:val="24"/>
        </w:rPr>
        <w:t xml:space="preserve">нарушений установленных сроков в процессе предоставления муниципальной услуги; </w:t>
      </w:r>
    </w:p>
    <w:p w:rsidR="00601036" w:rsidRPr="001168D4" w:rsidRDefault="0009098A" w:rsidP="00601036">
      <w:pPr>
        <w:suppressLineNumbers/>
        <w:suppressAutoHyphens/>
        <w:autoSpaceDE w:val="0"/>
        <w:ind w:firstLine="709"/>
        <w:jc w:val="both"/>
        <w:rPr>
          <w:rFonts w:eastAsia="Times New Roman"/>
          <w:sz w:val="24"/>
          <w:szCs w:val="24"/>
        </w:rPr>
      </w:pPr>
      <w:r w:rsidRPr="001168D4">
        <w:rPr>
          <w:rFonts w:eastAsia="Times New Roman"/>
          <w:sz w:val="24"/>
          <w:szCs w:val="24"/>
        </w:rPr>
        <w:lastRenderedPageBreak/>
        <w:t xml:space="preserve">- </w:t>
      </w:r>
      <w:r w:rsidR="00601036" w:rsidRPr="001168D4">
        <w:rPr>
          <w:rFonts w:eastAsia="Times New Roman"/>
          <w:sz w:val="24"/>
          <w:szCs w:val="24"/>
        </w:rPr>
        <w:t xml:space="preserve">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601036" w:rsidRPr="001168D4">
        <w:rPr>
          <w:rFonts w:eastAsia="Times New Roman"/>
          <w:sz w:val="24"/>
          <w:szCs w:val="24"/>
        </w:rPr>
        <w:t>итогам</w:t>
      </w:r>
      <w:proofErr w:type="gramEnd"/>
      <w:r w:rsidR="00601036" w:rsidRPr="001168D4">
        <w:rPr>
          <w:rFonts w:eastAsia="Times New Roman"/>
          <w:sz w:val="24"/>
          <w:szCs w:val="24"/>
        </w:rPr>
        <w:t xml:space="preserve"> рассмотрения которых вынесены решения об удовлетворении (частичном удовлетворении) требований заявителе</w:t>
      </w:r>
      <w:r w:rsidRPr="001168D4">
        <w:rPr>
          <w:rFonts w:eastAsia="Times New Roman"/>
          <w:sz w:val="24"/>
          <w:szCs w:val="24"/>
        </w:rPr>
        <w:t>й;</w:t>
      </w:r>
    </w:p>
    <w:p w:rsidR="007055F5" w:rsidRPr="001168D4" w:rsidRDefault="007055F5" w:rsidP="00136B59">
      <w:pPr>
        <w:suppressLineNumbers/>
        <w:suppressAutoHyphens/>
        <w:ind w:firstLine="709"/>
        <w:jc w:val="both"/>
        <w:rPr>
          <w:rFonts w:eastAsia="Times New Roman"/>
          <w:sz w:val="24"/>
          <w:szCs w:val="24"/>
          <w:lang w:eastAsia="ar-SA"/>
        </w:rPr>
      </w:pPr>
      <w:r w:rsidRPr="001168D4">
        <w:rPr>
          <w:rFonts w:eastAsia="Times New Roman"/>
          <w:sz w:val="24"/>
          <w:szCs w:val="24"/>
          <w:lang w:eastAsia="ar-SA"/>
        </w:rPr>
        <w:t xml:space="preserve">- безосновательных отказов в приеме </w:t>
      </w:r>
      <w:r w:rsidRPr="001168D4">
        <w:rPr>
          <w:rFonts w:eastAsia="Times New Roman"/>
          <w:sz w:val="24"/>
          <w:szCs w:val="24"/>
        </w:rPr>
        <w:t>заявлений о предоставлении муниципальной услуги от заявителей</w:t>
      </w:r>
      <w:r w:rsidRPr="001168D4">
        <w:rPr>
          <w:rFonts w:eastAsia="Times New Roman"/>
          <w:sz w:val="24"/>
          <w:szCs w:val="24"/>
          <w:lang w:eastAsia="ar-SA"/>
        </w:rPr>
        <w:t xml:space="preserve"> и в предоставлении муниципальной услуги;</w:t>
      </w:r>
    </w:p>
    <w:p w:rsidR="007055F5" w:rsidRPr="001168D4" w:rsidRDefault="007055F5" w:rsidP="00136B59">
      <w:pPr>
        <w:suppressLineNumbers/>
        <w:tabs>
          <w:tab w:val="left" w:pos="0"/>
        </w:tabs>
        <w:suppressAutoHyphens/>
        <w:autoSpaceDE w:val="0"/>
        <w:ind w:firstLine="709"/>
        <w:jc w:val="both"/>
        <w:rPr>
          <w:rFonts w:eastAsia="Times New Roman"/>
          <w:sz w:val="24"/>
          <w:szCs w:val="24"/>
          <w:lang w:eastAsia="ar-SA"/>
        </w:rPr>
      </w:pPr>
      <w:r w:rsidRPr="001168D4">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1168D4" w:rsidRDefault="007055F5" w:rsidP="0009098A">
      <w:pPr>
        <w:suppressLineNumbers/>
        <w:tabs>
          <w:tab w:val="left" w:pos="0"/>
        </w:tabs>
        <w:suppressAutoHyphens/>
        <w:autoSpaceDE w:val="0"/>
        <w:ind w:firstLine="709"/>
        <w:jc w:val="both"/>
        <w:rPr>
          <w:rFonts w:eastAsia="Times New Roman"/>
          <w:sz w:val="24"/>
          <w:szCs w:val="24"/>
          <w:lang w:eastAsia="ar-SA"/>
        </w:rPr>
      </w:pPr>
      <w:r w:rsidRPr="001168D4">
        <w:rPr>
          <w:rFonts w:eastAsia="Times New Roman"/>
          <w:sz w:val="24"/>
          <w:szCs w:val="24"/>
        </w:rPr>
        <w:t>- </w:t>
      </w:r>
      <w:r w:rsidR="0009098A" w:rsidRPr="001168D4">
        <w:rPr>
          <w:rFonts w:eastAsia="Times New Roman"/>
          <w:sz w:val="24"/>
          <w:szCs w:val="24"/>
          <w:lang w:eastAsia="ar-SA"/>
        </w:rPr>
        <w:t>некомпетентности специалистов</w:t>
      </w:r>
      <w:r w:rsidRPr="001168D4">
        <w:rPr>
          <w:rFonts w:eastAsia="Times New Roman"/>
          <w:sz w:val="24"/>
          <w:szCs w:val="24"/>
        </w:rPr>
        <w:t xml:space="preserve">. </w:t>
      </w:r>
    </w:p>
    <w:p w:rsidR="007055F5" w:rsidRPr="001168D4" w:rsidRDefault="007055F5" w:rsidP="00136B59">
      <w:pPr>
        <w:suppressLineNumbers/>
        <w:suppressAutoHyphens/>
        <w:autoSpaceDE w:val="0"/>
        <w:ind w:firstLine="709"/>
        <w:jc w:val="both"/>
        <w:rPr>
          <w:sz w:val="24"/>
          <w:szCs w:val="24"/>
        </w:rPr>
      </w:pPr>
    </w:p>
    <w:p w:rsidR="00FB17E3" w:rsidRPr="001168D4" w:rsidRDefault="007E5715" w:rsidP="00FB17E3">
      <w:pPr>
        <w:suppressLineNumbers/>
        <w:suppressAutoHyphens/>
        <w:autoSpaceDE w:val="0"/>
        <w:ind w:firstLine="709"/>
        <w:jc w:val="center"/>
        <w:rPr>
          <w:rFonts w:eastAsia="Times New Roman"/>
          <w:b/>
          <w:sz w:val="24"/>
          <w:szCs w:val="24"/>
          <w:lang w:eastAsia="ar-SA"/>
        </w:rPr>
      </w:pPr>
      <w:r w:rsidRPr="001168D4">
        <w:rPr>
          <w:rFonts w:eastAsia="Times New Roman"/>
          <w:b/>
          <w:sz w:val="24"/>
          <w:szCs w:val="24"/>
          <w:lang w:eastAsia="ar-SA"/>
        </w:rPr>
        <w:t xml:space="preserve">21. </w:t>
      </w:r>
      <w:r w:rsidR="00FB17E3" w:rsidRPr="001168D4">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7E3" w:rsidRPr="001168D4" w:rsidRDefault="00FB17E3" w:rsidP="00FB17E3">
      <w:pPr>
        <w:suppressLineNumbers/>
        <w:suppressAutoHyphens/>
        <w:autoSpaceDE w:val="0"/>
        <w:ind w:firstLine="709"/>
        <w:jc w:val="both"/>
        <w:rPr>
          <w:rFonts w:eastAsia="Times New Roman"/>
          <w:sz w:val="24"/>
          <w:szCs w:val="24"/>
          <w:lang w:eastAsia="ar-SA"/>
        </w:rPr>
      </w:pPr>
      <w:r w:rsidRPr="001168D4">
        <w:rPr>
          <w:rFonts w:eastAsia="Times New Roman"/>
          <w:sz w:val="24"/>
          <w:szCs w:val="24"/>
          <w:lang w:eastAsia="ar-SA"/>
        </w:rPr>
        <w:t>21.1. Особенности предоставления муниципальной услуги в электронном виде.</w:t>
      </w:r>
    </w:p>
    <w:p w:rsidR="00FB17E3" w:rsidRPr="001168D4" w:rsidRDefault="00FB17E3" w:rsidP="00FB17E3">
      <w:pPr>
        <w:suppressLineNumbers/>
        <w:suppressAutoHyphens/>
        <w:autoSpaceDE w:val="0"/>
        <w:ind w:firstLine="709"/>
        <w:jc w:val="both"/>
        <w:rPr>
          <w:rFonts w:eastAsia="Times New Roman"/>
          <w:sz w:val="24"/>
          <w:szCs w:val="24"/>
          <w:lang w:eastAsia="ar-SA"/>
        </w:rPr>
      </w:pPr>
      <w:r w:rsidRPr="001168D4">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B17E3" w:rsidRPr="001168D4" w:rsidRDefault="00FB17E3" w:rsidP="00FB17E3">
      <w:pPr>
        <w:suppressLineNumbers/>
        <w:suppressAutoHyphens/>
        <w:autoSpaceDE w:val="0"/>
        <w:ind w:firstLine="709"/>
        <w:jc w:val="both"/>
        <w:rPr>
          <w:rFonts w:eastAsia="Times New Roman"/>
          <w:sz w:val="24"/>
          <w:szCs w:val="24"/>
          <w:lang w:eastAsia="ar-SA"/>
        </w:rPr>
      </w:pPr>
      <w:proofErr w:type="gramStart"/>
      <w:r w:rsidRPr="001168D4">
        <w:rPr>
          <w:rFonts w:eastAsia="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1168D4">
        <w:rPr>
          <w:rFonts w:eastAsia="Times New Roman"/>
          <w:sz w:val="24"/>
          <w:szCs w:val="24"/>
          <w:lang w:eastAsia="ar-SA"/>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FB17E3" w:rsidRPr="001168D4" w:rsidRDefault="00952303" w:rsidP="00FB17E3">
      <w:pPr>
        <w:suppressLineNumbers/>
        <w:suppressAutoHyphens/>
        <w:autoSpaceDE w:val="0"/>
        <w:ind w:firstLine="709"/>
        <w:jc w:val="both"/>
        <w:rPr>
          <w:rFonts w:eastAsia="Times New Roman"/>
          <w:sz w:val="24"/>
          <w:szCs w:val="24"/>
          <w:lang w:eastAsia="ar-SA"/>
        </w:rPr>
      </w:pPr>
      <w:r w:rsidRPr="001168D4">
        <w:rPr>
          <w:rFonts w:eastAsia="Times New Roman"/>
          <w:sz w:val="24"/>
          <w:szCs w:val="24"/>
          <w:lang w:eastAsia="ar-SA"/>
        </w:rPr>
        <w:t>21.</w:t>
      </w:r>
      <w:r w:rsidR="00FA1F7E" w:rsidRPr="001168D4">
        <w:rPr>
          <w:rFonts w:eastAsia="Times New Roman"/>
          <w:sz w:val="24"/>
          <w:szCs w:val="24"/>
          <w:lang w:eastAsia="ar-SA"/>
        </w:rPr>
        <w:t>2</w:t>
      </w:r>
      <w:r w:rsidRPr="001168D4">
        <w:rPr>
          <w:rFonts w:eastAsia="Times New Roman"/>
          <w:sz w:val="24"/>
          <w:szCs w:val="24"/>
          <w:lang w:eastAsia="ar-SA"/>
        </w:rPr>
        <w:t xml:space="preserve">. </w:t>
      </w:r>
      <w:bookmarkStart w:id="1" w:name="_Hlk100837783"/>
      <w:proofErr w:type="gramStart"/>
      <w:r w:rsidR="00FB17E3" w:rsidRPr="001168D4">
        <w:rPr>
          <w:rFonts w:eastAsia="Times New Roman"/>
          <w:sz w:val="24"/>
          <w:szCs w:val="24"/>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00FB17E3" w:rsidRPr="001168D4">
        <w:rPr>
          <w:rFonts w:eastAsia="Times New Roman"/>
          <w:sz w:val="24"/>
          <w:szCs w:val="24"/>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00FB17E3" w:rsidRPr="001168D4">
        <w:rPr>
          <w:rFonts w:eastAsia="Times New Roman"/>
          <w:sz w:val="24"/>
          <w:szCs w:val="24"/>
          <w:lang w:eastAsia="ar-SA"/>
        </w:rPr>
        <w:t>ии и ау</w:t>
      </w:r>
      <w:proofErr w:type="gramEnd"/>
      <w:r w:rsidR="00FB17E3" w:rsidRPr="001168D4">
        <w:rPr>
          <w:rFonts w:eastAsia="Times New Roman"/>
          <w:sz w:val="24"/>
          <w:szCs w:val="24"/>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1168D4" w:rsidRDefault="0069638C" w:rsidP="0069638C">
      <w:pPr>
        <w:suppressLineNumbers/>
        <w:suppressAutoHyphens/>
        <w:autoSpaceDE w:val="0"/>
        <w:ind w:firstLine="709"/>
        <w:jc w:val="both"/>
        <w:rPr>
          <w:rFonts w:eastAsia="Times New Roman"/>
          <w:sz w:val="24"/>
          <w:szCs w:val="24"/>
          <w:lang w:eastAsia="ar-SA"/>
        </w:rPr>
      </w:pPr>
      <w:r w:rsidRPr="001168D4">
        <w:rPr>
          <w:rFonts w:eastAsia="Times New Roman"/>
          <w:sz w:val="24"/>
          <w:szCs w:val="24"/>
          <w:lang w:eastAsia="ar-SA"/>
        </w:rPr>
        <w:t>21.</w:t>
      </w:r>
      <w:r w:rsidR="00FA1F7E" w:rsidRPr="001168D4">
        <w:rPr>
          <w:rFonts w:eastAsia="Times New Roman"/>
          <w:sz w:val="24"/>
          <w:szCs w:val="24"/>
          <w:lang w:eastAsia="ar-SA"/>
        </w:rPr>
        <w:t>3</w:t>
      </w:r>
      <w:r w:rsidRPr="001168D4">
        <w:rPr>
          <w:rFonts w:eastAsia="Times New Roman"/>
          <w:sz w:val="24"/>
          <w:szCs w:val="24"/>
          <w:lang w:eastAsia="ar-SA"/>
        </w:rPr>
        <w:t xml:space="preserve">. </w:t>
      </w:r>
      <w:proofErr w:type="gramStart"/>
      <w:r w:rsidRPr="001168D4">
        <w:rPr>
          <w:rFonts w:eastAsia="Times New Roman"/>
          <w:sz w:val="24"/>
          <w:szCs w:val="24"/>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1168D4">
        <w:rPr>
          <w:rFonts w:eastAsia="Times New Roman"/>
          <w:sz w:val="24"/>
          <w:szCs w:val="24"/>
          <w:lang w:eastAsia="ar-SA"/>
        </w:rPr>
        <w:t xml:space="preserve">муниципальной </w:t>
      </w:r>
      <w:r w:rsidRPr="001168D4">
        <w:rPr>
          <w:rFonts w:eastAsia="Times New Roman"/>
          <w:sz w:val="24"/>
          <w:szCs w:val="24"/>
          <w:lang w:eastAsia="ar-SA"/>
        </w:rPr>
        <w:t>услуги в электронном виде заявитель - юридическое лицо использует усиленную квалифицированную электронную подпись.</w:t>
      </w:r>
      <w:proofErr w:type="gramEnd"/>
    </w:p>
    <w:bookmarkEnd w:id="1"/>
    <w:p w:rsidR="00FB17E3" w:rsidRPr="001168D4" w:rsidRDefault="00FB17E3" w:rsidP="00FB17E3">
      <w:pPr>
        <w:suppressLineNumbers/>
        <w:suppressAutoHyphens/>
        <w:autoSpaceDE w:val="0"/>
        <w:ind w:firstLine="709"/>
        <w:jc w:val="both"/>
        <w:rPr>
          <w:rFonts w:eastAsia="Times New Roman"/>
          <w:sz w:val="24"/>
          <w:szCs w:val="24"/>
        </w:rPr>
      </w:pPr>
    </w:p>
    <w:p w:rsidR="007055F5" w:rsidRPr="001168D4" w:rsidRDefault="007055F5" w:rsidP="00136B59">
      <w:pPr>
        <w:suppressLineNumbers/>
        <w:suppressAutoHyphens/>
        <w:ind w:firstLine="709"/>
        <w:jc w:val="center"/>
        <w:rPr>
          <w:rFonts w:eastAsia="Times New Roman"/>
          <w:sz w:val="24"/>
          <w:szCs w:val="24"/>
          <w:lang w:eastAsia="ar-SA"/>
        </w:rPr>
      </w:pPr>
      <w:r w:rsidRPr="001168D4">
        <w:rPr>
          <w:rFonts w:eastAsia="Times New Roman"/>
          <w:b/>
          <w:sz w:val="24"/>
          <w:szCs w:val="24"/>
          <w:lang w:val="en-US" w:eastAsia="ar-SA"/>
        </w:rPr>
        <w:t>III</w:t>
      </w:r>
      <w:r w:rsidRPr="001168D4">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1168D4">
        <w:rPr>
          <w:rFonts w:eastAsia="Times New Roman"/>
          <w:b/>
          <w:sz w:val="24"/>
          <w:szCs w:val="24"/>
          <w:lang w:eastAsia="ar-SA"/>
        </w:rPr>
        <w:t xml:space="preserve"> </w:t>
      </w:r>
      <w:r w:rsidRPr="001168D4">
        <w:rPr>
          <w:rFonts w:eastAsia="Times New Roman"/>
          <w:b/>
          <w:sz w:val="24"/>
          <w:szCs w:val="24"/>
          <w:lang w:eastAsia="ar-SA"/>
        </w:rPr>
        <w:t>административных процедур в электронной форме и в многофункциональном центре</w:t>
      </w:r>
    </w:p>
    <w:p w:rsidR="007055F5" w:rsidRPr="001168D4" w:rsidRDefault="007055F5" w:rsidP="00951D0E">
      <w:pPr>
        <w:suppressAutoHyphens/>
        <w:ind w:firstLine="709"/>
        <w:jc w:val="both"/>
        <w:rPr>
          <w:sz w:val="24"/>
          <w:szCs w:val="24"/>
        </w:rPr>
      </w:pPr>
    </w:p>
    <w:p w:rsidR="007055F5" w:rsidRPr="001168D4" w:rsidRDefault="0044307F" w:rsidP="00951D0E">
      <w:pPr>
        <w:suppressAutoHyphens/>
        <w:ind w:firstLine="709"/>
        <w:jc w:val="both"/>
        <w:rPr>
          <w:sz w:val="24"/>
          <w:szCs w:val="24"/>
        </w:rPr>
      </w:pPr>
      <w:r w:rsidRPr="001168D4">
        <w:rPr>
          <w:sz w:val="24"/>
          <w:szCs w:val="24"/>
        </w:rPr>
        <w:t xml:space="preserve">22. </w:t>
      </w:r>
      <w:r w:rsidR="007055F5" w:rsidRPr="001168D4">
        <w:rPr>
          <w:sz w:val="24"/>
          <w:szCs w:val="24"/>
        </w:rPr>
        <w:t>Исчерпывающий перечень административных процедур при предоставлении муниципальной услуги</w:t>
      </w:r>
    </w:p>
    <w:p w:rsidR="007055F5" w:rsidRPr="001168D4" w:rsidRDefault="0044307F" w:rsidP="00951D0E">
      <w:pPr>
        <w:suppressAutoHyphens/>
        <w:ind w:firstLine="709"/>
        <w:jc w:val="both"/>
        <w:rPr>
          <w:sz w:val="24"/>
          <w:szCs w:val="24"/>
        </w:rPr>
      </w:pPr>
      <w:r w:rsidRPr="001168D4">
        <w:rPr>
          <w:sz w:val="24"/>
          <w:szCs w:val="24"/>
        </w:rPr>
        <w:t>22.1</w:t>
      </w:r>
      <w:r w:rsidR="007055F5" w:rsidRPr="001168D4">
        <w:rPr>
          <w:sz w:val="24"/>
          <w:szCs w:val="24"/>
        </w:rPr>
        <w:t>. Предоставление муниципальной услуги включает в себя следующие административные процедуры:</w:t>
      </w:r>
    </w:p>
    <w:p w:rsidR="0009098A" w:rsidRPr="001168D4" w:rsidRDefault="0009098A" w:rsidP="00951D0E">
      <w:pPr>
        <w:suppressAutoHyphens/>
        <w:ind w:firstLine="709"/>
        <w:jc w:val="both"/>
        <w:rPr>
          <w:sz w:val="24"/>
          <w:szCs w:val="24"/>
        </w:rPr>
      </w:pPr>
      <w:r w:rsidRPr="001168D4">
        <w:rPr>
          <w:sz w:val="24"/>
          <w:szCs w:val="24"/>
        </w:rPr>
        <w:t xml:space="preserve">1) прием, проверка документов и регистрация заявления; </w:t>
      </w:r>
    </w:p>
    <w:p w:rsidR="0009098A" w:rsidRPr="001168D4" w:rsidRDefault="0009098A" w:rsidP="00951D0E">
      <w:pPr>
        <w:suppressAutoHyphens/>
        <w:ind w:firstLine="709"/>
        <w:jc w:val="both"/>
        <w:rPr>
          <w:sz w:val="24"/>
          <w:szCs w:val="24"/>
        </w:rPr>
      </w:pPr>
      <w:r w:rsidRPr="001168D4">
        <w:rPr>
          <w:sz w:val="24"/>
          <w:szCs w:val="24"/>
        </w:rPr>
        <w:lastRenderedPageBreak/>
        <w:t xml:space="preserve">2) получение сведений посредством межведомственного информационного взаимодействия, в </w:t>
      </w:r>
      <w:proofErr w:type="spellStart"/>
      <w:r w:rsidRPr="001168D4">
        <w:rPr>
          <w:sz w:val="24"/>
          <w:szCs w:val="24"/>
        </w:rPr>
        <w:t>т.ч</w:t>
      </w:r>
      <w:proofErr w:type="spellEnd"/>
      <w:r w:rsidRPr="001168D4">
        <w:rPr>
          <w:sz w:val="24"/>
          <w:szCs w:val="24"/>
        </w:rPr>
        <w:t xml:space="preserve">.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9098A" w:rsidRPr="001168D4" w:rsidRDefault="0009098A" w:rsidP="00951D0E">
      <w:pPr>
        <w:suppressAutoHyphens/>
        <w:ind w:firstLine="709"/>
        <w:jc w:val="both"/>
        <w:rPr>
          <w:sz w:val="24"/>
          <w:szCs w:val="24"/>
        </w:rPr>
      </w:pPr>
      <w:r w:rsidRPr="001168D4">
        <w:rPr>
          <w:sz w:val="24"/>
          <w:szCs w:val="24"/>
        </w:rPr>
        <w:t xml:space="preserve">3) </w:t>
      </w:r>
      <w:bookmarkStart w:id="2" w:name="_Hlk95474203"/>
      <w:r w:rsidRPr="001168D4">
        <w:rPr>
          <w:sz w:val="24"/>
          <w:szCs w:val="24"/>
        </w:rPr>
        <w:t>рассмотрение документов и сведений</w:t>
      </w:r>
      <w:bookmarkEnd w:id="2"/>
      <w:r w:rsidRPr="001168D4">
        <w:rPr>
          <w:sz w:val="24"/>
          <w:szCs w:val="24"/>
        </w:rPr>
        <w:t xml:space="preserve">; </w:t>
      </w:r>
    </w:p>
    <w:p w:rsidR="0009098A" w:rsidRPr="001168D4" w:rsidRDefault="0009098A" w:rsidP="00951D0E">
      <w:pPr>
        <w:suppressAutoHyphens/>
        <w:ind w:firstLine="709"/>
        <w:jc w:val="both"/>
        <w:rPr>
          <w:sz w:val="24"/>
          <w:szCs w:val="24"/>
        </w:rPr>
      </w:pPr>
      <w:r w:rsidRPr="001168D4">
        <w:rPr>
          <w:sz w:val="24"/>
          <w:szCs w:val="24"/>
        </w:rPr>
        <w:t xml:space="preserve">4) принятие решения; </w:t>
      </w:r>
    </w:p>
    <w:p w:rsidR="0009098A" w:rsidRPr="001168D4" w:rsidRDefault="0009098A" w:rsidP="00951D0E">
      <w:pPr>
        <w:suppressAutoHyphens/>
        <w:ind w:firstLine="709"/>
        <w:jc w:val="both"/>
        <w:rPr>
          <w:sz w:val="24"/>
          <w:szCs w:val="24"/>
        </w:rPr>
      </w:pPr>
      <w:r w:rsidRPr="001168D4">
        <w:rPr>
          <w:sz w:val="24"/>
          <w:szCs w:val="24"/>
        </w:rPr>
        <w:t xml:space="preserve">5) выдача результата. </w:t>
      </w:r>
    </w:p>
    <w:p w:rsidR="009B1D91" w:rsidRPr="001168D4" w:rsidRDefault="009B1D91" w:rsidP="00951D0E">
      <w:pPr>
        <w:suppressAutoHyphens/>
        <w:ind w:firstLine="709"/>
        <w:jc w:val="both"/>
        <w:rPr>
          <w:sz w:val="24"/>
          <w:szCs w:val="24"/>
        </w:rPr>
      </w:pPr>
    </w:p>
    <w:p w:rsidR="00881399" w:rsidRPr="001168D4" w:rsidRDefault="0044307F" w:rsidP="00136B59">
      <w:pPr>
        <w:widowControl w:val="0"/>
        <w:autoSpaceDE w:val="0"/>
        <w:autoSpaceDN w:val="0"/>
        <w:adjustRightInd w:val="0"/>
        <w:ind w:firstLine="709"/>
        <w:jc w:val="center"/>
        <w:rPr>
          <w:b/>
          <w:sz w:val="24"/>
          <w:szCs w:val="24"/>
        </w:rPr>
      </w:pPr>
      <w:r w:rsidRPr="001168D4">
        <w:rPr>
          <w:b/>
          <w:sz w:val="24"/>
          <w:szCs w:val="24"/>
        </w:rPr>
        <w:t xml:space="preserve">23. </w:t>
      </w:r>
      <w:r w:rsidR="00E33F49" w:rsidRPr="001168D4">
        <w:rPr>
          <w:b/>
          <w:sz w:val="24"/>
          <w:szCs w:val="24"/>
        </w:rPr>
        <w:t>Прием, проверка документов и регистрация заявления</w:t>
      </w:r>
    </w:p>
    <w:p w:rsidR="00CF348F" w:rsidRPr="001168D4" w:rsidRDefault="0044307F" w:rsidP="00CF348F">
      <w:pPr>
        <w:suppressAutoHyphens/>
        <w:ind w:firstLine="709"/>
        <w:jc w:val="both"/>
        <w:rPr>
          <w:rFonts w:eastAsia="SimSun"/>
          <w:sz w:val="24"/>
          <w:szCs w:val="24"/>
          <w:lang w:eastAsia="zh-CN" w:bidi="hi-IN"/>
        </w:rPr>
      </w:pPr>
      <w:r w:rsidRPr="001168D4">
        <w:rPr>
          <w:rFonts w:eastAsia="Times New Roman"/>
          <w:sz w:val="24"/>
          <w:szCs w:val="24"/>
        </w:rPr>
        <w:t>23.1</w:t>
      </w:r>
      <w:r w:rsidR="00AC509D" w:rsidRPr="001168D4">
        <w:rPr>
          <w:rFonts w:eastAsia="Times New Roman"/>
          <w:sz w:val="24"/>
          <w:szCs w:val="24"/>
        </w:rPr>
        <w:t xml:space="preserve">. </w:t>
      </w:r>
      <w:r w:rsidR="00CF348F" w:rsidRPr="001168D4">
        <w:rPr>
          <w:sz w:val="24"/>
          <w:szCs w:val="24"/>
        </w:rPr>
        <w:t xml:space="preserve">Основанием для начала административной процедуры является поступление в </w:t>
      </w:r>
      <w:r w:rsidR="00BC33A0" w:rsidRPr="001168D4">
        <w:rPr>
          <w:sz w:val="24"/>
          <w:szCs w:val="24"/>
        </w:rPr>
        <w:t>Уполномоченный орган</w:t>
      </w:r>
      <w:r w:rsidR="00CF348F" w:rsidRPr="001168D4">
        <w:rPr>
          <w:sz w:val="24"/>
          <w:szCs w:val="24"/>
        </w:rPr>
        <w:t xml:space="preserve"> соответствующего заявления. </w:t>
      </w:r>
      <w:r w:rsidR="00CF348F" w:rsidRPr="001168D4">
        <w:rPr>
          <w:rFonts w:eastAsia="SimSun"/>
          <w:kern w:val="1"/>
          <w:sz w:val="24"/>
          <w:szCs w:val="24"/>
          <w:lang w:eastAsia="zh-CN" w:bidi="hi-IN"/>
        </w:rPr>
        <w:t xml:space="preserve">Запрос (заявление) представляется заявителем (представителем заявителя) </w:t>
      </w:r>
      <w:r w:rsidR="00CF348F" w:rsidRPr="001168D4">
        <w:rPr>
          <w:rFonts w:eastAsia="Times New Roman"/>
          <w:sz w:val="24"/>
          <w:szCs w:val="24"/>
          <w:lang w:eastAsia="ar-SA"/>
        </w:rPr>
        <w:t>в Уполномоченный орган при личном обращении либо посредством почтовой связи</w:t>
      </w:r>
      <w:r w:rsidR="00CF348F" w:rsidRPr="001168D4">
        <w:rPr>
          <w:rFonts w:eastAsia="SimSun"/>
          <w:sz w:val="24"/>
          <w:szCs w:val="24"/>
          <w:lang w:eastAsia="zh-CN" w:bidi="hi-IN"/>
        </w:rPr>
        <w:t>.</w:t>
      </w:r>
    </w:p>
    <w:p w:rsidR="00CF348F" w:rsidRPr="001168D4" w:rsidRDefault="00CF348F" w:rsidP="00CF348F">
      <w:pPr>
        <w:suppressAutoHyphens/>
        <w:ind w:firstLine="709"/>
        <w:jc w:val="both"/>
        <w:rPr>
          <w:sz w:val="24"/>
          <w:szCs w:val="24"/>
        </w:rPr>
      </w:pPr>
      <w:r w:rsidRPr="001168D4">
        <w:rPr>
          <w:rFonts w:eastAsia="SimSun"/>
          <w:sz w:val="24"/>
          <w:szCs w:val="24"/>
          <w:lang w:eastAsia="zh-CN" w:bidi="hi-IN"/>
        </w:rPr>
        <w:t xml:space="preserve">Ответственным должностным лицом является </w:t>
      </w:r>
      <w:r w:rsidR="00BC33A0" w:rsidRPr="001168D4">
        <w:rPr>
          <w:rFonts w:eastAsia="SimSun"/>
          <w:sz w:val="24"/>
          <w:szCs w:val="24"/>
          <w:lang w:eastAsia="zh-CN" w:bidi="hi-IN"/>
        </w:rPr>
        <w:t>специалист Уполномоченного органа</w:t>
      </w:r>
      <w:r w:rsidRPr="001168D4">
        <w:rPr>
          <w:rFonts w:eastAsia="SimSun"/>
          <w:sz w:val="24"/>
          <w:szCs w:val="24"/>
          <w:lang w:eastAsia="zh-CN" w:bidi="hi-IN"/>
        </w:rPr>
        <w:t>.</w:t>
      </w:r>
    </w:p>
    <w:p w:rsidR="00CF348F" w:rsidRPr="001168D4" w:rsidRDefault="00CF348F" w:rsidP="00CF348F">
      <w:pPr>
        <w:suppressAutoHyphens/>
        <w:ind w:firstLine="709"/>
        <w:jc w:val="both"/>
        <w:rPr>
          <w:sz w:val="24"/>
          <w:szCs w:val="24"/>
        </w:rPr>
      </w:pPr>
      <w:r w:rsidRPr="001168D4">
        <w:rPr>
          <w:sz w:val="24"/>
          <w:szCs w:val="24"/>
        </w:rPr>
        <w:t>23.2. В случае обращения заявителя в Уполномоченный орган лично, ответственное должностное лицо:</w:t>
      </w:r>
    </w:p>
    <w:p w:rsidR="00CF348F" w:rsidRPr="001168D4" w:rsidRDefault="00CF348F" w:rsidP="00CF348F">
      <w:pPr>
        <w:suppressAutoHyphens/>
        <w:ind w:firstLine="709"/>
        <w:jc w:val="both"/>
        <w:rPr>
          <w:sz w:val="24"/>
          <w:szCs w:val="24"/>
        </w:rPr>
      </w:pPr>
      <w:r w:rsidRPr="001168D4">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CF348F" w:rsidRPr="001168D4" w:rsidRDefault="00CF348F" w:rsidP="00CF348F">
      <w:pPr>
        <w:suppressAutoHyphens/>
        <w:ind w:firstLine="709"/>
        <w:jc w:val="both"/>
        <w:rPr>
          <w:sz w:val="24"/>
          <w:szCs w:val="24"/>
        </w:rPr>
      </w:pPr>
      <w:r w:rsidRPr="001168D4">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CF348F" w:rsidRPr="001168D4" w:rsidRDefault="00CF348F" w:rsidP="00CF348F">
      <w:pPr>
        <w:suppressAutoHyphens/>
        <w:ind w:firstLine="709"/>
        <w:jc w:val="both"/>
        <w:rPr>
          <w:sz w:val="24"/>
          <w:szCs w:val="24"/>
        </w:rPr>
      </w:pPr>
      <w:r w:rsidRPr="001168D4">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CF348F" w:rsidRPr="001168D4" w:rsidRDefault="00CF348F" w:rsidP="00CF348F">
      <w:pPr>
        <w:suppressAutoHyphens/>
        <w:ind w:firstLine="709"/>
        <w:jc w:val="both"/>
        <w:rPr>
          <w:sz w:val="24"/>
          <w:szCs w:val="24"/>
        </w:rPr>
      </w:pPr>
      <w:r w:rsidRPr="001168D4">
        <w:rPr>
          <w:sz w:val="24"/>
          <w:szCs w:val="24"/>
        </w:rPr>
        <w:t xml:space="preserve">1) текст в заявлении о переводе помещения поддается прочтению; </w:t>
      </w:r>
    </w:p>
    <w:p w:rsidR="00CF348F" w:rsidRPr="001168D4" w:rsidRDefault="00CF348F" w:rsidP="00CF348F">
      <w:pPr>
        <w:suppressAutoHyphens/>
        <w:ind w:firstLine="709"/>
        <w:jc w:val="both"/>
        <w:rPr>
          <w:sz w:val="24"/>
          <w:szCs w:val="24"/>
        </w:rPr>
      </w:pPr>
      <w:r w:rsidRPr="001168D4">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rsidR="00CF348F" w:rsidRPr="001168D4" w:rsidRDefault="00CF348F" w:rsidP="00CF348F">
      <w:pPr>
        <w:suppressAutoHyphens/>
        <w:ind w:firstLine="709"/>
        <w:jc w:val="both"/>
        <w:rPr>
          <w:sz w:val="24"/>
          <w:szCs w:val="24"/>
        </w:rPr>
      </w:pPr>
      <w:r w:rsidRPr="001168D4">
        <w:rPr>
          <w:sz w:val="24"/>
          <w:szCs w:val="24"/>
        </w:rPr>
        <w:t xml:space="preserve">3) заявление подписано заявителем или уполномоченным представителем; </w:t>
      </w:r>
    </w:p>
    <w:p w:rsidR="00CF348F" w:rsidRPr="001168D4" w:rsidRDefault="00CF348F" w:rsidP="00CF348F">
      <w:pPr>
        <w:suppressAutoHyphens/>
        <w:ind w:firstLine="709"/>
        <w:jc w:val="both"/>
        <w:rPr>
          <w:sz w:val="24"/>
          <w:szCs w:val="24"/>
        </w:rPr>
      </w:pPr>
      <w:r w:rsidRPr="001168D4">
        <w:rPr>
          <w:sz w:val="24"/>
          <w:szCs w:val="24"/>
        </w:rPr>
        <w:t>4) прилагаются документы, необходимые для предоставления муниципальной услуги;</w:t>
      </w:r>
    </w:p>
    <w:p w:rsidR="00CF348F" w:rsidRPr="001168D4" w:rsidRDefault="00CF348F" w:rsidP="00CF348F">
      <w:pPr>
        <w:suppressAutoHyphens/>
        <w:ind w:firstLine="709"/>
        <w:jc w:val="both"/>
        <w:rPr>
          <w:sz w:val="24"/>
          <w:szCs w:val="24"/>
        </w:rPr>
      </w:pPr>
      <w:r w:rsidRPr="001168D4">
        <w:rPr>
          <w:sz w:val="24"/>
          <w:szCs w:val="24"/>
        </w:rPr>
        <w:t>5)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CF348F" w:rsidRPr="001168D4" w:rsidRDefault="00CF348F" w:rsidP="00CF348F">
      <w:pPr>
        <w:suppressAutoHyphens/>
        <w:ind w:firstLine="709"/>
        <w:jc w:val="both"/>
        <w:rPr>
          <w:sz w:val="24"/>
          <w:szCs w:val="24"/>
        </w:rPr>
      </w:pPr>
      <w:r w:rsidRPr="001168D4">
        <w:rPr>
          <w:sz w:val="24"/>
          <w:szCs w:val="24"/>
        </w:rPr>
        <w:t xml:space="preserve">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F348F" w:rsidRPr="001168D4" w:rsidRDefault="00CF348F" w:rsidP="00CF348F">
      <w:pPr>
        <w:suppressAutoHyphens/>
        <w:ind w:firstLine="709"/>
        <w:jc w:val="both"/>
        <w:rPr>
          <w:sz w:val="24"/>
          <w:szCs w:val="24"/>
        </w:rPr>
      </w:pPr>
      <w:r w:rsidRPr="001168D4">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1168D4">
        <w:rPr>
          <w:sz w:val="24"/>
          <w:szCs w:val="24"/>
        </w:rPr>
        <w:t>невскрытыми</w:t>
      </w:r>
      <w:proofErr w:type="gramEnd"/>
      <w:r w:rsidRPr="001168D4">
        <w:rPr>
          <w:sz w:val="24"/>
          <w:szCs w:val="24"/>
        </w:rPr>
        <w:t xml:space="preserve">; </w:t>
      </w:r>
    </w:p>
    <w:p w:rsidR="00CF348F" w:rsidRPr="001168D4" w:rsidRDefault="00CF348F" w:rsidP="00CF348F">
      <w:pPr>
        <w:suppressAutoHyphens/>
        <w:ind w:firstLine="709"/>
        <w:jc w:val="both"/>
        <w:rPr>
          <w:sz w:val="24"/>
          <w:szCs w:val="24"/>
        </w:rPr>
      </w:pPr>
      <w:r w:rsidRPr="001168D4">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rsidR="00CF348F" w:rsidRPr="001168D4" w:rsidRDefault="00CF348F" w:rsidP="00CF348F">
      <w:pPr>
        <w:suppressAutoHyphens/>
        <w:ind w:firstLine="709"/>
        <w:jc w:val="both"/>
        <w:rPr>
          <w:sz w:val="24"/>
          <w:szCs w:val="24"/>
        </w:rPr>
      </w:pPr>
      <w:proofErr w:type="gramStart"/>
      <w:r w:rsidRPr="001168D4">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roofErr w:type="gramEnd"/>
    </w:p>
    <w:p w:rsidR="00CF348F" w:rsidRPr="001168D4" w:rsidRDefault="00CF348F" w:rsidP="00CF348F">
      <w:pPr>
        <w:suppressAutoHyphens/>
        <w:ind w:firstLine="709"/>
        <w:jc w:val="both"/>
        <w:rPr>
          <w:sz w:val="24"/>
          <w:szCs w:val="24"/>
        </w:rPr>
      </w:pPr>
      <w:r w:rsidRPr="001168D4">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CF348F" w:rsidRPr="001168D4" w:rsidRDefault="00CF348F" w:rsidP="00CF348F">
      <w:pPr>
        <w:suppressAutoHyphens/>
        <w:ind w:firstLine="709"/>
        <w:jc w:val="both"/>
        <w:rPr>
          <w:sz w:val="24"/>
          <w:szCs w:val="24"/>
        </w:rPr>
      </w:pPr>
      <w:r w:rsidRPr="001168D4">
        <w:rPr>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r w:rsidR="00CB13F3" w:rsidRPr="001168D4">
        <w:rPr>
          <w:sz w:val="24"/>
          <w:szCs w:val="24"/>
        </w:rPr>
        <w:t>;</w:t>
      </w:r>
    </w:p>
    <w:p w:rsidR="00CB13F3" w:rsidRPr="001168D4" w:rsidRDefault="00CB13F3" w:rsidP="00CF348F">
      <w:pPr>
        <w:suppressAutoHyphens/>
        <w:ind w:firstLine="709"/>
        <w:jc w:val="both"/>
        <w:rPr>
          <w:sz w:val="24"/>
          <w:szCs w:val="24"/>
        </w:rPr>
      </w:pPr>
      <w:r w:rsidRPr="001168D4">
        <w:rPr>
          <w:sz w:val="24"/>
          <w:szCs w:val="24"/>
        </w:rPr>
        <w:t>-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CB13F3" w:rsidRPr="001168D4" w:rsidRDefault="00CB13F3" w:rsidP="00CB13F3">
      <w:pPr>
        <w:suppressAutoHyphens/>
        <w:ind w:firstLine="709"/>
        <w:jc w:val="both"/>
        <w:rPr>
          <w:sz w:val="24"/>
          <w:szCs w:val="24"/>
        </w:rPr>
      </w:pPr>
      <w:r w:rsidRPr="001168D4">
        <w:rPr>
          <w:sz w:val="24"/>
          <w:szCs w:val="24"/>
        </w:rPr>
        <w:t xml:space="preserve">По окончании приема заявления и прилагаемых к нему документов, специалист, ответственный за прием документов, выдает (направляет)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CB13F3" w:rsidRPr="001168D4" w:rsidRDefault="00CB13F3" w:rsidP="00CB13F3">
      <w:pPr>
        <w:suppressAutoHyphens/>
        <w:ind w:firstLine="709"/>
        <w:jc w:val="both"/>
        <w:rPr>
          <w:sz w:val="24"/>
          <w:szCs w:val="24"/>
        </w:rPr>
      </w:pPr>
      <w:r w:rsidRPr="001168D4">
        <w:rPr>
          <w:sz w:val="24"/>
          <w:szCs w:val="24"/>
        </w:rPr>
        <w:lastRenderedPageBreak/>
        <w:t xml:space="preserve">В случае выявления оснований для отказа в приеме документов, предусмотренных пунктом 12.1 Административного регламента, заявителю выдается (направляется) уведомление об отказе в приеме документов, с указанием причин отказа. </w:t>
      </w:r>
    </w:p>
    <w:p w:rsidR="00CF348F" w:rsidRPr="001168D4" w:rsidRDefault="00CF348F" w:rsidP="00CF348F">
      <w:pPr>
        <w:suppressAutoHyphens/>
        <w:ind w:firstLine="709"/>
        <w:jc w:val="both"/>
        <w:rPr>
          <w:sz w:val="24"/>
          <w:szCs w:val="24"/>
        </w:rPr>
      </w:pPr>
      <w:r w:rsidRPr="001168D4">
        <w:rPr>
          <w:sz w:val="24"/>
          <w:szCs w:val="24"/>
        </w:rPr>
        <w:t xml:space="preserve">23.3. Максимальный срок выполнения административной процедуры составляет </w:t>
      </w:r>
      <w:r w:rsidR="00CB13F3" w:rsidRPr="001168D4">
        <w:rPr>
          <w:sz w:val="24"/>
          <w:szCs w:val="24"/>
        </w:rPr>
        <w:t>3</w:t>
      </w:r>
      <w:r w:rsidRPr="001168D4">
        <w:rPr>
          <w:sz w:val="24"/>
          <w:szCs w:val="24"/>
        </w:rPr>
        <w:t xml:space="preserve"> </w:t>
      </w:r>
      <w:proofErr w:type="gramStart"/>
      <w:r w:rsidR="00CB13F3" w:rsidRPr="001168D4">
        <w:rPr>
          <w:sz w:val="24"/>
          <w:szCs w:val="24"/>
        </w:rPr>
        <w:t>календарных</w:t>
      </w:r>
      <w:proofErr w:type="gramEnd"/>
      <w:r w:rsidRPr="001168D4">
        <w:rPr>
          <w:sz w:val="24"/>
          <w:szCs w:val="24"/>
        </w:rPr>
        <w:t xml:space="preserve"> дн</w:t>
      </w:r>
      <w:r w:rsidR="00CB13F3" w:rsidRPr="001168D4">
        <w:rPr>
          <w:sz w:val="24"/>
          <w:szCs w:val="24"/>
        </w:rPr>
        <w:t>я</w:t>
      </w:r>
      <w:r w:rsidRPr="001168D4">
        <w:rPr>
          <w:sz w:val="24"/>
          <w:szCs w:val="24"/>
        </w:rPr>
        <w:t xml:space="preserve"> с момента поступления заявления. </w:t>
      </w:r>
    </w:p>
    <w:p w:rsidR="00CF348F" w:rsidRPr="001168D4" w:rsidRDefault="00CF348F" w:rsidP="00CF348F">
      <w:pPr>
        <w:suppressAutoHyphens/>
        <w:ind w:firstLine="709"/>
        <w:jc w:val="both"/>
        <w:rPr>
          <w:sz w:val="24"/>
          <w:szCs w:val="24"/>
        </w:rPr>
      </w:pPr>
      <w:r w:rsidRPr="001168D4">
        <w:rPr>
          <w:sz w:val="24"/>
          <w:szCs w:val="24"/>
        </w:rPr>
        <w:t xml:space="preserve">23.4. Критерий принятия решения: </w:t>
      </w:r>
      <w:r w:rsidR="00CB13F3" w:rsidRPr="001168D4">
        <w:rPr>
          <w:sz w:val="24"/>
          <w:szCs w:val="24"/>
        </w:rPr>
        <w:t>наличие либо отсутствие оснований для отказа в приеме документов, предусмотренных пунктом 12.1 Административного регламента</w:t>
      </w:r>
      <w:r w:rsidRPr="001168D4">
        <w:rPr>
          <w:sz w:val="24"/>
          <w:szCs w:val="24"/>
        </w:rPr>
        <w:t xml:space="preserve">. </w:t>
      </w:r>
    </w:p>
    <w:p w:rsidR="00CF348F" w:rsidRPr="001168D4" w:rsidRDefault="00CF348F" w:rsidP="00CB13F3">
      <w:pPr>
        <w:suppressAutoHyphens/>
        <w:ind w:firstLine="709"/>
        <w:jc w:val="both"/>
        <w:rPr>
          <w:sz w:val="24"/>
          <w:szCs w:val="24"/>
        </w:rPr>
      </w:pPr>
      <w:r w:rsidRPr="001168D4">
        <w:rPr>
          <w:sz w:val="24"/>
          <w:szCs w:val="24"/>
        </w:rPr>
        <w:t xml:space="preserve">23.5. Результатом осуществления административной процедуры </w:t>
      </w:r>
      <w:r w:rsidR="00CB13F3" w:rsidRPr="001168D4">
        <w:rPr>
          <w:sz w:val="24"/>
          <w:szCs w:val="24"/>
        </w:rPr>
        <w:t>является</w:t>
      </w:r>
      <w:r w:rsidRPr="001168D4">
        <w:rPr>
          <w:sz w:val="24"/>
          <w:szCs w:val="24"/>
        </w:rPr>
        <w:t xml:space="preserve"> регистрация в </w:t>
      </w:r>
      <w:r w:rsidRPr="001168D4">
        <w:rPr>
          <w:iCs/>
          <w:sz w:val="24"/>
          <w:szCs w:val="24"/>
        </w:rPr>
        <w:t>журнале входящих заявлений</w:t>
      </w:r>
      <w:r w:rsidR="00CB13F3" w:rsidRPr="001168D4">
        <w:rPr>
          <w:sz w:val="24"/>
          <w:szCs w:val="24"/>
        </w:rPr>
        <w:t>, либо отказ в приеме входящего заявления.</w:t>
      </w:r>
    </w:p>
    <w:p w:rsidR="00CF348F" w:rsidRPr="001168D4" w:rsidRDefault="00CF348F" w:rsidP="00CF348F">
      <w:pPr>
        <w:suppressAutoHyphens/>
        <w:ind w:firstLine="709"/>
        <w:jc w:val="both"/>
        <w:rPr>
          <w:sz w:val="24"/>
          <w:szCs w:val="24"/>
        </w:rPr>
      </w:pPr>
      <w:r w:rsidRPr="001168D4">
        <w:rPr>
          <w:sz w:val="24"/>
          <w:szCs w:val="24"/>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CF348F" w:rsidRPr="001168D4" w:rsidRDefault="00CF348F" w:rsidP="00CF348F">
      <w:pPr>
        <w:suppressAutoHyphens/>
        <w:ind w:firstLine="709"/>
        <w:jc w:val="both"/>
        <w:rPr>
          <w:sz w:val="24"/>
          <w:szCs w:val="24"/>
        </w:rPr>
      </w:pPr>
      <w:r w:rsidRPr="001168D4">
        <w:rPr>
          <w:sz w:val="24"/>
          <w:szCs w:val="24"/>
        </w:rPr>
        <w:t xml:space="preserve">23.6. Способом фиксации результата административной процедуры является регистрация заявления и документов в </w:t>
      </w:r>
      <w:r w:rsidR="00BC33A0" w:rsidRPr="001168D4">
        <w:rPr>
          <w:iCs/>
          <w:sz w:val="24"/>
          <w:szCs w:val="24"/>
        </w:rPr>
        <w:t>журнале входящих заявлений</w:t>
      </w:r>
      <w:r w:rsidRPr="001168D4">
        <w:rPr>
          <w:sz w:val="24"/>
          <w:szCs w:val="24"/>
        </w:rPr>
        <w:t>.</w:t>
      </w:r>
    </w:p>
    <w:p w:rsidR="00CF348F" w:rsidRPr="001168D4" w:rsidRDefault="00CF348F" w:rsidP="00C504D8">
      <w:pPr>
        <w:suppressAutoHyphens/>
        <w:ind w:firstLine="709"/>
        <w:jc w:val="both"/>
        <w:rPr>
          <w:rFonts w:eastAsia="Times New Roman"/>
          <w:sz w:val="24"/>
          <w:szCs w:val="24"/>
        </w:rPr>
      </w:pPr>
    </w:p>
    <w:p w:rsidR="006D0199" w:rsidRPr="001168D4" w:rsidRDefault="0044307F" w:rsidP="00BF21C0">
      <w:pPr>
        <w:suppressLineNumbers/>
        <w:autoSpaceDE w:val="0"/>
        <w:ind w:firstLine="709"/>
        <w:jc w:val="center"/>
        <w:rPr>
          <w:b/>
          <w:sz w:val="24"/>
          <w:szCs w:val="24"/>
        </w:rPr>
      </w:pPr>
      <w:r w:rsidRPr="001168D4">
        <w:rPr>
          <w:b/>
          <w:sz w:val="24"/>
          <w:szCs w:val="24"/>
        </w:rPr>
        <w:t xml:space="preserve">24. </w:t>
      </w:r>
      <w:r w:rsidR="00E33F49" w:rsidRPr="001168D4">
        <w:rPr>
          <w:b/>
          <w:sz w:val="24"/>
          <w:szCs w:val="24"/>
        </w:rPr>
        <w:t xml:space="preserve">Получение сведений посредством межведомственного информационного взаимодействия, в </w:t>
      </w:r>
      <w:proofErr w:type="spellStart"/>
      <w:r w:rsidR="00E33F49" w:rsidRPr="001168D4">
        <w:rPr>
          <w:b/>
          <w:sz w:val="24"/>
          <w:szCs w:val="24"/>
        </w:rPr>
        <w:t>т.ч</w:t>
      </w:r>
      <w:proofErr w:type="spellEnd"/>
      <w:r w:rsidR="00E33F49" w:rsidRPr="001168D4">
        <w:rPr>
          <w:b/>
          <w:sz w:val="24"/>
          <w:szCs w:val="24"/>
        </w:rPr>
        <w:t>. с использованием Федеральной государственной информационной системы «Единая система межведомственного электронного взаимодействия»</w:t>
      </w:r>
    </w:p>
    <w:p w:rsidR="00CB13F3" w:rsidRPr="001168D4" w:rsidRDefault="00CB13F3" w:rsidP="00CB13F3">
      <w:pPr>
        <w:autoSpaceDE w:val="0"/>
        <w:autoSpaceDN w:val="0"/>
        <w:adjustRightInd w:val="0"/>
        <w:ind w:firstLine="709"/>
        <w:jc w:val="both"/>
        <w:rPr>
          <w:sz w:val="24"/>
          <w:szCs w:val="24"/>
        </w:rPr>
      </w:pPr>
      <w:r w:rsidRPr="001168D4">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Ответственный за выполнение административного действия: </w:t>
      </w:r>
      <w:r w:rsidR="00BC33A0" w:rsidRPr="001168D4">
        <w:rPr>
          <w:rFonts w:eastAsia="SimSun"/>
          <w:sz w:val="24"/>
          <w:szCs w:val="24"/>
          <w:lang w:eastAsia="zh-CN" w:bidi="hi-IN"/>
        </w:rPr>
        <w:t>специалист Уполномоченного органа</w:t>
      </w:r>
      <w:r w:rsidRPr="001168D4">
        <w:rPr>
          <w:sz w:val="24"/>
          <w:szCs w:val="24"/>
        </w:rPr>
        <w:t>.</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CB13F3" w:rsidRPr="001168D4" w:rsidRDefault="00CB13F3" w:rsidP="00CB13F3">
      <w:pPr>
        <w:autoSpaceDE w:val="0"/>
        <w:autoSpaceDN w:val="0"/>
        <w:adjustRightInd w:val="0"/>
        <w:ind w:firstLine="709"/>
        <w:jc w:val="both"/>
        <w:rPr>
          <w:sz w:val="24"/>
          <w:szCs w:val="24"/>
        </w:rPr>
      </w:pPr>
      <w:r w:rsidRPr="001168D4">
        <w:rPr>
          <w:sz w:val="24"/>
          <w:szCs w:val="24"/>
        </w:rPr>
        <w:t>В случае</w:t>
      </w:r>
      <w:proofErr w:type="gramStart"/>
      <w:r w:rsidRPr="001168D4">
        <w:rPr>
          <w:sz w:val="24"/>
          <w:szCs w:val="24"/>
        </w:rPr>
        <w:t>,</w:t>
      </w:r>
      <w:proofErr w:type="gramEnd"/>
      <w:r w:rsidRPr="001168D4">
        <w:rPr>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Межведомственные запросы направляются в срок, не превышающий </w:t>
      </w:r>
      <w:r w:rsidR="00DA7146" w:rsidRPr="001168D4">
        <w:rPr>
          <w:sz w:val="24"/>
          <w:szCs w:val="24"/>
        </w:rPr>
        <w:t>5</w:t>
      </w:r>
      <w:r w:rsidRPr="001168D4">
        <w:rPr>
          <w:sz w:val="24"/>
          <w:szCs w:val="24"/>
        </w:rPr>
        <w:t xml:space="preserve"> рабочих дней со дня регистрации заявления и приложенных к нему документов от заявителя. </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1168D4">
        <w:rPr>
          <w:sz w:val="24"/>
          <w:szCs w:val="24"/>
        </w:rPr>
        <w:t>соответствующих</w:t>
      </w:r>
      <w:proofErr w:type="gramEnd"/>
      <w:r w:rsidRPr="001168D4">
        <w:rPr>
          <w:sz w:val="24"/>
          <w:szCs w:val="24"/>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B13F3" w:rsidRPr="001168D4" w:rsidRDefault="00CB13F3" w:rsidP="00CB13F3">
      <w:pPr>
        <w:autoSpaceDE w:val="0"/>
        <w:autoSpaceDN w:val="0"/>
        <w:adjustRightInd w:val="0"/>
        <w:ind w:firstLine="709"/>
        <w:jc w:val="both"/>
        <w:rPr>
          <w:sz w:val="24"/>
          <w:szCs w:val="24"/>
        </w:rPr>
      </w:pPr>
      <w:r w:rsidRPr="001168D4">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CB13F3" w:rsidRPr="001168D4" w:rsidRDefault="00CB13F3" w:rsidP="00CB13F3">
      <w:pPr>
        <w:autoSpaceDE w:val="0"/>
        <w:autoSpaceDN w:val="0"/>
        <w:adjustRightInd w:val="0"/>
        <w:ind w:firstLine="709"/>
        <w:jc w:val="both"/>
        <w:rPr>
          <w:sz w:val="24"/>
          <w:szCs w:val="24"/>
        </w:rPr>
      </w:pPr>
      <w:r w:rsidRPr="001168D4">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CB13F3" w:rsidRPr="001168D4" w:rsidRDefault="00CB13F3" w:rsidP="00CB13F3">
      <w:pPr>
        <w:autoSpaceDE w:val="0"/>
        <w:autoSpaceDN w:val="0"/>
        <w:adjustRightInd w:val="0"/>
        <w:ind w:firstLine="709"/>
        <w:jc w:val="both"/>
        <w:rPr>
          <w:sz w:val="24"/>
          <w:szCs w:val="24"/>
        </w:rPr>
      </w:pPr>
      <w:r w:rsidRPr="001168D4">
        <w:rPr>
          <w:sz w:val="24"/>
          <w:szCs w:val="24"/>
        </w:rPr>
        <w:lastRenderedPageBreak/>
        <w:t xml:space="preserve">Результат осуществления административной процедуры передается </w:t>
      </w:r>
      <w:r w:rsidR="00BC33A0" w:rsidRPr="001168D4">
        <w:rPr>
          <w:rFonts w:eastAsia="SimSun"/>
          <w:sz w:val="24"/>
          <w:szCs w:val="24"/>
          <w:lang w:eastAsia="zh-CN" w:bidi="hi-IN"/>
        </w:rPr>
        <w:t>специалисту Уполномоченного органа</w:t>
      </w:r>
      <w:r w:rsidRPr="001168D4">
        <w:rPr>
          <w:sz w:val="24"/>
          <w:szCs w:val="24"/>
        </w:rPr>
        <w:t xml:space="preserve"> лично, либо в электронном виде (при наличии технической возможности) в день регистрации полученных сведений.</w:t>
      </w:r>
    </w:p>
    <w:p w:rsidR="00CB13F3" w:rsidRPr="001168D4" w:rsidRDefault="00CB13F3" w:rsidP="00CB13F3">
      <w:pPr>
        <w:autoSpaceDE w:val="0"/>
        <w:autoSpaceDN w:val="0"/>
        <w:adjustRightInd w:val="0"/>
        <w:ind w:firstLine="709"/>
        <w:jc w:val="both"/>
        <w:rPr>
          <w:sz w:val="24"/>
          <w:szCs w:val="24"/>
        </w:rPr>
      </w:pPr>
      <w:r w:rsidRPr="001168D4">
        <w:rPr>
          <w:sz w:val="24"/>
          <w:szCs w:val="24"/>
        </w:rPr>
        <w:t xml:space="preserve">24.5. Способ фиксации: </w:t>
      </w:r>
      <w:r w:rsidR="00BC33A0" w:rsidRPr="001168D4">
        <w:rPr>
          <w:sz w:val="24"/>
          <w:szCs w:val="24"/>
        </w:rPr>
        <w:t>регистрация полученных сведений в личном деле заявит</w:t>
      </w:r>
      <w:r w:rsidRPr="001168D4">
        <w:rPr>
          <w:sz w:val="24"/>
          <w:szCs w:val="24"/>
        </w:rPr>
        <w:t>.</w:t>
      </w:r>
    </w:p>
    <w:p w:rsidR="00CB13F3" w:rsidRPr="001168D4" w:rsidRDefault="00CB13F3" w:rsidP="00CB13F3">
      <w:pPr>
        <w:autoSpaceDE w:val="0"/>
        <w:autoSpaceDN w:val="0"/>
        <w:adjustRightInd w:val="0"/>
        <w:ind w:firstLine="709"/>
        <w:jc w:val="both"/>
        <w:rPr>
          <w:sz w:val="24"/>
          <w:szCs w:val="24"/>
        </w:rPr>
      </w:pPr>
      <w:r w:rsidRPr="001168D4">
        <w:rPr>
          <w:sz w:val="24"/>
          <w:szCs w:val="24"/>
        </w:rPr>
        <w:t>Срок осуществления административной процедуры –</w:t>
      </w:r>
      <w:r w:rsidR="00435CEF" w:rsidRPr="001168D4">
        <w:rPr>
          <w:sz w:val="24"/>
          <w:szCs w:val="24"/>
        </w:rPr>
        <w:t xml:space="preserve"> 10 календарных дней.</w:t>
      </w:r>
    </w:p>
    <w:p w:rsidR="00435CEF" w:rsidRPr="001168D4" w:rsidRDefault="00435CEF" w:rsidP="00CB13F3">
      <w:pPr>
        <w:autoSpaceDE w:val="0"/>
        <w:autoSpaceDN w:val="0"/>
        <w:adjustRightInd w:val="0"/>
        <w:ind w:firstLine="709"/>
        <w:jc w:val="both"/>
        <w:rPr>
          <w:sz w:val="24"/>
          <w:szCs w:val="24"/>
        </w:rPr>
      </w:pPr>
    </w:p>
    <w:p w:rsidR="0060551F" w:rsidRPr="001168D4" w:rsidRDefault="00F01DC3" w:rsidP="00136B59">
      <w:pPr>
        <w:widowControl w:val="0"/>
        <w:autoSpaceDE w:val="0"/>
        <w:ind w:firstLine="709"/>
        <w:jc w:val="center"/>
        <w:rPr>
          <w:b/>
          <w:bCs/>
          <w:sz w:val="24"/>
          <w:szCs w:val="24"/>
        </w:rPr>
      </w:pPr>
      <w:r w:rsidRPr="001168D4">
        <w:rPr>
          <w:b/>
          <w:sz w:val="24"/>
          <w:szCs w:val="24"/>
        </w:rPr>
        <w:t>2</w:t>
      </w:r>
      <w:r w:rsidR="00D21193" w:rsidRPr="001168D4">
        <w:rPr>
          <w:b/>
          <w:sz w:val="24"/>
          <w:szCs w:val="24"/>
        </w:rPr>
        <w:t>5</w:t>
      </w:r>
      <w:r w:rsidRPr="001168D4">
        <w:rPr>
          <w:b/>
          <w:sz w:val="24"/>
          <w:szCs w:val="24"/>
        </w:rPr>
        <w:t xml:space="preserve">. </w:t>
      </w:r>
      <w:r w:rsidR="00D21193" w:rsidRPr="001168D4">
        <w:rPr>
          <w:b/>
          <w:sz w:val="24"/>
          <w:szCs w:val="24"/>
        </w:rPr>
        <w:t>Рассмотрение документов и сведений</w:t>
      </w:r>
    </w:p>
    <w:p w:rsidR="009C4C45" w:rsidRPr="001168D4" w:rsidRDefault="00F01DC3" w:rsidP="002A15A3">
      <w:pPr>
        <w:ind w:firstLineChars="300" w:firstLine="720"/>
        <w:jc w:val="both"/>
        <w:rPr>
          <w:sz w:val="24"/>
          <w:szCs w:val="24"/>
        </w:rPr>
      </w:pPr>
      <w:r w:rsidRPr="001168D4">
        <w:rPr>
          <w:sz w:val="24"/>
          <w:szCs w:val="24"/>
        </w:rPr>
        <w:t>2</w:t>
      </w:r>
      <w:r w:rsidR="00D21193" w:rsidRPr="001168D4">
        <w:rPr>
          <w:sz w:val="24"/>
          <w:szCs w:val="24"/>
        </w:rPr>
        <w:t>5</w:t>
      </w:r>
      <w:r w:rsidRPr="001168D4">
        <w:rPr>
          <w:sz w:val="24"/>
          <w:szCs w:val="24"/>
        </w:rPr>
        <w:t>.1</w:t>
      </w:r>
      <w:r w:rsidR="00291210" w:rsidRPr="001168D4">
        <w:rPr>
          <w:sz w:val="24"/>
          <w:szCs w:val="24"/>
        </w:rPr>
        <w:t>.</w:t>
      </w:r>
      <w:r w:rsidR="009C4C45" w:rsidRPr="001168D4">
        <w:rPr>
          <w:sz w:val="24"/>
          <w:szCs w:val="24"/>
        </w:rPr>
        <w:t xml:space="preserve"> Основанием для начала административной процедуры является </w:t>
      </w:r>
      <w:r w:rsidR="00D21193" w:rsidRPr="001168D4">
        <w:rPr>
          <w:sz w:val="24"/>
          <w:szCs w:val="24"/>
        </w:rPr>
        <w:t xml:space="preserve">пакет зарегистрированных документов, поступивших должностному лицу, ответственному за предоставление </w:t>
      </w:r>
      <w:r w:rsidR="005B3F5C" w:rsidRPr="001168D4">
        <w:rPr>
          <w:sz w:val="24"/>
          <w:szCs w:val="24"/>
        </w:rPr>
        <w:t xml:space="preserve">муниципальной </w:t>
      </w:r>
      <w:r w:rsidR="00D21193" w:rsidRPr="001168D4">
        <w:rPr>
          <w:sz w:val="24"/>
          <w:szCs w:val="24"/>
        </w:rPr>
        <w:t>услуги</w:t>
      </w:r>
      <w:r w:rsidR="009C4C45" w:rsidRPr="001168D4">
        <w:rPr>
          <w:sz w:val="24"/>
          <w:szCs w:val="24"/>
        </w:rPr>
        <w:t>.</w:t>
      </w:r>
    </w:p>
    <w:p w:rsidR="00D21193" w:rsidRPr="001168D4" w:rsidRDefault="00BC33A0" w:rsidP="002A15A3">
      <w:pPr>
        <w:ind w:firstLineChars="300" w:firstLine="720"/>
        <w:jc w:val="both"/>
        <w:rPr>
          <w:sz w:val="24"/>
          <w:szCs w:val="24"/>
        </w:rPr>
      </w:pPr>
      <w:r w:rsidRPr="001168D4">
        <w:rPr>
          <w:sz w:val="24"/>
          <w:szCs w:val="24"/>
        </w:rPr>
        <w:t xml:space="preserve">Ответственный за выполнение административного действия: </w:t>
      </w:r>
      <w:r w:rsidRPr="001168D4">
        <w:rPr>
          <w:rFonts w:eastAsia="SimSun"/>
          <w:sz w:val="24"/>
          <w:szCs w:val="24"/>
          <w:lang w:eastAsia="zh-CN" w:bidi="hi-IN"/>
        </w:rPr>
        <w:t>специалист Уполномоченного органа</w:t>
      </w:r>
      <w:r w:rsidR="00D21193" w:rsidRPr="001168D4">
        <w:rPr>
          <w:sz w:val="24"/>
          <w:szCs w:val="24"/>
        </w:rPr>
        <w:t>.</w:t>
      </w:r>
    </w:p>
    <w:p w:rsidR="00D21193" w:rsidRPr="001168D4" w:rsidRDefault="00D21193" w:rsidP="002A15A3">
      <w:pPr>
        <w:ind w:firstLineChars="300" w:firstLine="720"/>
        <w:jc w:val="both"/>
        <w:rPr>
          <w:sz w:val="24"/>
          <w:szCs w:val="24"/>
        </w:rPr>
      </w:pPr>
      <w:r w:rsidRPr="001168D4">
        <w:rPr>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21193" w:rsidRPr="001168D4" w:rsidRDefault="00D21193" w:rsidP="002A15A3">
      <w:pPr>
        <w:ind w:firstLineChars="300" w:firstLine="720"/>
        <w:jc w:val="both"/>
        <w:rPr>
          <w:sz w:val="24"/>
          <w:szCs w:val="24"/>
        </w:rPr>
      </w:pPr>
      <w:r w:rsidRPr="001168D4">
        <w:rPr>
          <w:sz w:val="24"/>
          <w:szCs w:val="24"/>
        </w:rPr>
        <w:t xml:space="preserve">Критерием принятия решения является: наличие или отсутствие оснований </w:t>
      </w:r>
      <w:r w:rsidR="00191BDE" w:rsidRPr="001168D4">
        <w:rPr>
          <w:sz w:val="24"/>
          <w:szCs w:val="24"/>
        </w:rPr>
        <w:t>д</w:t>
      </w:r>
      <w:r w:rsidRPr="001168D4">
        <w:rPr>
          <w:sz w:val="24"/>
          <w:szCs w:val="24"/>
        </w:rPr>
        <w:t xml:space="preserve">ля </w:t>
      </w:r>
      <w:r w:rsidR="00CB13F3" w:rsidRPr="001168D4">
        <w:rPr>
          <w:sz w:val="24"/>
          <w:szCs w:val="24"/>
        </w:rPr>
        <w:t xml:space="preserve">отказа в предоставлении </w:t>
      </w:r>
      <w:r w:rsidRPr="001168D4">
        <w:rPr>
          <w:sz w:val="24"/>
          <w:szCs w:val="24"/>
        </w:rPr>
        <w:t>муниципальной услуги</w:t>
      </w:r>
      <w:r w:rsidR="00191BDE" w:rsidRPr="001168D4">
        <w:rPr>
          <w:sz w:val="24"/>
          <w:szCs w:val="24"/>
        </w:rPr>
        <w:t>, предусмотренных пункт</w:t>
      </w:r>
      <w:r w:rsidR="00CB13F3" w:rsidRPr="001168D4">
        <w:rPr>
          <w:sz w:val="24"/>
          <w:szCs w:val="24"/>
        </w:rPr>
        <w:t>о</w:t>
      </w:r>
      <w:r w:rsidR="00191BDE" w:rsidRPr="001168D4">
        <w:rPr>
          <w:sz w:val="24"/>
          <w:szCs w:val="24"/>
        </w:rPr>
        <w:t xml:space="preserve">м </w:t>
      </w:r>
      <w:r w:rsidR="007D4C3E" w:rsidRPr="001168D4">
        <w:rPr>
          <w:sz w:val="24"/>
          <w:szCs w:val="24"/>
        </w:rPr>
        <w:t>13.2. настоящего Административного регламента</w:t>
      </w:r>
      <w:r w:rsidRPr="001168D4">
        <w:rPr>
          <w:sz w:val="24"/>
          <w:szCs w:val="24"/>
        </w:rPr>
        <w:t>.</w:t>
      </w:r>
    </w:p>
    <w:p w:rsidR="00D21193" w:rsidRPr="001168D4" w:rsidRDefault="00D21193" w:rsidP="002A15A3">
      <w:pPr>
        <w:ind w:firstLineChars="300" w:firstLine="720"/>
        <w:jc w:val="both"/>
        <w:rPr>
          <w:sz w:val="24"/>
          <w:szCs w:val="24"/>
        </w:rPr>
      </w:pPr>
      <w:r w:rsidRPr="001168D4">
        <w:rPr>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p>
    <w:p w:rsidR="00CB13F3" w:rsidRPr="001168D4" w:rsidRDefault="00CB13F3" w:rsidP="002A15A3">
      <w:pPr>
        <w:ind w:firstLineChars="300" w:firstLine="720"/>
        <w:jc w:val="both"/>
        <w:rPr>
          <w:sz w:val="24"/>
          <w:szCs w:val="24"/>
        </w:rPr>
      </w:pPr>
      <w:r w:rsidRPr="001168D4">
        <w:rPr>
          <w:sz w:val="24"/>
          <w:szCs w:val="24"/>
        </w:rPr>
        <w:t xml:space="preserve">Результат осуществления административной процедуры передается (направляется) </w:t>
      </w:r>
      <w:r w:rsidR="00BC33A0" w:rsidRPr="001168D4">
        <w:rPr>
          <w:rFonts w:eastAsia="SimSun"/>
          <w:sz w:val="24"/>
          <w:szCs w:val="24"/>
          <w:lang w:eastAsia="zh-CN" w:bidi="hi-IN"/>
        </w:rPr>
        <w:t>специалисту Уполномоченного органа</w:t>
      </w:r>
      <w:r w:rsidR="00BC33A0" w:rsidRPr="001168D4">
        <w:rPr>
          <w:sz w:val="24"/>
          <w:szCs w:val="24"/>
        </w:rPr>
        <w:t xml:space="preserve"> </w:t>
      </w:r>
      <w:r w:rsidRPr="001168D4">
        <w:rPr>
          <w:sz w:val="24"/>
          <w:szCs w:val="24"/>
        </w:rPr>
        <w:t>лично, либо в электронном виде (при наличии технической возможности).</w:t>
      </w:r>
    </w:p>
    <w:p w:rsidR="00D21193" w:rsidRPr="001168D4" w:rsidRDefault="00D21193" w:rsidP="00981166">
      <w:pPr>
        <w:suppressAutoHyphens/>
        <w:ind w:firstLine="709"/>
        <w:jc w:val="both"/>
        <w:rPr>
          <w:sz w:val="24"/>
          <w:szCs w:val="24"/>
        </w:rPr>
      </w:pPr>
      <w:r w:rsidRPr="001168D4">
        <w:rPr>
          <w:sz w:val="24"/>
          <w:szCs w:val="24"/>
        </w:rPr>
        <w:t xml:space="preserve">Срок осуществления административной процедуры составляет – </w:t>
      </w:r>
      <w:r w:rsidR="00981166" w:rsidRPr="001168D4">
        <w:rPr>
          <w:sz w:val="24"/>
          <w:szCs w:val="24"/>
        </w:rPr>
        <w:t>7 календарных дней.</w:t>
      </w:r>
    </w:p>
    <w:p w:rsidR="00907EF8" w:rsidRPr="001168D4" w:rsidRDefault="00907EF8" w:rsidP="00907EF8">
      <w:pPr>
        <w:autoSpaceDE w:val="0"/>
        <w:autoSpaceDN w:val="0"/>
        <w:adjustRightInd w:val="0"/>
        <w:ind w:firstLine="709"/>
        <w:jc w:val="both"/>
        <w:rPr>
          <w:sz w:val="24"/>
          <w:szCs w:val="24"/>
        </w:rPr>
      </w:pPr>
      <w:r w:rsidRPr="001168D4">
        <w:rPr>
          <w:sz w:val="24"/>
          <w:szCs w:val="24"/>
        </w:rPr>
        <w:t xml:space="preserve">Способ фиксации: </w:t>
      </w:r>
      <w:r w:rsidR="00BC33A0" w:rsidRPr="001168D4">
        <w:rPr>
          <w:sz w:val="24"/>
          <w:szCs w:val="24"/>
        </w:rPr>
        <w:t>проект результата предоставления муниципальной услуги</w:t>
      </w:r>
      <w:r w:rsidRPr="001168D4">
        <w:rPr>
          <w:sz w:val="24"/>
          <w:szCs w:val="24"/>
        </w:rPr>
        <w:t>.</w:t>
      </w:r>
    </w:p>
    <w:p w:rsidR="00D21193" w:rsidRPr="001168D4" w:rsidRDefault="00D21193" w:rsidP="002A15A3">
      <w:pPr>
        <w:ind w:firstLineChars="300" w:firstLine="720"/>
        <w:jc w:val="both"/>
        <w:rPr>
          <w:sz w:val="24"/>
          <w:szCs w:val="24"/>
        </w:rPr>
      </w:pPr>
    </w:p>
    <w:p w:rsidR="00D21193" w:rsidRPr="001168D4" w:rsidRDefault="00D21193" w:rsidP="00D21193">
      <w:pPr>
        <w:widowControl w:val="0"/>
        <w:autoSpaceDE w:val="0"/>
        <w:ind w:firstLine="709"/>
        <w:jc w:val="center"/>
        <w:rPr>
          <w:b/>
          <w:bCs/>
          <w:sz w:val="24"/>
          <w:szCs w:val="24"/>
        </w:rPr>
      </w:pPr>
      <w:r w:rsidRPr="001168D4">
        <w:rPr>
          <w:b/>
          <w:sz w:val="24"/>
          <w:szCs w:val="24"/>
        </w:rPr>
        <w:t>26. Принятие решения</w:t>
      </w:r>
    </w:p>
    <w:p w:rsidR="00916194" w:rsidRPr="001168D4" w:rsidRDefault="00916194" w:rsidP="00916194">
      <w:pPr>
        <w:ind w:firstLineChars="300" w:firstLine="720"/>
        <w:jc w:val="both"/>
        <w:rPr>
          <w:sz w:val="24"/>
          <w:szCs w:val="24"/>
        </w:rPr>
      </w:pPr>
      <w:r w:rsidRPr="001168D4">
        <w:rPr>
          <w:sz w:val="24"/>
          <w:szCs w:val="24"/>
        </w:rPr>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916194" w:rsidRPr="001168D4" w:rsidRDefault="00BC33A0" w:rsidP="00916194">
      <w:pPr>
        <w:ind w:firstLineChars="300" w:firstLine="720"/>
        <w:jc w:val="both"/>
        <w:rPr>
          <w:sz w:val="24"/>
          <w:szCs w:val="24"/>
        </w:rPr>
      </w:pPr>
      <w:r w:rsidRPr="001168D4">
        <w:rPr>
          <w:sz w:val="24"/>
          <w:szCs w:val="24"/>
        </w:rPr>
        <w:t xml:space="preserve">Ответственный за выполнение административного действия: </w:t>
      </w:r>
      <w:r w:rsidRPr="001168D4">
        <w:rPr>
          <w:rFonts w:eastAsia="SimSun"/>
          <w:sz w:val="24"/>
          <w:szCs w:val="24"/>
          <w:lang w:eastAsia="zh-CN" w:bidi="hi-IN"/>
        </w:rPr>
        <w:t>специалист Уполномоченного органа</w:t>
      </w:r>
      <w:r w:rsidR="00916194" w:rsidRPr="001168D4">
        <w:rPr>
          <w:sz w:val="24"/>
          <w:szCs w:val="24"/>
        </w:rPr>
        <w:t>.</w:t>
      </w:r>
    </w:p>
    <w:p w:rsidR="00916194" w:rsidRPr="001168D4" w:rsidRDefault="00916194" w:rsidP="00916194">
      <w:pPr>
        <w:ind w:firstLineChars="300" w:firstLine="720"/>
        <w:jc w:val="both"/>
        <w:rPr>
          <w:sz w:val="24"/>
          <w:szCs w:val="24"/>
        </w:rPr>
      </w:pPr>
      <w:r w:rsidRPr="001168D4">
        <w:rPr>
          <w:sz w:val="24"/>
          <w:szCs w:val="24"/>
        </w:rPr>
        <w:t xml:space="preserve">26.2. </w:t>
      </w:r>
      <w:r w:rsidR="00BC33A0" w:rsidRPr="001168D4">
        <w:rPr>
          <w:sz w:val="24"/>
          <w:szCs w:val="24"/>
        </w:rPr>
        <w:t xml:space="preserve">Ответственное должностное лицо </w:t>
      </w:r>
      <w:r w:rsidRPr="001168D4">
        <w:rPr>
          <w:sz w:val="24"/>
          <w:szCs w:val="24"/>
        </w:rPr>
        <w:t xml:space="preserve">проводит анализ представленных документов на наличие оснований для принятия решения, и подготавливает проект решения. </w:t>
      </w:r>
    </w:p>
    <w:p w:rsidR="00916194" w:rsidRPr="001168D4" w:rsidRDefault="00916194" w:rsidP="00916194">
      <w:pPr>
        <w:ind w:firstLineChars="300" w:firstLine="720"/>
        <w:jc w:val="both"/>
        <w:rPr>
          <w:sz w:val="24"/>
          <w:szCs w:val="24"/>
        </w:rPr>
      </w:pPr>
      <w:r w:rsidRPr="001168D4">
        <w:rPr>
          <w:sz w:val="24"/>
          <w:szCs w:val="24"/>
        </w:rPr>
        <w:t xml:space="preserve">Решение об отказе в предоставлении муниципальной услуги должно содержать основания отказа с обязательной ссылкой на нарушения. </w:t>
      </w:r>
    </w:p>
    <w:p w:rsidR="00916194" w:rsidRPr="001168D4" w:rsidRDefault="00916194" w:rsidP="00916194">
      <w:pPr>
        <w:ind w:firstLineChars="300" w:firstLine="720"/>
        <w:jc w:val="both"/>
        <w:rPr>
          <w:sz w:val="24"/>
          <w:szCs w:val="24"/>
        </w:rPr>
      </w:pPr>
      <w:r w:rsidRPr="001168D4">
        <w:rPr>
          <w:sz w:val="24"/>
          <w:szCs w:val="24"/>
        </w:rPr>
        <w:t xml:space="preserve">Решение о предоставлении муниципальной услуги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916194" w:rsidRPr="001168D4" w:rsidRDefault="00916194" w:rsidP="00916194">
      <w:pPr>
        <w:ind w:firstLineChars="300" w:firstLine="720"/>
        <w:jc w:val="both"/>
        <w:rPr>
          <w:sz w:val="24"/>
          <w:szCs w:val="24"/>
        </w:rPr>
      </w:pPr>
      <w:r w:rsidRPr="001168D4">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916194" w:rsidRPr="001168D4" w:rsidRDefault="00916194" w:rsidP="00916194">
      <w:pPr>
        <w:ind w:firstLineChars="300" w:firstLine="720"/>
        <w:jc w:val="both"/>
        <w:rPr>
          <w:sz w:val="24"/>
          <w:szCs w:val="24"/>
        </w:rPr>
      </w:pPr>
      <w:r w:rsidRPr="001168D4">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о предоставлении муниципальной услуги или об отказе в предоставлении муниципальной услуги. </w:t>
      </w:r>
    </w:p>
    <w:p w:rsidR="00916194" w:rsidRPr="001168D4" w:rsidRDefault="00916194" w:rsidP="00916194">
      <w:pPr>
        <w:ind w:firstLineChars="300" w:firstLine="720"/>
        <w:jc w:val="both"/>
        <w:rPr>
          <w:sz w:val="24"/>
          <w:szCs w:val="24"/>
        </w:rPr>
      </w:pPr>
      <w:r w:rsidRPr="001168D4">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916194" w:rsidRPr="001168D4" w:rsidRDefault="00916194" w:rsidP="00916194">
      <w:pPr>
        <w:ind w:firstLineChars="300" w:firstLine="720"/>
        <w:jc w:val="both"/>
        <w:rPr>
          <w:sz w:val="24"/>
          <w:szCs w:val="24"/>
        </w:rPr>
      </w:pPr>
      <w:r w:rsidRPr="001168D4">
        <w:rPr>
          <w:sz w:val="24"/>
          <w:szCs w:val="24"/>
        </w:rPr>
        <w:t>26.5. Срок осуществления административной процедуры 5 календарных дней.</w:t>
      </w:r>
    </w:p>
    <w:p w:rsidR="00EB0AC3" w:rsidRPr="001168D4" w:rsidRDefault="00916194" w:rsidP="00916194">
      <w:pPr>
        <w:ind w:firstLineChars="300" w:firstLine="720"/>
        <w:jc w:val="both"/>
        <w:rPr>
          <w:sz w:val="24"/>
          <w:szCs w:val="24"/>
        </w:rPr>
      </w:pPr>
      <w:r w:rsidRPr="001168D4">
        <w:rPr>
          <w:sz w:val="24"/>
          <w:szCs w:val="24"/>
        </w:rPr>
        <w:t xml:space="preserve">Способ фиксации: </w:t>
      </w:r>
      <w:r w:rsidR="00BC33A0" w:rsidRPr="001168D4">
        <w:rPr>
          <w:sz w:val="24"/>
          <w:szCs w:val="24"/>
        </w:rPr>
        <w:t>решения о предоставлении муниципальной услуги или об отказе в предоставлении муниципальной услуги</w:t>
      </w:r>
      <w:r w:rsidRPr="001168D4">
        <w:rPr>
          <w:sz w:val="24"/>
          <w:szCs w:val="24"/>
        </w:rPr>
        <w:t>.</w:t>
      </w:r>
    </w:p>
    <w:p w:rsidR="00916194" w:rsidRPr="001168D4" w:rsidRDefault="00916194" w:rsidP="00916194">
      <w:pPr>
        <w:ind w:firstLineChars="300" w:firstLine="720"/>
        <w:jc w:val="both"/>
        <w:rPr>
          <w:sz w:val="24"/>
          <w:szCs w:val="24"/>
        </w:rPr>
      </w:pPr>
    </w:p>
    <w:p w:rsidR="009214D6" w:rsidRPr="001168D4" w:rsidRDefault="00F01DC3" w:rsidP="00E33F49">
      <w:pPr>
        <w:ind w:firstLine="709"/>
        <w:jc w:val="center"/>
        <w:rPr>
          <w:b/>
          <w:bCs/>
          <w:sz w:val="24"/>
          <w:szCs w:val="24"/>
        </w:rPr>
      </w:pPr>
      <w:r w:rsidRPr="001168D4">
        <w:rPr>
          <w:b/>
          <w:sz w:val="24"/>
          <w:szCs w:val="24"/>
        </w:rPr>
        <w:t xml:space="preserve">27. </w:t>
      </w:r>
      <w:r w:rsidR="00E33F49" w:rsidRPr="001168D4">
        <w:rPr>
          <w:b/>
          <w:sz w:val="24"/>
          <w:szCs w:val="24"/>
        </w:rPr>
        <w:t>Выдача результата</w:t>
      </w:r>
      <w:r w:rsidR="000B6B3C" w:rsidRPr="001168D4">
        <w:rPr>
          <w:b/>
          <w:sz w:val="24"/>
          <w:szCs w:val="24"/>
        </w:rPr>
        <w:t xml:space="preserve"> (независимо от выбора заявителя)</w:t>
      </w:r>
      <w:r w:rsidR="00FA0515" w:rsidRPr="001168D4">
        <w:rPr>
          <w:b/>
          <w:sz w:val="24"/>
          <w:szCs w:val="24"/>
        </w:rPr>
        <w:t xml:space="preserve">. </w:t>
      </w:r>
    </w:p>
    <w:p w:rsidR="00916194" w:rsidRPr="001168D4" w:rsidRDefault="00916194" w:rsidP="00916194">
      <w:pPr>
        <w:ind w:firstLine="709"/>
        <w:jc w:val="both"/>
        <w:rPr>
          <w:bCs/>
          <w:sz w:val="24"/>
          <w:szCs w:val="24"/>
        </w:rPr>
      </w:pPr>
      <w:r w:rsidRPr="001168D4">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916194" w:rsidRPr="001168D4" w:rsidRDefault="00BC33A0" w:rsidP="00916194">
      <w:pPr>
        <w:widowControl w:val="0"/>
        <w:autoSpaceDE w:val="0"/>
        <w:autoSpaceDN w:val="0"/>
        <w:adjustRightInd w:val="0"/>
        <w:ind w:firstLine="709"/>
        <w:jc w:val="both"/>
        <w:rPr>
          <w:sz w:val="24"/>
          <w:szCs w:val="24"/>
        </w:rPr>
      </w:pPr>
      <w:r w:rsidRPr="001168D4">
        <w:rPr>
          <w:sz w:val="24"/>
          <w:szCs w:val="24"/>
        </w:rPr>
        <w:t xml:space="preserve">Ответственный за выполнение административного действия: </w:t>
      </w:r>
      <w:r w:rsidRPr="001168D4">
        <w:rPr>
          <w:rFonts w:eastAsia="SimSun"/>
          <w:sz w:val="24"/>
          <w:szCs w:val="24"/>
          <w:lang w:eastAsia="zh-CN" w:bidi="hi-IN"/>
        </w:rPr>
        <w:t>специалист Уполномоченного органа</w:t>
      </w:r>
      <w:r w:rsidR="00916194" w:rsidRPr="001168D4">
        <w:rPr>
          <w:sz w:val="24"/>
          <w:szCs w:val="24"/>
        </w:rPr>
        <w:t>.</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27.2. Для получения результатов предоставления муниципальной услуги заявитель предъявляет следующие документы: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1) документ, удостоверяющий личность заявителя;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3) расписка в получении документов (при ее наличии у заявителя).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1) устанавливает личность заявителя либо его представителя;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2) проверяет правомочия представителя заявителя действовать от имени заявителя при получении документов;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3) выдает документы;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5) отказывает в выдаче результата предоставления муниципальной услуги в случаях: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 за выдачей документов обратилось лицо, не являющееся заявителем (его представителем);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 xml:space="preserve">- обратившееся лицо отказалось предъявить документ, удостоверяющий его личность. </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27.3. Критерий принятия решения: принятие решения о предоставлении или об отказе в предоставлении муниципальной услуги.</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27.4. Результатом административной процедуры является выдача или направление по адресу, указанному в заявлении, заявителю документа, подтверждающего принятие решения.</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916194" w:rsidRPr="001168D4" w:rsidRDefault="00916194" w:rsidP="00916194">
      <w:pPr>
        <w:widowControl w:val="0"/>
        <w:autoSpaceDE w:val="0"/>
        <w:autoSpaceDN w:val="0"/>
        <w:adjustRightInd w:val="0"/>
        <w:ind w:firstLine="709"/>
        <w:jc w:val="both"/>
        <w:rPr>
          <w:sz w:val="24"/>
          <w:szCs w:val="24"/>
        </w:rPr>
      </w:pPr>
      <w:r w:rsidRPr="001168D4">
        <w:rPr>
          <w:sz w:val="24"/>
          <w:szCs w:val="24"/>
        </w:rPr>
        <w:t>Максимальный срок выполнения данной административной процедуры составляет не более 5 календарных дней.</w:t>
      </w:r>
    </w:p>
    <w:p w:rsidR="00991CB0" w:rsidRPr="001168D4" w:rsidRDefault="00991CB0" w:rsidP="00136B59">
      <w:pPr>
        <w:widowControl w:val="0"/>
        <w:autoSpaceDE w:val="0"/>
        <w:autoSpaceDN w:val="0"/>
        <w:adjustRightInd w:val="0"/>
        <w:ind w:firstLine="709"/>
        <w:jc w:val="both"/>
        <w:rPr>
          <w:sz w:val="24"/>
          <w:szCs w:val="24"/>
        </w:rPr>
      </w:pPr>
    </w:p>
    <w:p w:rsidR="0044643F" w:rsidRPr="001168D4" w:rsidRDefault="001C0108" w:rsidP="00136B59">
      <w:pPr>
        <w:autoSpaceDE w:val="0"/>
        <w:autoSpaceDN w:val="0"/>
        <w:adjustRightInd w:val="0"/>
        <w:ind w:firstLine="709"/>
        <w:jc w:val="center"/>
        <w:rPr>
          <w:b/>
          <w:sz w:val="24"/>
          <w:szCs w:val="24"/>
        </w:rPr>
      </w:pPr>
      <w:r w:rsidRPr="001168D4">
        <w:rPr>
          <w:b/>
          <w:sz w:val="24"/>
          <w:szCs w:val="24"/>
        </w:rPr>
        <w:t xml:space="preserve">28. </w:t>
      </w:r>
      <w:r w:rsidR="0044643F" w:rsidRPr="001168D4">
        <w:rPr>
          <w:b/>
          <w:sz w:val="24"/>
          <w:szCs w:val="24"/>
        </w:rPr>
        <w:t xml:space="preserve">Порядок осуществления </w:t>
      </w:r>
      <w:r w:rsidR="00240599" w:rsidRPr="001168D4">
        <w:rPr>
          <w:b/>
          <w:sz w:val="24"/>
          <w:szCs w:val="24"/>
        </w:rPr>
        <w:t xml:space="preserve">административных процедур </w:t>
      </w:r>
      <w:r w:rsidR="0044643F" w:rsidRPr="001168D4">
        <w:rPr>
          <w:b/>
          <w:sz w:val="24"/>
          <w:szCs w:val="24"/>
        </w:rPr>
        <w:t xml:space="preserve">в электронной форме, в том числе с использованием </w:t>
      </w:r>
      <w:r w:rsidRPr="001168D4">
        <w:rPr>
          <w:b/>
          <w:sz w:val="24"/>
          <w:szCs w:val="24"/>
        </w:rPr>
        <w:t>ЕПГУ</w:t>
      </w:r>
      <w:r w:rsidR="0044643F" w:rsidRPr="001168D4">
        <w:rPr>
          <w:b/>
          <w:sz w:val="24"/>
          <w:szCs w:val="24"/>
        </w:rPr>
        <w:t xml:space="preserve">, </w:t>
      </w:r>
      <w:r w:rsidRPr="001168D4">
        <w:rPr>
          <w:b/>
          <w:sz w:val="24"/>
          <w:szCs w:val="24"/>
        </w:rPr>
        <w:t>РПГУ</w:t>
      </w:r>
      <w:r w:rsidR="0044643F" w:rsidRPr="001168D4">
        <w:rPr>
          <w:b/>
          <w:sz w:val="24"/>
          <w:szCs w:val="24"/>
        </w:rPr>
        <w:t>, а также официального сайта</w:t>
      </w:r>
      <w:r w:rsidR="00485868" w:rsidRPr="001168D4">
        <w:rPr>
          <w:b/>
          <w:sz w:val="24"/>
          <w:szCs w:val="24"/>
        </w:rPr>
        <w:t xml:space="preserve"> </w:t>
      </w:r>
      <w:r w:rsidR="001B3827" w:rsidRPr="001168D4">
        <w:rPr>
          <w:b/>
          <w:sz w:val="24"/>
          <w:szCs w:val="24"/>
        </w:rPr>
        <w:t>Органа</w:t>
      </w:r>
    </w:p>
    <w:p w:rsidR="00D27CE3" w:rsidRPr="001168D4" w:rsidRDefault="00D27CE3" w:rsidP="00136B59">
      <w:pPr>
        <w:autoSpaceDE w:val="0"/>
        <w:autoSpaceDN w:val="0"/>
        <w:adjustRightInd w:val="0"/>
        <w:ind w:firstLine="709"/>
        <w:jc w:val="center"/>
        <w:rPr>
          <w:b/>
          <w:sz w:val="24"/>
          <w:szCs w:val="24"/>
        </w:rPr>
      </w:pPr>
    </w:p>
    <w:p w:rsidR="00EE48C3" w:rsidRPr="001168D4" w:rsidRDefault="00EE48C3" w:rsidP="00EE48C3">
      <w:pPr>
        <w:ind w:firstLine="851"/>
        <w:jc w:val="center"/>
        <w:rPr>
          <w:rFonts w:eastAsia="Times New Roman"/>
          <w:b/>
          <w:sz w:val="24"/>
          <w:szCs w:val="24"/>
        </w:rPr>
      </w:pPr>
      <w:r w:rsidRPr="001168D4">
        <w:rPr>
          <w:rFonts w:eastAsia="Times New Roman"/>
          <w:b/>
          <w:sz w:val="24"/>
          <w:szCs w:val="24"/>
        </w:rPr>
        <w:t>28.1. Получение информации о порядке и сроках предоставления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Посредством ЕПГУ и РПГУ обеспечивается возможность информирования заявителя в части: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1) доступа заявителей к сведениям об услуге;</w:t>
      </w:r>
    </w:p>
    <w:p w:rsidR="00EE48C3" w:rsidRPr="001168D4" w:rsidRDefault="00EE48C3" w:rsidP="00EE48C3">
      <w:pPr>
        <w:ind w:firstLine="851"/>
        <w:jc w:val="both"/>
        <w:rPr>
          <w:rFonts w:eastAsia="Times New Roman"/>
          <w:sz w:val="24"/>
          <w:szCs w:val="24"/>
        </w:rPr>
      </w:pPr>
      <w:r w:rsidRPr="001168D4">
        <w:rPr>
          <w:rFonts w:eastAsia="Times New Roman"/>
          <w:sz w:val="24"/>
          <w:szCs w:val="24"/>
        </w:rPr>
        <w:t>2) копирования в электронной форме запроса и иных документов, необходимых для получения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1168D4" w:rsidRDefault="00EE48C3" w:rsidP="00EE48C3">
      <w:pPr>
        <w:ind w:firstLine="851"/>
        <w:jc w:val="both"/>
        <w:rPr>
          <w:rFonts w:eastAsia="Times New Roman"/>
          <w:sz w:val="24"/>
          <w:szCs w:val="24"/>
        </w:rPr>
      </w:pPr>
      <w:r w:rsidRPr="001168D4">
        <w:rPr>
          <w:rFonts w:eastAsia="Times New Roman"/>
          <w:sz w:val="24"/>
          <w:szCs w:val="24"/>
        </w:rPr>
        <w:t>5) получения результата предоставления услуги в электронной форме;</w:t>
      </w:r>
    </w:p>
    <w:p w:rsidR="00EE48C3" w:rsidRPr="001168D4" w:rsidRDefault="00EE48C3" w:rsidP="00EE48C3">
      <w:pPr>
        <w:ind w:firstLine="851"/>
        <w:jc w:val="both"/>
        <w:rPr>
          <w:rFonts w:eastAsia="Times New Roman"/>
          <w:sz w:val="24"/>
          <w:szCs w:val="24"/>
        </w:rPr>
      </w:pPr>
      <w:r w:rsidRPr="001168D4">
        <w:rPr>
          <w:rFonts w:eastAsia="Times New Roman"/>
          <w:sz w:val="24"/>
          <w:szCs w:val="24"/>
        </w:rPr>
        <w:t>6) осуществления оценки качества предоставления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 xml:space="preserve">7) досудебного (внесудебного) обжалование решений и действий (бездействия) </w:t>
      </w:r>
      <w:r w:rsidR="007E6107" w:rsidRPr="001168D4">
        <w:rPr>
          <w:rFonts w:eastAsia="Times New Roman"/>
          <w:sz w:val="24"/>
          <w:szCs w:val="24"/>
        </w:rPr>
        <w:t>Уполномоченного органа</w:t>
      </w:r>
      <w:r w:rsidRPr="001168D4">
        <w:rPr>
          <w:rFonts w:eastAsia="Times New Roman"/>
          <w:sz w:val="24"/>
          <w:szCs w:val="24"/>
        </w:rPr>
        <w:t xml:space="preserve"> (организации), должностного лица </w:t>
      </w:r>
      <w:r w:rsidR="007E6107" w:rsidRPr="001168D4">
        <w:rPr>
          <w:rFonts w:eastAsia="Times New Roman"/>
          <w:sz w:val="24"/>
          <w:szCs w:val="24"/>
        </w:rPr>
        <w:t>Уполномоченного органа</w:t>
      </w:r>
      <w:r w:rsidRPr="001168D4">
        <w:rPr>
          <w:rFonts w:eastAsia="Times New Roman"/>
          <w:sz w:val="24"/>
          <w:szCs w:val="24"/>
        </w:rPr>
        <w:t xml:space="preserve"> (организации) либо государственного или муниципального служащего.</w:t>
      </w:r>
    </w:p>
    <w:p w:rsidR="00EE48C3" w:rsidRPr="001168D4" w:rsidRDefault="00EE48C3" w:rsidP="00EE48C3">
      <w:pPr>
        <w:ind w:firstLine="851"/>
        <w:jc w:val="both"/>
        <w:rPr>
          <w:rFonts w:eastAsia="Times New Roman"/>
          <w:sz w:val="24"/>
          <w:szCs w:val="24"/>
        </w:rPr>
      </w:pPr>
      <w:r w:rsidRPr="001168D4">
        <w:rPr>
          <w:rFonts w:eastAsia="Times New Roman"/>
          <w:sz w:val="24"/>
          <w:szCs w:val="24"/>
        </w:rPr>
        <w:t xml:space="preserve">На официальном сайте </w:t>
      </w:r>
      <w:proofErr w:type="gramStart"/>
      <w:r w:rsidR="007E6107" w:rsidRPr="001168D4">
        <w:rPr>
          <w:rFonts w:eastAsia="Times New Roman"/>
          <w:sz w:val="24"/>
          <w:szCs w:val="24"/>
        </w:rPr>
        <w:t>Уполномоченного органа</w:t>
      </w:r>
      <w:r w:rsidRPr="001168D4">
        <w:rPr>
          <w:rFonts w:eastAsia="Times New Roman"/>
          <w:sz w:val="24"/>
          <w:szCs w:val="24"/>
        </w:rPr>
        <w:t>, предоставляющего услугу обеспечивается</w:t>
      </w:r>
      <w:proofErr w:type="gramEnd"/>
      <w:r w:rsidRPr="001168D4">
        <w:rPr>
          <w:rFonts w:eastAsia="Times New Roman"/>
          <w:sz w:val="24"/>
          <w:szCs w:val="24"/>
        </w:rPr>
        <w:t xml:space="preserve"> возможность:</w:t>
      </w:r>
    </w:p>
    <w:p w:rsidR="00EE48C3" w:rsidRPr="001168D4" w:rsidRDefault="00EE48C3" w:rsidP="00EE48C3">
      <w:pPr>
        <w:ind w:firstLine="851"/>
        <w:jc w:val="both"/>
        <w:rPr>
          <w:rFonts w:eastAsia="Times New Roman"/>
          <w:sz w:val="24"/>
          <w:szCs w:val="24"/>
        </w:rPr>
      </w:pPr>
      <w:r w:rsidRPr="001168D4">
        <w:rPr>
          <w:rFonts w:eastAsia="Times New Roman"/>
          <w:sz w:val="24"/>
          <w:szCs w:val="24"/>
        </w:rPr>
        <w:lastRenderedPageBreak/>
        <w:t>1) доступа заявителей к сведениям об услуге;</w:t>
      </w:r>
    </w:p>
    <w:p w:rsidR="00EE48C3" w:rsidRPr="001168D4" w:rsidRDefault="00EE48C3" w:rsidP="00EE48C3">
      <w:pPr>
        <w:ind w:firstLine="851"/>
        <w:jc w:val="both"/>
        <w:rPr>
          <w:rFonts w:eastAsia="Times New Roman"/>
          <w:sz w:val="24"/>
          <w:szCs w:val="24"/>
        </w:rPr>
      </w:pPr>
      <w:r w:rsidRPr="001168D4">
        <w:rPr>
          <w:rFonts w:eastAsia="Times New Roman"/>
          <w:sz w:val="24"/>
          <w:szCs w:val="24"/>
        </w:rPr>
        <w:t>2) копирования в электронной форме запроса и иных документов, необходимых для получения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3) осуществления оценки качества предоставления услуги;</w:t>
      </w:r>
    </w:p>
    <w:p w:rsidR="00EE48C3" w:rsidRPr="001168D4" w:rsidRDefault="00EE48C3" w:rsidP="00EE48C3">
      <w:pPr>
        <w:ind w:firstLine="851"/>
        <w:jc w:val="both"/>
        <w:rPr>
          <w:rFonts w:eastAsia="Times New Roman"/>
          <w:sz w:val="24"/>
          <w:szCs w:val="24"/>
        </w:rPr>
      </w:pPr>
      <w:r w:rsidRPr="001168D4">
        <w:rPr>
          <w:rFonts w:eastAsia="Times New Roman"/>
          <w:sz w:val="24"/>
          <w:szCs w:val="24"/>
        </w:rPr>
        <w:t xml:space="preserve">4) досудебного (внесудебного) обжалование решений и действий (бездействия) </w:t>
      </w:r>
      <w:r w:rsidR="007E6107" w:rsidRPr="001168D4">
        <w:rPr>
          <w:rFonts w:eastAsia="Times New Roman"/>
          <w:sz w:val="24"/>
          <w:szCs w:val="24"/>
        </w:rPr>
        <w:t>Уполномоченного органа</w:t>
      </w:r>
      <w:r w:rsidRPr="001168D4">
        <w:rPr>
          <w:rFonts w:eastAsia="Times New Roman"/>
          <w:sz w:val="24"/>
          <w:szCs w:val="24"/>
        </w:rPr>
        <w:t xml:space="preserve"> (организации), должностного лица </w:t>
      </w:r>
      <w:r w:rsidR="007E6107" w:rsidRPr="001168D4">
        <w:rPr>
          <w:rFonts w:eastAsia="Times New Roman"/>
          <w:sz w:val="24"/>
          <w:szCs w:val="24"/>
        </w:rPr>
        <w:t>Уполномоченного органа</w:t>
      </w:r>
      <w:r w:rsidRPr="001168D4">
        <w:rPr>
          <w:rFonts w:eastAsia="Times New Roman"/>
          <w:sz w:val="24"/>
          <w:szCs w:val="24"/>
        </w:rPr>
        <w:t xml:space="preserve"> (организации) либо государственного или муниципального служащего.</w:t>
      </w:r>
    </w:p>
    <w:p w:rsidR="00EE48C3" w:rsidRPr="001168D4" w:rsidRDefault="00EE48C3" w:rsidP="00EE48C3">
      <w:pPr>
        <w:ind w:firstLine="851"/>
        <w:jc w:val="both"/>
        <w:rPr>
          <w:rFonts w:eastAsia="Times New Roman"/>
          <w:sz w:val="24"/>
          <w:szCs w:val="24"/>
        </w:rPr>
      </w:pPr>
    </w:p>
    <w:p w:rsidR="00EE48C3" w:rsidRPr="001168D4" w:rsidRDefault="00EE48C3" w:rsidP="00EE48C3">
      <w:pPr>
        <w:ind w:firstLine="851"/>
        <w:jc w:val="center"/>
        <w:rPr>
          <w:rFonts w:eastAsia="Times New Roman"/>
          <w:b/>
          <w:sz w:val="24"/>
          <w:szCs w:val="24"/>
        </w:rPr>
      </w:pPr>
      <w:r w:rsidRPr="001168D4">
        <w:rPr>
          <w:rFonts w:eastAsia="Times New Roman"/>
          <w:b/>
          <w:sz w:val="24"/>
          <w:szCs w:val="24"/>
        </w:rPr>
        <w:t>28.2. Формирование запроса</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5637D" w:rsidRPr="001168D4" w:rsidRDefault="00E5637D" w:rsidP="00E5637D">
      <w:pPr>
        <w:ind w:firstLine="851"/>
        <w:jc w:val="both"/>
        <w:rPr>
          <w:rFonts w:eastAsia="Times New Roman"/>
          <w:sz w:val="24"/>
          <w:szCs w:val="24"/>
        </w:rPr>
      </w:pPr>
      <w:r w:rsidRPr="001168D4">
        <w:rPr>
          <w:rFonts w:eastAsia="Times New Roman"/>
          <w:sz w:val="24"/>
          <w:szCs w:val="24"/>
        </w:rPr>
        <w:t xml:space="preserve">При заполнении заявителем интерактивной формы обеспечивается </w:t>
      </w:r>
      <w:proofErr w:type="spellStart"/>
      <w:r w:rsidRPr="001168D4">
        <w:rPr>
          <w:rFonts w:eastAsia="Times New Roman"/>
          <w:sz w:val="24"/>
          <w:szCs w:val="24"/>
        </w:rPr>
        <w:t>автозаполнение</w:t>
      </w:r>
      <w:proofErr w:type="spellEnd"/>
      <w:r w:rsidRPr="001168D4">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5637D" w:rsidRPr="001168D4" w:rsidRDefault="00E5637D" w:rsidP="00E5637D">
      <w:pPr>
        <w:ind w:firstLine="851"/>
        <w:jc w:val="both"/>
        <w:rPr>
          <w:rFonts w:eastAsia="Times New Roman"/>
          <w:sz w:val="24"/>
          <w:szCs w:val="24"/>
        </w:rPr>
      </w:pPr>
      <w:r w:rsidRPr="001168D4">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При формировании заявления заявителю обеспечивается: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б) возможность печати на бумажном носителе копии электронной формы заявления;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д) возможность вернуться на любой из этапов заполнения электронной формы заявления без </w:t>
      </w:r>
      <w:proofErr w:type="gramStart"/>
      <w:r w:rsidRPr="001168D4">
        <w:rPr>
          <w:rFonts w:eastAsia="Times New Roman"/>
          <w:sz w:val="24"/>
          <w:szCs w:val="24"/>
        </w:rPr>
        <w:t>потери</w:t>
      </w:r>
      <w:proofErr w:type="gramEnd"/>
      <w:r w:rsidRPr="001168D4">
        <w:rPr>
          <w:rFonts w:eastAsia="Times New Roman"/>
          <w:sz w:val="24"/>
          <w:szCs w:val="24"/>
        </w:rPr>
        <w:t xml:space="preserve"> ранее введенной информации;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E5637D" w:rsidRPr="001168D4" w:rsidRDefault="00E5637D" w:rsidP="00E5637D">
      <w:pPr>
        <w:ind w:firstLine="851"/>
        <w:jc w:val="both"/>
        <w:rPr>
          <w:rFonts w:eastAsia="Times New Roman"/>
          <w:sz w:val="24"/>
          <w:szCs w:val="24"/>
        </w:rPr>
      </w:pPr>
      <w:r w:rsidRPr="001168D4">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48C3" w:rsidRPr="001168D4" w:rsidRDefault="00E5637D" w:rsidP="00E5637D">
      <w:pPr>
        <w:ind w:firstLine="851"/>
        <w:jc w:val="both"/>
        <w:rPr>
          <w:rFonts w:eastAsia="Times New Roman"/>
          <w:sz w:val="24"/>
          <w:szCs w:val="24"/>
        </w:rPr>
      </w:pPr>
      <w:r w:rsidRPr="001168D4">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 РПГУ.</w:t>
      </w:r>
    </w:p>
    <w:p w:rsidR="00E5637D" w:rsidRPr="001168D4" w:rsidRDefault="00E5637D" w:rsidP="00E5637D">
      <w:pPr>
        <w:ind w:firstLine="851"/>
        <w:jc w:val="both"/>
        <w:rPr>
          <w:rFonts w:eastAsia="Times New Roman"/>
          <w:sz w:val="24"/>
          <w:szCs w:val="24"/>
        </w:rPr>
      </w:pPr>
    </w:p>
    <w:p w:rsidR="00EE48C3" w:rsidRPr="001168D4" w:rsidRDefault="00EE48C3"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3</w:t>
      </w:r>
      <w:r w:rsidRPr="001168D4">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Уполномоченный орган обеспечивает в срок не позднее 1 рабочего дня с момента подачи заявления на </w:t>
      </w:r>
      <w:proofErr w:type="gramStart"/>
      <w:r w:rsidRPr="001168D4">
        <w:rPr>
          <w:rFonts w:eastAsia="Times New Roman"/>
          <w:sz w:val="24"/>
          <w:szCs w:val="24"/>
        </w:rPr>
        <w:t>ЕПГУ</w:t>
      </w:r>
      <w:proofErr w:type="gramEnd"/>
      <w:r w:rsidRPr="001168D4">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w:t>
      </w:r>
      <w:r w:rsidRPr="001168D4">
        <w:rPr>
          <w:rFonts w:eastAsia="Times New Roman"/>
          <w:sz w:val="24"/>
          <w:szCs w:val="24"/>
        </w:rPr>
        <w:lastRenderedPageBreak/>
        <w:t xml:space="preserve">муниципальной услуги, и направление заявителю электронного сообщения о поступлении заявления.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1168D4">
        <w:rPr>
          <w:rFonts w:eastAsia="Times New Roman"/>
          <w:sz w:val="24"/>
          <w:szCs w:val="24"/>
        </w:rPr>
        <w:t>посредством ПГС ЕПГУ</w:t>
      </w:r>
      <w:r w:rsidRPr="001168D4">
        <w:rPr>
          <w:rFonts w:eastAsia="Times New Roman"/>
          <w:sz w:val="24"/>
          <w:szCs w:val="24"/>
        </w:rPr>
        <w:t xml:space="preserve">.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Ответственное должностное лицо: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проверяет наличие электронных заявлений, поступивших с ЕПГУ с периодом не реже 2 раз в день; </w:t>
      </w:r>
    </w:p>
    <w:p w:rsidR="000665DF" w:rsidRPr="001168D4" w:rsidRDefault="000665DF" w:rsidP="000665DF">
      <w:pPr>
        <w:ind w:firstLine="851"/>
        <w:jc w:val="both"/>
        <w:rPr>
          <w:rFonts w:eastAsia="Times New Roman"/>
          <w:sz w:val="24"/>
          <w:szCs w:val="24"/>
        </w:rPr>
      </w:pPr>
      <w:r w:rsidRPr="001168D4">
        <w:rPr>
          <w:rFonts w:eastAsia="Times New Roman"/>
          <w:sz w:val="24"/>
          <w:szCs w:val="24"/>
        </w:rPr>
        <w:t xml:space="preserve">рассматривает поступившие заявления и приложенные образы документов (документы); </w:t>
      </w:r>
    </w:p>
    <w:p w:rsidR="00EE48C3" w:rsidRPr="001168D4" w:rsidRDefault="000665DF" w:rsidP="00EE48C3">
      <w:pPr>
        <w:ind w:firstLine="851"/>
        <w:jc w:val="both"/>
        <w:rPr>
          <w:rFonts w:eastAsia="Times New Roman"/>
          <w:sz w:val="24"/>
          <w:szCs w:val="24"/>
        </w:rPr>
      </w:pPr>
      <w:r w:rsidRPr="001168D4">
        <w:rPr>
          <w:rFonts w:eastAsia="Times New Roman"/>
          <w:sz w:val="24"/>
          <w:szCs w:val="24"/>
        </w:rPr>
        <w:t xml:space="preserve">производит действия в соответствии с </w:t>
      </w:r>
      <w:r w:rsidR="0006669D" w:rsidRPr="001168D4">
        <w:rPr>
          <w:rFonts w:eastAsia="Times New Roman"/>
          <w:sz w:val="24"/>
          <w:szCs w:val="24"/>
        </w:rPr>
        <w:t xml:space="preserve">абзацем 1 настоящего пункта </w:t>
      </w:r>
      <w:r w:rsidRPr="001168D4">
        <w:rPr>
          <w:rFonts w:eastAsia="Times New Roman"/>
          <w:sz w:val="24"/>
          <w:szCs w:val="24"/>
        </w:rPr>
        <w:t xml:space="preserve">Административного регламента. </w:t>
      </w:r>
    </w:p>
    <w:p w:rsidR="00EE48C3" w:rsidRPr="001168D4" w:rsidRDefault="00EE48C3" w:rsidP="00EE48C3">
      <w:pPr>
        <w:ind w:firstLine="851"/>
        <w:jc w:val="both"/>
        <w:rPr>
          <w:rFonts w:eastAsia="Times New Roman"/>
          <w:sz w:val="24"/>
          <w:szCs w:val="24"/>
        </w:rPr>
      </w:pPr>
    </w:p>
    <w:p w:rsidR="00EE48C3" w:rsidRPr="001168D4" w:rsidRDefault="00EE48C3"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4</w:t>
      </w:r>
      <w:r w:rsidRPr="001168D4">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1168D4" w:rsidRDefault="00EE48C3" w:rsidP="00EE48C3">
      <w:pPr>
        <w:ind w:firstLine="851"/>
        <w:jc w:val="both"/>
        <w:rPr>
          <w:rFonts w:eastAsia="Times New Roman"/>
          <w:sz w:val="24"/>
          <w:szCs w:val="24"/>
        </w:rPr>
      </w:pPr>
      <w:r w:rsidRPr="001168D4">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1168D4">
        <w:rPr>
          <w:rFonts w:eastAsia="Times New Roman"/>
          <w:sz w:val="24"/>
          <w:szCs w:val="24"/>
        </w:rPr>
        <w:t>осуществляется</w:t>
      </w:r>
      <w:proofErr w:type="gramEnd"/>
      <w:r w:rsidRPr="001168D4">
        <w:rPr>
          <w:rFonts w:eastAsia="Times New Roman"/>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w:t>
      </w:r>
      <w:r w:rsidR="007E6107" w:rsidRPr="001168D4">
        <w:rPr>
          <w:rFonts w:eastAsia="Times New Roman"/>
          <w:sz w:val="24"/>
          <w:szCs w:val="24"/>
        </w:rPr>
        <w:t>Уполномоченного органа</w:t>
      </w:r>
      <w:r w:rsidRPr="001168D4">
        <w:rPr>
          <w:rFonts w:eastAsia="Times New Roman"/>
          <w:sz w:val="24"/>
          <w:szCs w:val="24"/>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Pr="001168D4" w:rsidRDefault="00EE48C3" w:rsidP="00EE48C3">
      <w:pPr>
        <w:ind w:firstLine="851"/>
        <w:jc w:val="both"/>
        <w:rPr>
          <w:rFonts w:eastAsia="Times New Roman"/>
          <w:sz w:val="24"/>
          <w:szCs w:val="24"/>
        </w:rPr>
      </w:pPr>
    </w:p>
    <w:p w:rsidR="00EE48C3" w:rsidRPr="001168D4" w:rsidRDefault="00EE48C3"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5</w:t>
      </w:r>
      <w:r w:rsidRPr="001168D4">
        <w:rPr>
          <w:rFonts w:eastAsia="Times New Roman"/>
          <w:b/>
          <w:sz w:val="24"/>
          <w:szCs w:val="24"/>
        </w:rPr>
        <w:t>. Получение результата предоставления услуги</w:t>
      </w:r>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EE48C3" w:rsidRPr="001168D4" w:rsidRDefault="00EE48C3" w:rsidP="00EE48C3">
      <w:pPr>
        <w:ind w:firstLine="851"/>
        <w:jc w:val="both"/>
        <w:rPr>
          <w:rFonts w:eastAsia="Times New Roman"/>
          <w:sz w:val="24"/>
          <w:szCs w:val="24"/>
        </w:rPr>
      </w:pPr>
    </w:p>
    <w:p w:rsidR="00EE48C3" w:rsidRPr="001168D4" w:rsidRDefault="00534A84"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6</w:t>
      </w:r>
      <w:r w:rsidR="00EE48C3" w:rsidRPr="001168D4">
        <w:rPr>
          <w:rFonts w:eastAsia="Times New Roman"/>
          <w:b/>
          <w:sz w:val="24"/>
          <w:szCs w:val="24"/>
        </w:rPr>
        <w:t>. Получение сведений о ходе выполнения запроса</w:t>
      </w:r>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При предоставлении муниципальной услуги в электронной форме заявителю направляется: </w:t>
      </w:r>
    </w:p>
    <w:p w:rsidR="00195440" w:rsidRPr="001168D4" w:rsidRDefault="00195440" w:rsidP="00195440">
      <w:pPr>
        <w:ind w:firstLine="851"/>
        <w:jc w:val="both"/>
        <w:rPr>
          <w:rFonts w:eastAsia="Times New Roman"/>
          <w:sz w:val="24"/>
          <w:szCs w:val="24"/>
        </w:rPr>
      </w:pPr>
      <w:proofErr w:type="gramStart"/>
      <w:r w:rsidRPr="001168D4">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w:t>
      </w:r>
      <w:r w:rsidRPr="001168D4">
        <w:rPr>
          <w:rFonts w:eastAsia="Times New Roman"/>
          <w:sz w:val="24"/>
          <w:szCs w:val="24"/>
        </w:rPr>
        <w:lastRenderedPageBreak/>
        <w:t xml:space="preserve">предоставления муниципальной услуги либо мотивировать отказ в предоставлении муниципальной услуги. </w:t>
      </w:r>
    </w:p>
    <w:p w:rsidR="00537925" w:rsidRPr="001168D4" w:rsidRDefault="00537925" w:rsidP="00537925">
      <w:pPr>
        <w:ind w:firstLine="851"/>
        <w:jc w:val="both"/>
        <w:rPr>
          <w:rFonts w:eastAsia="Times New Roman"/>
          <w:sz w:val="24"/>
          <w:szCs w:val="24"/>
        </w:rPr>
      </w:pPr>
      <w:r w:rsidRPr="001168D4">
        <w:rPr>
          <w:rFonts w:eastAsia="Times New Roman"/>
          <w:sz w:val="24"/>
          <w:szCs w:val="24"/>
        </w:rPr>
        <w:t>Статусная модель личного кабинета заявителя на ЕПГУ, РПГУ:</w:t>
      </w:r>
    </w:p>
    <w:p w:rsidR="00537925" w:rsidRPr="001168D4" w:rsidRDefault="00537925" w:rsidP="00537925">
      <w:pPr>
        <w:ind w:firstLine="851"/>
        <w:jc w:val="both"/>
        <w:rPr>
          <w:rFonts w:eastAsia="Times New Roman"/>
          <w:sz w:val="24"/>
          <w:szCs w:val="24"/>
        </w:rPr>
      </w:pPr>
      <w:r w:rsidRPr="001168D4">
        <w:rPr>
          <w:rFonts w:eastAsia="Times New Roman"/>
          <w:sz w:val="24"/>
          <w:szCs w:val="24"/>
        </w:rPr>
        <w:t>- Заявление отправлено в ведомство;</w:t>
      </w:r>
    </w:p>
    <w:p w:rsidR="00537925" w:rsidRPr="001168D4" w:rsidRDefault="00537925" w:rsidP="00537925">
      <w:pPr>
        <w:ind w:firstLine="851"/>
        <w:jc w:val="both"/>
        <w:rPr>
          <w:rFonts w:eastAsia="Times New Roman"/>
          <w:sz w:val="24"/>
          <w:szCs w:val="24"/>
        </w:rPr>
      </w:pPr>
      <w:r w:rsidRPr="001168D4">
        <w:rPr>
          <w:rFonts w:eastAsia="Times New Roman"/>
          <w:sz w:val="24"/>
          <w:szCs w:val="24"/>
        </w:rPr>
        <w:t>- Заявление получено ведомством;</w:t>
      </w:r>
    </w:p>
    <w:p w:rsidR="00537925" w:rsidRPr="001168D4" w:rsidRDefault="00537925" w:rsidP="00537925">
      <w:pPr>
        <w:ind w:firstLine="851"/>
        <w:jc w:val="both"/>
        <w:rPr>
          <w:rFonts w:eastAsia="Times New Roman"/>
          <w:sz w:val="24"/>
          <w:szCs w:val="24"/>
        </w:rPr>
      </w:pPr>
      <w:r w:rsidRPr="001168D4">
        <w:rPr>
          <w:rFonts w:eastAsia="Times New Roman"/>
          <w:sz w:val="24"/>
          <w:szCs w:val="24"/>
        </w:rPr>
        <w:t>- Заявление зарегистрировано;</w:t>
      </w:r>
    </w:p>
    <w:p w:rsidR="00FA1F7E" w:rsidRPr="001168D4" w:rsidRDefault="00FA1F7E" w:rsidP="00537925">
      <w:pPr>
        <w:ind w:firstLine="851"/>
        <w:jc w:val="both"/>
        <w:rPr>
          <w:rFonts w:eastAsia="Times New Roman"/>
          <w:sz w:val="24"/>
          <w:szCs w:val="24"/>
        </w:rPr>
      </w:pPr>
      <w:r w:rsidRPr="001168D4">
        <w:rPr>
          <w:rFonts w:eastAsia="Times New Roman"/>
          <w:sz w:val="24"/>
          <w:szCs w:val="24"/>
        </w:rPr>
        <w:t>- Отказ в регистрации заявления;</w:t>
      </w:r>
    </w:p>
    <w:p w:rsidR="00537925" w:rsidRPr="001168D4" w:rsidRDefault="00537925" w:rsidP="00537925">
      <w:pPr>
        <w:ind w:firstLine="851"/>
        <w:jc w:val="both"/>
        <w:rPr>
          <w:rFonts w:eastAsia="Times New Roman"/>
          <w:sz w:val="24"/>
          <w:szCs w:val="24"/>
        </w:rPr>
      </w:pPr>
      <w:r w:rsidRPr="001168D4">
        <w:rPr>
          <w:rFonts w:eastAsia="Times New Roman"/>
          <w:sz w:val="24"/>
          <w:szCs w:val="24"/>
        </w:rPr>
        <w:t>- Заявление принято к рассмотрению;</w:t>
      </w:r>
    </w:p>
    <w:p w:rsidR="00537925" w:rsidRPr="001168D4" w:rsidRDefault="00537925" w:rsidP="00537925">
      <w:pPr>
        <w:ind w:firstLine="851"/>
        <w:jc w:val="both"/>
        <w:rPr>
          <w:rFonts w:eastAsia="Times New Roman"/>
          <w:sz w:val="24"/>
          <w:szCs w:val="24"/>
        </w:rPr>
      </w:pPr>
      <w:r w:rsidRPr="001168D4">
        <w:rPr>
          <w:rFonts w:eastAsia="Times New Roman"/>
          <w:sz w:val="24"/>
          <w:szCs w:val="24"/>
        </w:rPr>
        <w:t>- Услуга оказана;</w:t>
      </w:r>
    </w:p>
    <w:p w:rsidR="00537925" w:rsidRPr="001168D4" w:rsidRDefault="00537925" w:rsidP="00E4476F">
      <w:pPr>
        <w:ind w:firstLine="851"/>
        <w:jc w:val="both"/>
        <w:rPr>
          <w:rFonts w:eastAsia="Times New Roman"/>
          <w:sz w:val="24"/>
          <w:szCs w:val="24"/>
        </w:rPr>
      </w:pPr>
      <w:r w:rsidRPr="001168D4">
        <w:rPr>
          <w:rFonts w:eastAsia="Times New Roman"/>
          <w:sz w:val="24"/>
          <w:szCs w:val="24"/>
        </w:rPr>
        <w:t>- Отказано в предоставлении услуги.</w:t>
      </w:r>
    </w:p>
    <w:p w:rsidR="00537925" w:rsidRPr="001168D4" w:rsidRDefault="00537925" w:rsidP="00EE48C3">
      <w:pPr>
        <w:ind w:firstLine="851"/>
        <w:jc w:val="both"/>
        <w:rPr>
          <w:rFonts w:eastAsia="Times New Roman"/>
          <w:sz w:val="24"/>
          <w:szCs w:val="24"/>
        </w:rPr>
      </w:pPr>
    </w:p>
    <w:p w:rsidR="00EE48C3" w:rsidRPr="001168D4" w:rsidRDefault="00534A84"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7</w:t>
      </w:r>
      <w:r w:rsidR="00EE48C3" w:rsidRPr="001168D4">
        <w:rPr>
          <w:rFonts w:eastAsia="Times New Roman"/>
          <w:b/>
          <w:sz w:val="24"/>
          <w:szCs w:val="24"/>
        </w:rPr>
        <w:t>. Осуществление оценки качества предоставления услуги</w:t>
      </w:r>
    </w:p>
    <w:p w:rsidR="00195440" w:rsidRPr="001168D4" w:rsidRDefault="00195440" w:rsidP="00195440">
      <w:pPr>
        <w:ind w:firstLine="851"/>
        <w:jc w:val="both"/>
        <w:rPr>
          <w:rFonts w:eastAsia="Times New Roman"/>
          <w:sz w:val="24"/>
          <w:szCs w:val="24"/>
        </w:rPr>
      </w:pPr>
      <w:r w:rsidRPr="001168D4">
        <w:rPr>
          <w:rFonts w:eastAsia="Times New Roman"/>
          <w:sz w:val="24"/>
          <w:szCs w:val="24"/>
        </w:rPr>
        <w:t xml:space="preserve">Оценка качества предоставления муниципальной услуги </w:t>
      </w:r>
      <w:r w:rsidR="00991CB0" w:rsidRPr="001168D4">
        <w:rPr>
          <w:rFonts w:eastAsia="Times New Roman"/>
          <w:sz w:val="24"/>
          <w:szCs w:val="24"/>
        </w:rPr>
        <w:t>в электронном виде доступна для заявителей посредством ЕПГУ.</w:t>
      </w:r>
    </w:p>
    <w:p w:rsidR="00EE48C3" w:rsidRPr="001168D4" w:rsidRDefault="00EE48C3" w:rsidP="00EE48C3">
      <w:pPr>
        <w:ind w:firstLine="851"/>
        <w:jc w:val="both"/>
        <w:rPr>
          <w:rFonts w:eastAsia="Times New Roman"/>
          <w:sz w:val="24"/>
          <w:szCs w:val="24"/>
        </w:rPr>
      </w:pPr>
    </w:p>
    <w:p w:rsidR="00EE48C3" w:rsidRPr="001168D4" w:rsidRDefault="00534A84" w:rsidP="00EE48C3">
      <w:pPr>
        <w:ind w:firstLine="851"/>
        <w:jc w:val="center"/>
        <w:rPr>
          <w:rFonts w:eastAsia="Times New Roman"/>
          <w:b/>
          <w:sz w:val="24"/>
          <w:szCs w:val="24"/>
        </w:rPr>
      </w:pPr>
      <w:r w:rsidRPr="001168D4">
        <w:rPr>
          <w:rFonts w:eastAsia="Times New Roman"/>
          <w:b/>
          <w:sz w:val="24"/>
          <w:szCs w:val="24"/>
        </w:rPr>
        <w:t>28.</w:t>
      </w:r>
      <w:r w:rsidR="00E33F49" w:rsidRPr="001168D4">
        <w:rPr>
          <w:rFonts w:eastAsia="Times New Roman"/>
          <w:b/>
          <w:sz w:val="24"/>
          <w:szCs w:val="24"/>
        </w:rPr>
        <w:t>8</w:t>
      </w:r>
      <w:r w:rsidR="00EE48C3" w:rsidRPr="001168D4">
        <w:rPr>
          <w:rFonts w:eastAsia="Times New Roman"/>
          <w:b/>
          <w:sz w:val="24"/>
          <w:szCs w:val="24"/>
        </w:rPr>
        <w:t xml:space="preserve">. </w:t>
      </w:r>
      <w:proofErr w:type="gramStart"/>
      <w:r w:rsidR="00EE48C3" w:rsidRPr="001168D4">
        <w:rPr>
          <w:rFonts w:eastAsia="Times New Roman"/>
          <w:b/>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D1519" w:rsidRPr="001168D4" w:rsidRDefault="00ED1519" w:rsidP="00ED1519">
      <w:pPr>
        <w:ind w:firstLine="709"/>
        <w:jc w:val="both"/>
        <w:rPr>
          <w:rFonts w:eastAsia="Times New Roman"/>
          <w:sz w:val="24"/>
          <w:szCs w:val="24"/>
        </w:rPr>
      </w:pPr>
      <w:proofErr w:type="gramStart"/>
      <w:r w:rsidRPr="001168D4">
        <w:rPr>
          <w:rFonts w:eastAsia="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168D4">
        <w:rPr>
          <w:rFonts w:eastAsia="Times New Roman"/>
          <w:sz w:val="24"/>
          <w:szCs w:val="24"/>
        </w:rPr>
        <w:t xml:space="preserve"> муниципальных услуг. </w:t>
      </w:r>
    </w:p>
    <w:p w:rsidR="00ED1519" w:rsidRPr="001168D4" w:rsidRDefault="00ED1519" w:rsidP="00ED1519">
      <w:pPr>
        <w:ind w:firstLine="709"/>
        <w:jc w:val="both"/>
        <w:rPr>
          <w:rFonts w:eastAsia="Times New Roman"/>
          <w:sz w:val="24"/>
          <w:szCs w:val="24"/>
        </w:rPr>
      </w:pPr>
    </w:p>
    <w:p w:rsidR="003666BF" w:rsidRPr="001168D4" w:rsidRDefault="00E33F49" w:rsidP="003666BF">
      <w:pPr>
        <w:ind w:firstLine="709"/>
        <w:jc w:val="center"/>
        <w:rPr>
          <w:b/>
          <w:sz w:val="24"/>
          <w:szCs w:val="24"/>
        </w:rPr>
      </w:pPr>
      <w:r w:rsidRPr="001168D4">
        <w:rPr>
          <w:b/>
          <w:sz w:val="24"/>
          <w:szCs w:val="24"/>
        </w:rPr>
        <w:t>29</w:t>
      </w:r>
      <w:r w:rsidR="003666BF" w:rsidRPr="001168D4">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6F462B" w:rsidRPr="001168D4" w:rsidRDefault="00E33F49" w:rsidP="006F462B">
      <w:pPr>
        <w:ind w:firstLine="709"/>
        <w:jc w:val="both"/>
        <w:rPr>
          <w:sz w:val="24"/>
          <w:szCs w:val="24"/>
        </w:rPr>
      </w:pPr>
      <w:r w:rsidRPr="001168D4">
        <w:rPr>
          <w:sz w:val="24"/>
          <w:szCs w:val="24"/>
        </w:rPr>
        <w:t>29</w:t>
      </w:r>
      <w:r w:rsidR="002B56A4" w:rsidRPr="001168D4">
        <w:rPr>
          <w:sz w:val="24"/>
          <w:szCs w:val="24"/>
        </w:rPr>
        <w:t xml:space="preserve">.1. </w:t>
      </w:r>
      <w:r w:rsidR="006F462B" w:rsidRPr="001168D4">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 </w:t>
      </w:r>
      <w:r w:rsidR="00857AD7" w:rsidRPr="001168D4">
        <w:rPr>
          <w:sz w:val="24"/>
          <w:szCs w:val="24"/>
        </w:rPr>
        <w:t>4</w:t>
      </w:r>
      <w:r w:rsidR="006F462B" w:rsidRPr="001168D4">
        <w:rPr>
          <w:sz w:val="24"/>
          <w:szCs w:val="24"/>
        </w:rPr>
        <w:t xml:space="preserve"> к настоящему Административному регламенту, в порядке, установленном пункт</w:t>
      </w:r>
      <w:r w:rsidR="00916194" w:rsidRPr="001168D4">
        <w:rPr>
          <w:sz w:val="24"/>
          <w:szCs w:val="24"/>
        </w:rPr>
        <w:t>а</w:t>
      </w:r>
      <w:r w:rsidR="006F462B" w:rsidRPr="001168D4">
        <w:rPr>
          <w:sz w:val="24"/>
          <w:szCs w:val="24"/>
        </w:rPr>
        <w:t xml:space="preserve">ми </w:t>
      </w:r>
      <w:r w:rsidR="00C12AF1" w:rsidRPr="001168D4">
        <w:rPr>
          <w:sz w:val="24"/>
          <w:szCs w:val="24"/>
        </w:rPr>
        <w:t>9.2, 18.1</w:t>
      </w:r>
      <w:r w:rsidR="006F462B" w:rsidRPr="001168D4">
        <w:rPr>
          <w:sz w:val="24"/>
          <w:szCs w:val="24"/>
        </w:rPr>
        <w:t xml:space="preserve"> настоящего Административного регламента. </w:t>
      </w:r>
    </w:p>
    <w:p w:rsidR="006F462B" w:rsidRPr="001168D4" w:rsidRDefault="006F462B" w:rsidP="006F462B">
      <w:pPr>
        <w:ind w:firstLine="709"/>
        <w:jc w:val="both"/>
        <w:rPr>
          <w:sz w:val="24"/>
          <w:szCs w:val="24"/>
        </w:rPr>
      </w:pPr>
      <w:r w:rsidRPr="001168D4">
        <w:rPr>
          <w:sz w:val="24"/>
          <w:szCs w:val="24"/>
        </w:rPr>
        <w:t>В случае подтверждения наличия допущен</w:t>
      </w:r>
      <w:r w:rsidR="00C12AF1" w:rsidRPr="001168D4">
        <w:rPr>
          <w:sz w:val="24"/>
          <w:szCs w:val="24"/>
        </w:rPr>
        <w:t>ных опечаток, ошибок в решении У</w:t>
      </w:r>
      <w:r w:rsidRPr="001168D4">
        <w:rPr>
          <w:sz w:val="24"/>
          <w:szCs w:val="24"/>
        </w:rPr>
        <w:t>полномоченного органа</w:t>
      </w:r>
      <w:r w:rsidR="00F82232" w:rsidRPr="001168D4">
        <w:rPr>
          <w:sz w:val="24"/>
          <w:szCs w:val="24"/>
        </w:rPr>
        <w:t>,</w:t>
      </w:r>
      <w:r w:rsidRPr="001168D4">
        <w:rPr>
          <w:sz w:val="24"/>
          <w:szCs w:val="24"/>
        </w:rPr>
        <w:t xml:space="preserve"> Уполномоченный орг</w:t>
      </w:r>
      <w:r w:rsidR="00C12AF1" w:rsidRPr="001168D4">
        <w:rPr>
          <w:sz w:val="24"/>
          <w:szCs w:val="24"/>
        </w:rPr>
        <w:t xml:space="preserve">ан вносит исправления в ранее </w:t>
      </w:r>
      <w:r w:rsidRPr="001168D4">
        <w:rPr>
          <w:sz w:val="24"/>
          <w:szCs w:val="24"/>
        </w:rPr>
        <w:t xml:space="preserve">выданное решение. Дата и номер выданного решения не изменяются, а в соответствующей графе решения </w:t>
      </w:r>
      <w:r w:rsidR="00C12AF1" w:rsidRPr="001168D4">
        <w:rPr>
          <w:sz w:val="24"/>
          <w:szCs w:val="24"/>
        </w:rPr>
        <w:t>У</w:t>
      </w:r>
      <w:r w:rsidRPr="001168D4">
        <w:rPr>
          <w:sz w:val="24"/>
          <w:szCs w:val="24"/>
        </w:rPr>
        <w:t xml:space="preserve">полномоченного органа указывается основание для внесения исправлений и дата внесения исправлений. </w:t>
      </w:r>
    </w:p>
    <w:p w:rsidR="006F462B" w:rsidRPr="001168D4" w:rsidRDefault="006F462B" w:rsidP="006F462B">
      <w:pPr>
        <w:ind w:firstLine="709"/>
        <w:jc w:val="both"/>
        <w:rPr>
          <w:sz w:val="24"/>
          <w:szCs w:val="24"/>
        </w:rPr>
      </w:pPr>
      <w:proofErr w:type="gramStart"/>
      <w:r w:rsidRPr="001168D4">
        <w:rPr>
          <w:sz w:val="24"/>
          <w:szCs w:val="24"/>
        </w:rPr>
        <w:t xml:space="preserve">Решение </w:t>
      </w:r>
      <w:r w:rsidR="00EE29CF" w:rsidRPr="001168D4">
        <w:rPr>
          <w:sz w:val="24"/>
          <w:szCs w:val="24"/>
        </w:rPr>
        <w:t>У</w:t>
      </w:r>
      <w:r w:rsidRPr="001168D4">
        <w:rPr>
          <w:sz w:val="24"/>
          <w:szCs w:val="24"/>
        </w:rPr>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w:t>
      </w:r>
      <w:r w:rsidR="00EE29CF" w:rsidRPr="001168D4">
        <w:rPr>
          <w:sz w:val="24"/>
          <w:szCs w:val="24"/>
        </w:rPr>
        <w:t>18.1</w:t>
      </w:r>
      <w:r w:rsidRPr="001168D4">
        <w:rPr>
          <w:sz w:val="24"/>
          <w:szCs w:val="24"/>
        </w:rPr>
        <w:t xml:space="preserve"> настоящего Административного регламента, способом, указанным в заявлении об исправлении допущенных опечаток и ошибок, в течение </w:t>
      </w:r>
      <w:r w:rsidR="00EE29CF" w:rsidRPr="001168D4">
        <w:rPr>
          <w:sz w:val="24"/>
          <w:szCs w:val="24"/>
        </w:rPr>
        <w:t>5</w:t>
      </w:r>
      <w:r w:rsidRPr="001168D4">
        <w:rPr>
          <w:sz w:val="24"/>
          <w:szCs w:val="24"/>
        </w:rPr>
        <w:t xml:space="preserve"> рабочих дней с даты поступления заявления об исправлении допущенных опечаток и ошибок. </w:t>
      </w:r>
      <w:proofErr w:type="gramEnd"/>
    </w:p>
    <w:p w:rsidR="006F462B" w:rsidRPr="001168D4" w:rsidRDefault="00E33F49" w:rsidP="006F462B">
      <w:pPr>
        <w:ind w:firstLine="709"/>
        <w:jc w:val="both"/>
        <w:rPr>
          <w:sz w:val="24"/>
          <w:szCs w:val="24"/>
        </w:rPr>
      </w:pPr>
      <w:r w:rsidRPr="001168D4">
        <w:rPr>
          <w:sz w:val="24"/>
          <w:szCs w:val="24"/>
        </w:rPr>
        <w:t>29</w:t>
      </w:r>
      <w:r w:rsidR="00EE29CF" w:rsidRPr="001168D4">
        <w:rPr>
          <w:sz w:val="24"/>
          <w:szCs w:val="24"/>
        </w:rPr>
        <w:t>.2</w:t>
      </w:r>
      <w:r w:rsidR="006F462B" w:rsidRPr="001168D4">
        <w:rPr>
          <w:sz w:val="24"/>
          <w:szCs w:val="24"/>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1168D4" w:rsidRDefault="006F462B" w:rsidP="006F462B">
      <w:pPr>
        <w:ind w:firstLine="709"/>
        <w:jc w:val="both"/>
        <w:rPr>
          <w:sz w:val="24"/>
          <w:szCs w:val="24"/>
        </w:rPr>
      </w:pPr>
      <w:r w:rsidRPr="001168D4">
        <w:rPr>
          <w:sz w:val="24"/>
          <w:szCs w:val="24"/>
        </w:rPr>
        <w:t>а) несоответствие заявителя кругу лиц, ука</w:t>
      </w:r>
      <w:r w:rsidR="00EE29CF" w:rsidRPr="001168D4">
        <w:rPr>
          <w:sz w:val="24"/>
          <w:szCs w:val="24"/>
        </w:rPr>
        <w:t>занн</w:t>
      </w:r>
      <w:r w:rsidR="007D4C3E" w:rsidRPr="001168D4">
        <w:rPr>
          <w:sz w:val="24"/>
          <w:szCs w:val="24"/>
        </w:rPr>
        <w:t>ому</w:t>
      </w:r>
      <w:r w:rsidR="00EE29CF" w:rsidRPr="001168D4">
        <w:rPr>
          <w:sz w:val="24"/>
          <w:szCs w:val="24"/>
        </w:rPr>
        <w:t xml:space="preserve"> в пункт</w:t>
      </w:r>
      <w:r w:rsidR="007D4C3E" w:rsidRPr="001168D4">
        <w:rPr>
          <w:sz w:val="24"/>
          <w:szCs w:val="24"/>
        </w:rPr>
        <w:t>е</w:t>
      </w:r>
      <w:r w:rsidRPr="001168D4">
        <w:rPr>
          <w:sz w:val="24"/>
          <w:szCs w:val="24"/>
        </w:rPr>
        <w:t xml:space="preserve"> 2.</w:t>
      </w:r>
      <w:r w:rsidR="00EE29CF" w:rsidRPr="001168D4">
        <w:rPr>
          <w:sz w:val="24"/>
          <w:szCs w:val="24"/>
        </w:rPr>
        <w:t>1.</w:t>
      </w:r>
      <w:r w:rsidRPr="001168D4">
        <w:rPr>
          <w:sz w:val="24"/>
          <w:szCs w:val="24"/>
        </w:rPr>
        <w:t xml:space="preserve"> настоящего Административного регламента; </w:t>
      </w:r>
    </w:p>
    <w:p w:rsidR="00C8125D" w:rsidRPr="001168D4" w:rsidRDefault="006F462B" w:rsidP="006F462B">
      <w:pPr>
        <w:ind w:firstLine="709"/>
        <w:jc w:val="both"/>
        <w:rPr>
          <w:sz w:val="24"/>
          <w:szCs w:val="24"/>
        </w:rPr>
      </w:pPr>
      <w:r w:rsidRPr="001168D4">
        <w:rPr>
          <w:sz w:val="24"/>
          <w:szCs w:val="24"/>
        </w:rPr>
        <w:t>б) отсутствие факта допущения опечаток и ошибок в уведомлении о соответствии, уведомлении о несоответствии.</w:t>
      </w:r>
    </w:p>
    <w:p w:rsidR="003666BF" w:rsidRPr="001168D4" w:rsidRDefault="003666BF" w:rsidP="00136B59">
      <w:pPr>
        <w:suppressLineNumbers/>
        <w:suppressAutoHyphens/>
        <w:autoSpaceDE w:val="0"/>
        <w:ind w:firstLine="709"/>
        <w:jc w:val="center"/>
        <w:rPr>
          <w:rFonts w:eastAsia="Times New Roman"/>
          <w:b/>
          <w:sz w:val="24"/>
          <w:szCs w:val="24"/>
          <w:lang w:eastAsia="ar-SA"/>
        </w:rPr>
      </w:pPr>
    </w:p>
    <w:p w:rsidR="004937C5" w:rsidRPr="001168D4" w:rsidRDefault="004937C5" w:rsidP="00136B59">
      <w:pPr>
        <w:suppressLineNumbers/>
        <w:suppressAutoHyphens/>
        <w:autoSpaceDE w:val="0"/>
        <w:ind w:firstLine="709"/>
        <w:jc w:val="center"/>
        <w:rPr>
          <w:rFonts w:eastAsia="Times New Roman"/>
          <w:b/>
          <w:sz w:val="24"/>
          <w:szCs w:val="24"/>
          <w:lang w:eastAsia="ar-SA"/>
        </w:rPr>
      </w:pPr>
      <w:r w:rsidRPr="001168D4">
        <w:rPr>
          <w:rFonts w:eastAsia="Times New Roman"/>
          <w:b/>
          <w:sz w:val="24"/>
          <w:szCs w:val="24"/>
          <w:lang w:val="en-US" w:eastAsia="ar-SA"/>
        </w:rPr>
        <w:t>IV</w:t>
      </w:r>
      <w:r w:rsidRPr="001168D4">
        <w:rPr>
          <w:rFonts w:eastAsia="Times New Roman"/>
          <w:b/>
          <w:sz w:val="24"/>
          <w:szCs w:val="24"/>
          <w:lang w:eastAsia="ar-SA"/>
        </w:rPr>
        <w:t>. Формы контроля за исполнением административного регламента</w:t>
      </w:r>
    </w:p>
    <w:p w:rsidR="004937C5" w:rsidRPr="001168D4" w:rsidRDefault="004937C5" w:rsidP="00136B59">
      <w:pPr>
        <w:suppressAutoHyphens/>
        <w:autoSpaceDE w:val="0"/>
        <w:autoSpaceDN w:val="0"/>
        <w:adjustRightInd w:val="0"/>
        <w:ind w:firstLine="709"/>
        <w:jc w:val="both"/>
        <w:rPr>
          <w:rFonts w:eastAsia="Times New Roman"/>
          <w:sz w:val="24"/>
          <w:szCs w:val="24"/>
        </w:rPr>
      </w:pPr>
    </w:p>
    <w:p w:rsidR="004937C5" w:rsidRPr="001168D4" w:rsidRDefault="00543D8C" w:rsidP="00136B59">
      <w:pPr>
        <w:suppressAutoHyphens/>
        <w:autoSpaceDE w:val="0"/>
        <w:autoSpaceDN w:val="0"/>
        <w:adjustRightInd w:val="0"/>
        <w:ind w:firstLine="709"/>
        <w:jc w:val="center"/>
        <w:rPr>
          <w:rFonts w:eastAsia="Times New Roman"/>
          <w:b/>
          <w:sz w:val="24"/>
          <w:szCs w:val="24"/>
        </w:rPr>
      </w:pPr>
      <w:r w:rsidRPr="001168D4">
        <w:rPr>
          <w:rFonts w:eastAsia="Times New Roman"/>
          <w:b/>
          <w:sz w:val="24"/>
          <w:szCs w:val="24"/>
        </w:rPr>
        <w:lastRenderedPageBreak/>
        <w:t>3</w:t>
      </w:r>
      <w:r w:rsidR="00E33F49" w:rsidRPr="001168D4">
        <w:rPr>
          <w:rFonts w:eastAsia="Times New Roman"/>
          <w:b/>
          <w:sz w:val="24"/>
          <w:szCs w:val="24"/>
        </w:rPr>
        <w:t>0</w:t>
      </w:r>
      <w:r w:rsidR="007777D0" w:rsidRPr="001168D4">
        <w:rPr>
          <w:rFonts w:eastAsia="Times New Roman"/>
          <w:b/>
          <w:sz w:val="24"/>
          <w:szCs w:val="24"/>
        </w:rPr>
        <w:t xml:space="preserve">. </w:t>
      </w:r>
      <w:r w:rsidR="004937C5" w:rsidRPr="001168D4">
        <w:rPr>
          <w:rFonts w:eastAsia="Times New Roman"/>
          <w:b/>
          <w:sz w:val="24"/>
          <w:szCs w:val="24"/>
        </w:rPr>
        <w:t xml:space="preserve">Порядок осуществления текущего </w:t>
      </w:r>
      <w:proofErr w:type="gramStart"/>
      <w:r w:rsidR="004937C5" w:rsidRPr="001168D4">
        <w:rPr>
          <w:rFonts w:eastAsia="Times New Roman"/>
          <w:b/>
          <w:sz w:val="24"/>
          <w:szCs w:val="24"/>
        </w:rPr>
        <w:t>контроля за</w:t>
      </w:r>
      <w:proofErr w:type="gramEnd"/>
      <w:r w:rsidR="004937C5" w:rsidRPr="001168D4">
        <w:rPr>
          <w:rFonts w:eastAsia="Times New Roman"/>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E4B" w:rsidRPr="001168D4" w:rsidRDefault="00EE1DBD" w:rsidP="007D4E4B">
      <w:pPr>
        <w:ind w:firstLine="709"/>
        <w:jc w:val="both"/>
        <w:rPr>
          <w:sz w:val="24"/>
          <w:szCs w:val="24"/>
        </w:rPr>
      </w:pPr>
      <w:r w:rsidRPr="001168D4">
        <w:rPr>
          <w:sz w:val="24"/>
          <w:szCs w:val="24"/>
        </w:rPr>
        <w:t>3</w:t>
      </w:r>
      <w:r w:rsidR="00E33F49" w:rsidRPr="001168D4">
        <w:rPr>
          <w:sz w:val="24"/>
          <w:szCs w:val="24"/>
        </w:rPr>
        <w:t>0</w:t>
      </w:r>
      <w:r w:rsidR="007777D0" w:rsidRPr="001168D4">
        <w:rPr>
          <w:sz w:val="24"/>
          <w:szCs w:val="24"/>
        </w:rPr>
        <w:t>.1</w:t>
      </w:r>
      <w:r w:rsidR="004937C5" w:rsidRPr="001168D4">
        <w:rPr>
          <w:sz w:val="24"/>
          <w:szCs w:val="24"/>
        </w:rPr>
        <w:t xml:space="preserve">. </w:t>
      </w:r>
      <w:r w:rsidR="007D4E4B" w:rsidRPr="001168D4">
        <w:rPr>
          <w:sz w:val="24"/>
          <w:szCs w:val="24"/>
        </w:rPr>
        <w:t xml:space="preserve">Текущий </w:t>
      </w:r>
      <w:proofErr w:type="gramStart"/>
      <w:r w:rsidR="007D4E4B" w:rsidRPr="001168D4">
        <w:rPr>
          <w:sz w:val="24"/>
          <w:szCs w:val="24"/>
        </w:rPr>
        <w:t>контроль за</w:t>
      </w:r>
      <w:proofErr w:type="gramEnd"/>
      <w:r w:rsidR="007D4E4B" w:rsidRPr="001168D4">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D4E4B" w:rsidRPr="001168D4" w:rsidRDefault="007D4E4B" w:rsidP="007D4E4B">
      <w:pPr>
        <w:ind w:firstLine="709"/>
        <w:jc w:val="both"/>
        <w:rPr>
          <w:sz w:val="24"/>
          <w:szCs w:val="24"/>
        </w:rPr>
      </w:pPr>
      <w:r w:rsidRPr="001168D4">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1168D4" w:rsidRDefault="00543D8C" w:rsidP="00136B59">
      <w:pPr>
        <w:suppressAutoHyphens/>
        <w:autoSpaceDE w:val="0"/>
        <w:autoSpaceDN w:val="0"/>
        <w:adjustRightInd w:val="0"/>
        <w:ind w:firstLine="709"/>
        <w:jc w:val="both"/>
        <w:rPr>
          <w:rFonts w:eastAsia="Times New Roman"/>
          <w:sz w:val="24"/>
          <w:szCs w:val="24"/>
        </w:rPr>
      </w:pPr>
    </w:p>
    <w:p w:rsidR="004937C5" w:rsidRPr="001168D4" w:rsidRDefault="007777D0" w:rsidP="00136B59">
      <w:pPr>
        <w:suppressAutoHyphens/>
        <w:autoSpaceDE w:val="0"/>
        <w:autoSpaceDN w:val="0"/>
        <w:adjustRightInd w:val="0"/>
        <w:ind w:firstLine="709"/>
        <w:jc w:val="center"/>
        <w:rPr>
          <w:rFonts w:eastAsia="Times New Roman"/>
          <w:b/>
          <w:sz w:val="24"/>
          <w:szCs w:val="24"/>
        </w:rPr>
      </w:pPr>
      <w:r w:rsidRPr="001168D4">
        <w:rPr>
          <w:rFonts w:eastAsia="Times New Roman"/>
          <w:b/>
          <w:sz w:val="24"/>
          <w:szCs w:val="24"/>
        </w:rPr>
        <w:t>3</w:t>
      </w:r>
      <w:r w:rsidR="00E33F49" w:rsidRPr="001168D4">
        <w:rPr>
          <w:rFonts w:eastAsia="Times New Roman"/>
          <w:b/>
          <w:sz w:val="24"/>
          <w:szCs w:val="24"/>
        </w:rPr>
        <w:t>1</w:t>
      </w:r>
      <w:r w:rsidRPr="001168D4">
        <w:rPr>
          <w:rFonts w:eastAsia="Times New Roman"/>
          <w:b/>
          <w:sz w:val="24"/>
          <w:szCs w:val="24"/>
        </w:rPr>
        <w:t xml:space="preserve">. </w:t>
      </w:r>
      <w:r w:rsidR="004937C5" w:rsidRPr="001168D4">
        <w:rPr>
          <w:rFonts w:eastAsia="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4937C5" w:rsidRPr="001168D4">
        <w:rPr>
          <w:rFonts w:eastAsia="Times New Roman"/>
          <w:b/>
          <w:sz w:val="24"/>
          <w:szCs w:val="24"/>
        </w:rPr>
        <w:t>контроля за</w:t>
      </w:r>
      <w:proofErr w:type="gramEnd"/>
      <w:r w:rsidR="004937C5" w:rsidRPr="001168D4">
        <w:rPr>
          <w:rFonts w:eastAsia="Times New Roman"/>
          <w:b/>
          <w:sz w:val="24"/>
          <w:szCs w:val="24"/>
        </w:rPr>
        <w:t xml:space="preserve"> полнотой и качеством предоставления муниципальной услуги</w:t>
      </w:r>
    </w:p>
    <w:p w:rsidR="007D4E4B" w:rsidRPr="001168D4" w:rsidRDefault="007777D0" w:rsidP="007D4E4B">
      <w:pPr>
        <w:ind w:firstLine="709"/>
        <w:jc w:val="both"/>
        <w:rPr>
          <w:sz w:val="24"/>
          <w:szCs w:val="24"/>
        </w:rPr>
      </w:pPr>
      <w:r w:rsidRPr="001168D4">
        <w:rPr>
          <w:sz w:val="24"/>
          <w:szCs w:val="24"/>
        </w:rPr>
        <w:t>3</w:t>
      </w:r>
      <w:r w:rsidR="00E33F49" w:rsidRPr="001168D4">
        <w:rPr>
          <w:sz w:val="24"/>
          <w:szCs w:val="24"/>
        </w:rPr>
        <w:t>1</w:t>
      </w:r>
      <w:r w:rsidRPr="001168D4">
        <w:rPr>
          <w:sz w:val="24"/>
          <w:szCs w:val="24"/>
        </w:rPr>
        <w:t>.1</w:t>
      </w:r>
      <w:r w:rsidR="004937C5" w:rsidRPr="001168D4">
        <w:rPr>
          <w:sz w:val="24"/>
          <w:szCs w:val="24"/>
        </w:rPr>
        <w:t xml:space="preserve">. </w:t>
      </w:r>
      <w:r w:rsidR="007D4E4B" w:rsidRPr="001168D4">
        <w:rPr>
          <w:sz w:val="24"/>
          <w:szCs w:val="24"/>
        </w:rPr>
        <w:t xml:space="preserve">Текущий контроль осуществляется путем проведения проверок: </w:t>
      </w:r>
    </w:p>
    <w:p w:rsidR="007D4E4B" w:rsidRPr="001168D4" w:rsidRDefault="007D4E4B" w:rsidP="007D4E4B">
      <w:pPr>
        <w:ind w:firstLine="709"/>
        <w:jc w:val="both"/>
        <w:rPr>
          <w:sz w:val="24"/>
          <w:szCs w:val="24"/>
        </w:rPr>
      </w:pPr>
      <w:r w:rsidRPr="001168D4">
        <w:rPr>
          <w:sz w:val="24"/>
          <w:szCs w:val="24"/>
        </w:rPr>
        <w:t xml:space="preserve">решений о предоставлении (об отказе в предоставлении) муниципальной услуги; </w:t>
      </w:r>
    </w:p>
    <w:p w:rsidR="007D4E4B" w:rsidRPr="001168D4" w:rsidRDefault="007D4E4B" w:rsidP="007D4E4B">
      <w:pPr>
        <w:ind w:firstLine="709"/>
        <w:jc w:val="both"/>
        <w:rPr>
          <w:sz w:val="24"/>
          <w:szCs w:val="24"/>
        </w:rPr>
      </w:pPr>
      <w:r w:rsidRPr="001168D4">
        <w:rPr>
          <w:sz w:val="24"/>
          <w:szCs w:val="24"/>
        </w:rPr>
        <w:t xml:space="preserve">выявления и устранения нарушений прав граждан; </w:t>
      </w:r>
    </w:p>
    <w:p w:rsidR="007D4E4B" w:rsidRPr="001168D4" w:rsidRDefault="007D4E4B" w:rsidP="007D4E4B">
      <w:pPr>
        <w:ind w:firstLine="709"/>
        <w:jc w:val="both"/>
        <w:rPr>
          <w:sz w:val="24"/>
          <w:szCs w:val="24"/>
        </w:rPr>
      </w:pPr>
      <w:r w:rsidRPr="001168D4">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1168D4" w:rsidRDefault="007D4E4B" w:rsidP="007D4E4B">
      <w:pPr>
        <w:ind w:firstLine="709"/>
        <w:jc w:val="both"/>
        <w:rPr>
          <w:sz w:val="24"/>
          <w:szCs w:val="24"/>
        </w:rPr>
      </w:pPr>
      <w:r w:rsidRPr="001168D4">
        <w:rPr>
          <w:sz w:val="24"/>
          <w:szCs w:val="24"/>
        </w:rPr>
        <w:t>3</w:t>
      </w:r>
      <w:r w:rsidR="00E33F49" w:rsidRPr="001168D4">
        <w:rPr>
          <w:sz w:val="24"/>
          <w:szCs w:val="24"/>
        </w:rPr>
        <w:t>1</w:t>
      </w:r>
      <w:r w:rsidRPr="001168D4">
        <w:rPr>
          <w:sz w:val="24"/>
          <w:szCs w:val="24"/>
        </w:rPr>
        <w:t xml:space="preserve">.2. </w:t>
      </w:r>
      <w:proofErr w:type="gramStart"/>
      <w:r w:rsidRPr="001168D4">
        <w:rPr>
          <w:sz w:val="24"/>
          <w:szCs w:val="24"/>
        </w:rPr>
        <w:t>Контроль за</w:t>
      </w:r>
      <w:proofErr w:type="gramEnd"/>
      <w:r w:rsidRPr="001168D4">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7D4E4B" w:rsidRPr="001168D4" w:rsidRDefault="007D4E4B" w:rsidP="007D4E4B">
      <w:pPr>
        <w:ind w:firstLine="709"/>
        <w:jc w:val="both"/>
        <w:rPr>
          <w:sz w:val="24"/>
          <w:szCs w:val="24"/>
        </w:rPr>
      </w:pPr>
      <w:r w:rsidRPr="001168D4">
        <w:rPr>
          <w:sz w:val="24"/>
          <w:szCs w:val="24"/>
        </w:rPr>
        <w:t>3</w:t>
      </w:r>
      <w:r w:rsidR="00E33F49" w:rsidRPr="001168D4">
        <w:rPr>
          <w:sz w:val="24"/>
          <w:szCs w:val="24"/>
        </w:rPr>
        <w:t>1</w:t>
      </w:r>
      <w:r w:rsidRPr="001168D4">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1168D4" w:rsidRDefault="007D4E4B" w:rsidP="007D4E4B">
      <w:pPr>
        <w:ind w:firstLine="709"/>
        <w:jc w:val="both"/>
        <w:rPr>
          <w:sz w:val="24"/>
          <w:szCs w:val="24"/>
        </w:rPr>
      </w:pPr>
      <w:r w:rsidRPr="001168D4">
        <w:rPr>
          <w:sz w:val="24"/>
          <w:szCs w:val="24"/>
        </w:rPr>
        <w:t xml:space="preserve">соблюдение сроков предоставления муниципальной услуги; </w:t>
      </w:r>
    </w:p>
    <w:p w:rsidR="007D4E4B" w:rsidRPr="001168D4" w:rsidRDefault="007D4E4B" w:rsidP="007D4E4B">
      <w:pPr>
        <w:ind w:firstLine="709"/>
        <w:jc w:val="both"/>
        <w:rPr>
          <w:sz w:val="24"/>
          <w:szCs w:val="24"/>
        </w:rPr>
      </w:pPr>
      <w:r w:rsidRPr="001168D4">
        <w:rPr>
          <w:sz w:val="24"/>
          <w:szCs w:val="24"/>
        </w:rPr>
        <w:t xml:space="preserve">соблюдение положений настоящего Административного регламента; </w:t>
      </w:r>
    </w:p>
    <w:p w:rsidR="00FE0920" w:rsidRPr="001168D4" w:rsidRDefault="007D4E4B" w:rsidP="007D4E4B">
      <w:pPr>
        <w:ind w:firstLine="709"/>
        <w:jc w:val="both"/>
        <w:rPr>
          <w:sz w:val="24"/>
          <w:szCs w:val="24"/>
        </w:rPr>
      </w:pPr>
      <w:r w:rsidRPr="001168D4">
        <w:rPr>
          <w:sz w:val="24"/>
          <w:szCs w:val="24"/>
        </w:rPr>
        <w:t xml:space="preserve">правильность и обоснованность принятого решения об отказе в предоставлении муниципальной услуги. </w:t>
      </w:r>
    </w:p>
    <w:p w:rsidR="007D4E4B" w:rsidRPr="001168D4" w:rsidRDefault="007D4E4B" w:rsidP="007D4E4B">
      <w:pPr>
        <w:ind w:firstLine="709"/>
        <w:jc w:val="both"/>
        <w:rPr>
          <w:sz w:val="24"/>
          <w:szCs w:val="24"/>
        </w:rPr>
      </w:pPr>
      <w:r w:rsidRPr="001168D4">
        <w:rPr>
          <w:sz w:val="24"/>
          <w:szCs w:val="24"/>
        </w:rPr>
        <w:t xml:space="preserve">Основанием для проведения внеплановых проверок являются: </w:t>
      </w:r>
    </w:p>
    <w:p w:rsidR="007D4E4B" w:rsidRPr="001168D4" w:rsidRDefault="007D4E4B" w:rsidP="007D4E4B">
      <w:pPr>
        <w:ind w:firstLine="709"/>
        <w:jc w:val="both"/>
        <w:rPr>
          <w:sz w:val="24"/>
          <w:szCs w:val="24"/>
        </w:rPr>
      </w:pPr>
      <w:r w:rsidRPr="001168D4">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1168D4">
        <w:rPr>
          <w:sz w:val="24"/>
          <w:szCs w:val="24"/>
        </w:rPr>
        <w:t>Республики Крым</w:t>
      </w:r>
      <w:r w:rsidRPr="001168D4">
        <w:rPr>
          <w:sz w:val="24"/>
          <w:szCs w:val="24"/>
        </w:rPr>
        <w:t xml:space="preserve"> и нормативных правовых актов органов местного самоуправления</w:t>
      </w:r>
      <w:r w:rsidR="00BC33A0" w:rsidRPr="001168D4">
        <w:rPr>
          <w:sz w:val="24"/>
          <w:szCs w:val="24"/>
        </w:rPr>
        <w:t xml:space="preserve"> </w:t>
      </w:r>
      <w:r w:rsidR="00A57F47">
        <w:rPr>
          <w:sz w:val="24"/>
          <w:szCs w:val="24"/>
        </w:rPr>
        <w:t>Куйбышевск</w:t>
      </w:r>
      <w:r w:rsidR="00BC33A0" w:rsidRPr="001168D4">
        <w:rPr>
          <w:sz w:val="24"/>
          <w:szCs w:val="24"/>
        </w:rPr>
        <w:t xml:space="preserve">ого сельского поселения </w:t>
      </w:r>
      <w:r w:rsidR="0090358E">
        <w:rPr>
          <w:sz w:val="24"/>
          <w:szCs w:val="24"/>
        </w:rPr>
        <w:t>Бахчисарайск</w:t>
      </w:r>
      <w:r w:rsidR="00BC33A0" w:rsidRPr="001168D4">
        <w:rPr>
          <w:sz w:val="24"/>
          <w:szCs w:val="24"/>
        </w:rPr>
        <w:t>ого района Республики Крым</w:t>
      </w:r>
      <w:r w:rsidRPr="001168D4">
        <w:rPr>
          <w:sz w:val="24"/>
          <w:szCs w:val="24"/>
        </w:rPr>
        <w:t xml:space="preserve">; </w:t>
      </w:r>
    </w:p>
    <w:p w:rsidR="007D4E4B" w:rsidRPr="001168D4" w:rsidRDefault="007D4E4B" w:rsidP="007D4E4B">
      <w:pPr>
        <w:ind w:firstLine="709"/>
        <w:jc w:val="both"/>
        <w:rPr>
          <w:sz w:val="24"/>
          <w:szCs w:val="24"/>
        </w:rPr>
      </w:pPr>
      <w:r w:rsidRPr="001168D4">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1168D4" w:rsidRDefault="001B3827" w:rsidP="007D4E4B">
      <w:pPr>
        <w:ind w:firstLine="709"/>
        <w:jc w:val="both"/>
        <w:rPr>
          <w:sz w:val="24"/>
          <w:szCs w:val="24"/>
        </w:rPr>
      </w:pPr>
      <w:r w:rsidRPr="001168D4">
        <w:rPr>
          <w:sz w:val="24"/>
          <w:szCs w:val="24"/>
        </w:rPr>
        <w:t>Срок проведения проверок не должен превышать 20 календарных дней.</w:t>
      </w:r>
    </w:p>
    <w:p w:rsidR="004937C5" w:rsidRPr="001168D4" w:rsidRDefault="004937C5" w:rsidP="00136B59">
      <w:pPr>
        <w:suppressAutoHyphens/>
        <w:autoSpaceDE w:val="0"/>
        <w:autoSpaceDN w:val="0"/>
        <w:adjustRightInd w:val="0"/>
        <w:ind w:firstLine="709"/>
        <w:jc w:val="both"/>
        <w:rPr>
          <w:rFonts w:eastAsia="Times New Roman"/>
          <w:sz w:val="24"/>
          <w:szCs w:val="24"/>
        </w:rPr>
      </w:pPr>
    </w:p>
    <w:p w:rsidR="004937C5" w:rsidRPr="001168D4" w:rsidRDefault="00504F71" w:rsidP="00136B59">
      <w:pPr>
        <w:suppressAutoHyphens/>
        <w:autoSpaceDE w:val="0"/>
        <w:autoSpaceDN w:val="0"/>
        <w:adjustRightInd w:val="0"/>
        <w:ind w:firstLine="709"/>
        <w:jc w:val="center"/>
        <w:rPr>
          <w:rFonts w:eastAsia="Times New Roman"/>
          <w:b/>
          <w:sz w:val="24"/>
          <w:szCs w:val="24"/>
        </w:rPr>
      </w:pPr>
      <w:r w:rsidRPr="001168D4">
        <w:rPr>
          <w:rFonts w:eastAsia="Times New Roman"/>
          <w:b/>
          <w:sz w:val="24"/>
          <w:szCs w:val="24"/>
        </w:rPr>
        <w:t>3</w:t>
      </w:r>
      <w:r w:rsidR="00E33F49" w:rsidRPr="001168D4">
        <w:rPr>
          <w:rFonts w:eastAsia="Times New Roman"/>
          <w:b/>
          <w:sz w:val="24"/>
          <w:szCs w:val="24"/>
        </w:rPr>
        <w:t>2</w:t>
      </w:r>
      <w:r w:rsidRPr="001168D4">
        <w:rPr>
          <w:rFonts w:eastAsia="Times New Roman"/>
          <w:b/>
          <w:sz w:val="24"/>
          <w:szCs w:val="24"/>
        </w:rPr>
        <w:t xml:space="preserve">. </w:t>
      </w:r>
      <w:r w:rsidR="004937C5" w:rsidRPr="001168D4">
        <w:rPr>
          <w:rFonts w:eastAsia="Times New Roman"/>
          <w:b/>
          <w:sz w:val="24"/>
          <w:szCs w:val="24"/>
        </w:rPr>
        <w:t xml:space="preserve">Ответственность должностных лиц </w:t>
      </w:r>
      <w:r w:rsidR="007E6107" w:rsidRPr="001168D4">
        <w:rPr>
          <w:rFonts w:eastAsia="Times New Roman"/>
          <w:b/>
          <w:sz w:val="24"/>
          <w:szCs w:val="24"/>
        </w:rPr>
        <w:t>Уполномоченного о</w:t>
      </w:r>
      <w:r w:rsidR="004937C5" w:rsidRPr="001168D4">
        <w:rPr>
          <w:rFonts w:eastAsia="Times New Roman"/>
          <w:b/>
          <w:sz w:val="24"/>
          <w:szCs w:val="24"/>
        </w:rPr>
        <w:t>ргана за решения и действия (бездействие), принимаемые (осуществляемые) ими в ходе предоставления муниципальной услуги</w:t>
      </w:r>
    </w:p>
    <w:p w:rsidR="007D4E4B" w:rsidRPr="001168D4" w:rsidRDefault="00504F71" w:rsidP="007D4E4B">
      <w:pPr>
        <w:ind w:firstLine="709"/>
        <w:jc w:val="both"/>
        <w:rPr>
          <w:sz w:val="24"/>
          <w:szCs w:val="24"/>
        </w:rPr>
      </w:pPr>
      <w:r w:rsidRPr="001168D4">
        <w:rPr>
          <w:rFonts w:eastAsia="Times New Roman"/>
          <w:sz w:val="24"/>
          <w:szCs w:val="24"/>
        </w:rPr>
        <w:t>3</w:t>
      </w:r>
      <w:r w:rsidR="00E33F49" w:rsidRPr="001168D4">
        <w:rPr>
          <w:rFonts w:eastAsia="Times New Roman"/>
          <w:sz w:val="24"/>
          <w:szCs w:val="24"/>
        </w:rPr>
        <w:t>2</w:t>
      </w:r>
      <w:r w:rsidRPr="001168D4">
        <w:rPr>
          <w:rFonts w:eastAsia="Times New Roman"/>
          <w:sz w:val="24"/>
          <w:szCs w:val="24"/>
        </w:rPr>
        <w:t>.1</w:t>
      </w:r>
      <w:r w:rsidR="004937C5" w:rsidRPr="001168D4">
        <w:rPr>
          <w:rFonts w:eastAsia="Times New Roman"/>
          <w:sz w:val="24"/>
          <w:szCs w:val="24"/>
        </w:rPr>
        <w:t xml:space="preserve">. </w:t>
      </w:r>
      <w:r w:rsidR="007D4E4B" w:rsidRPr="001168D4">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1168D4">
        <w:rPr>
          <w:sz w:val="24"/>
          <w:szCs w:val="24"/>
        </w:rPr>
        <w:t>Республики Крым</w:t>
      </w:r>
      <w:r w:rsidR="007D4E4B" w:rsidRPr="001168D4">
        <w:rPr>
          <w:sz w:val="24"/>
          <w:szCs w:val="24"/>
        </w:rPr>
        <w:t xml:space="preserve"> и нормативных правовых актов органов местного самоуправления</w:t>
      </w:r>
      <w:r w:rsidR="00BC33A0" w:rsidRPr="001168D4">
        <w:rPr>
          <w:sz w:val="24"/>
          <w:szCs w:val="24"/>
        </w:rPr>
        <w:t xml:space="preserve"> </w:t>
      </w:r>
      <w:r w:rsidR="00A57F47">
        <w:rPr>
          <w:sz w:val="24"/>
          <w:szCs w:val="24"/>
        </w:rPr>
        <w:t>Куйбышевск</w:t>
      </w:r>
      <w:r w:rsidR="00BC33A0" w:rsidRPr="001168D4">
        <w:rPr>
          <w:sz w:val="24"/>
          <w:szCs w:val="24"/>
        </w:rPr>
        <w:t xml:space="preserve">ого сельского поселения </w:t>
      </w:r>
      <w:r w:rsidR="0090358E">
        <w:rPr>
          <w:sz w:val="24"/>
          <w:szCs w:val="24"/>
        </w:rPr>
        <w:t>Бахчисарайск</w:t>
      </w:r>
      <w:r w:rsidR="00BC33A0" w:rsidRPr="001168D4">
        <w:rPr>
          <w:sz w:val="24"/>
          <w:szCs w:val="24"/>
        </w:rPr>
        <w:t xml:space="preserve">ого района Республики Крым </w:t>
      </w:r>
      <w:r w:rsidR="007D4E4B" w:rsidRPr="001168D4">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7D4E4B" w:rsidRPr="001168D4" w:rsidRDefault="007D4E4B" w:rsidP="007D4E4B">
      <w:pPr>
        <w:ind w:firstLine="709"/>
        <w:jc w:val="both"/>
        <w:rPr>
          <w:sz w:val="24"/>
          <w:szCs w:val="24"/>
        </w:rPr>
      </w:pPr>
      <w:r w:rsidRPr="001168D4">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D4E4B" w:rsidRPr="001168D4" w:rsidRDefault="007D4E4B" w:rsidP="00136B59">
      <w:pPr>
        <w:suppressAutoHyphens/>
        <w:autoSpaceDE w:val="0"/>
        <w:autoSpaceDN w:val="0"/>
        <w:adjustRightInd w:val="0"/>
        <w:ind w:firstLine="709"/>
        <w:jc w:val="both"/>
        <w:rPr>
          <w:rFonts w:eastAsia="Times New Roman"/>
          <w:sz w:val="24"/>
          <w:szCs w:val="24"/>
        </w:rPr>
      </w:pPr>
    </w:p>
    <w:p w:rsidR="004937C5" w:rsidRPr="001168D4" w:rsidRDefault="00543D8C" w:rsidP="00136B59">
      <w:pPr>
        <w:suppressAutoHyphens/>
        <w:autoSpaceDE w:val="0"/>
        <w:autoSpaceDN w:val="0"/>
        <w:adjustRightInd w:val="0"/>
        <w:ind w:firstLine="709"/>
        <w:jc w:val="center"/>
        <w:rPr>
          <w:rFonts w:eastAsia="Times New Roman"/>
          <w:b/>
          <w:sz w:val="24"/>
          <w:szCs w:val="24"/>
        </w:rPr>
      </w:pPr>
      <w:r w:rsidRPr="001168D4">
        <w:rPr>
          <w:rFonts w:eastAsia="Times New Roman"/>
          <w:b/>
          <w:sz w:val="24"/>
          <w:szCs w:val="24"/>
        </w:rPr>
        <w:lastRenderedPageBreak/>
        <w:t>3</w:t>
      </w:r>
      <w:r w:rsidR="00E33F49" w:rsidRPr="001168D4">
        <w:rPr>
          <w:rFonts w:eastAsia="Times New Roman"/>
          <w:b/>
          <w:sz w:val="24"/>
          <w:szCs w:val="24"/>
        </w:rPr>
        <w:t>3</w:t>
      </w:r>
      <w:r w:rsidR="00504F71" w:rsidRPr="001168D4">
        <w:rPr>
          <w:rFonts w:eastAsia="Times New Roman"/>
          <w:b/>
          <w:sz w:val="24"/>
          <w:szCs w:val="24"/>
        </w:rPr>
        <w:t xml:space="preserve">. </w:t>
      </w:r>
      <w:r w:rsidR="004937C5" w:rsidRPr="001168D4">
        <w:rPr>
          <w:rFonts w:eastAsia="Times New Roman"/>
          <w:b/>
          <w:sz w:val="24"/>
          <w:szCs w:val="24"/>
        </w:rPr>
        <w:t xml:space="preserve">Положения, характеризующие требования к порядку и формам </w:t>
      </w:r>
      <w:proofErr w:type="gramStart"/>
      <w:r w:rsidR="004937C5" w:rsidRPr="001168D4">
        <w:rPr>
          <w:rFonts w:eastAsia="Times New Roman"/>
          <w:b/>
          <w:sz w:val="24"/>
          <w:szCs w:val="24"/>
        </w:rPr>
        <w:t>контроля за</w:t>
      </w:r>
      <w:proofErr w:type="gramEnd"/>
      <w:r w:rsidR="004937C5" w:rsidRPr="001168D4">
        <w:rPr>
          <w:rFonts w:eastAsia="Times New Roman"/>
          <w:b/>
          <w:sz w:val="24"/>
          <w:szCs w:val="24"/>
        </w:rPr>
        <w:t xml:space="preserve"> предоставлением </w:t>
      </w:r>
      <w:r w:rsidR="009763B5" w:rsidRPr="001168D4">
        <w:rPr>
          <w:rFonts w:eastAsia="Times New Roman"/>
          <w:b/>
          <w:sz w:val="24"/>
          <w:szCs w:val="24"/>
        </w:rPr>
        <w:t>муниципальной</w:t>
      </w:r>
      <w:r w:rsidR="004937C5" w:rsidRPr="001168D4">
        <w:rPr>
          <w:rFonts w:eastAsia="Times New Roman"/>
          <w:b/>
          <w:sz w:val="24"/>
          <w:szCs w:val="24"/>
        </w:rPr>
        <w:t xml:space="preserve"> услуги, в том числе со стороны граждан, их объединений и организаций</w:t>
      </w:r>
    </w:p>
    <w:p w:rsidR="00FE0920" w:rsidRPr="001168D4" w:rsidRDefault="00504F71" w:rsidP="00FE0920">
      <w:pPr>
        <w:ind w:firstLine="709"/>
        <w:jc w:val="both"/>
        <w:rPr>
          <w:rFonts w:eastAsia="Times New Roman"/>
          <w:sz w:val="24"/>
          <w:szCs w:val="24"/>
        </w:rPr>
      </w:pPr>
      <w:r w:rsidRPr="001168D4">
        <w:rPr>
          <w:rFonts w:eastAsia="Times New Roman"/>
          <w:sz w:val="24"/>
          <w:szCs w:val="24"/>
        </w:rPr>
        <w:t>3</w:t>
      </w:r>
      <w:r w:rsidR="00E33F49" w:rsidRPr="001168D4">
        <w:rPr>
          <w:rFonts w:eastAsia="Times New Roman"/>
          <w:sz w:val="24"/>
          <w:szCs w:val="24"/>
        </w:rPr>
        <w:t>3</w:t>
      </w:r>
      <w:r w:rsidRPr="001168D4">
        <w:rPr>
          <w:rFonts w:eastAsia="Times New Roman"/>
          <w:sz w:val="24"/>
          <w:szCs w:val="24"/>
        </w:rPr>
        <w:t>.1</w:t>
      </w:r>
      <w:r w:rsidR="004937C5" w:rsidRPr="001168D4">
        <w:rPr>
          <w:rFonts w:eastAsia="Times New Roman"/>
          <w:sz w:val="24"/>
          <w:szCs w:val="24"/>
        </w:rPr>
        <w:t>.</w:t>
      </w:r>
      <w:r w:rsidRPr="001168D4">
        <w:rPr>
          <w:rFonts w:eastAsia="Times New Roman"/>
          <w:sz w:val="24"/>
          <w:szCs w:val="24"/>
        </w:rPr>
        <w:t xml:space="preserve"> </w:t>
      </w:r>
      <w:r w:rsidR="00FE0920" w:rsidRPr="001168D4">
        <w:rPr>
          <w:rFonts w:eastAsia="Times New Roman"/>
          <w:sz w:val="24"/>
          <w:szCs w:val="24"/>
        </w:rPr>
        <w:t xml:space="preserve">Граждане, их объединения и организации имеют право осуществлять </w:t>
      </w:r>
      <w:proofErr w:type="gramStart"/>
      <w:r w:rsidR="00FE0920" w:rsidRPr="001168D4">
        <w:rPr>
          <w:rFonts w:eastAsia="Times New Roman"/>
          <w:sz w:val="24"/>
          <w:szCs w:val="24"/>
        </w:rPr>
        <w:t>контроль за</w:t>
      </w:r>
      <w:proofErr w:type="gramEnd"/>
      <w:r w:rsidR="00FE0920" w:rsidRPr="001168D4">
        <w:rPr>
          <w:rFonts w:eastAsia="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1168D4" w:rsidRDefault="00FE0920" w:rsidP="00FE0920">
      <w:pPr>
        <w:ind w:firstLine="709"/>
        <w:jc w:val="both"/>
        <w:rPr>
          <w:rFonts w:eastAsia="Times New Roman"/>
          <w:sz w:val="24"/>
          <w:szCs w:val="24"/>
        </w:rPr>
      </w:pPr>
      <w:r w:rsidRPr="001168D4">
        <w:rPr>
          <w:rFonts w:eastAsia="Times New Roman"/>
          <w:sz w:val="24"/>
          <w:szCs w:val="24"/>
        </w:rPr>
        <w:t xml:space="preserve">Граждане, их объединения и организации также имеют право: </w:t>
      </w:r>
    </w:p>
    <w:p w:rsidR="00FE0920" w:rsidRPr="001168D4" w:rsidRDefault="00FE0920" w:rsidP="00FE0920">
      <w:pPr>
        <w:ind w:firstLine="709"/>
        <w:jc w:val="both"/>
        <w:rPr>
          <w:rFonts w:eastAsia="Times New Roman"/>
          <w:sz w:val="24"/>
          <w:szCs w:val="24"/>
        </w:rPr>
      </w:pPr>
      <w:r w:rsidRPr="001168D4">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FE0920" w:rsidRPr="001168D4" w:rsidRDefault="00FE0920" w:rsidP="00FE0920">
      <w:pPr>
        <w:ind w:firstLine="709"/>
        <w:jc w:val="both"/>
        <w:rPr>
          <w:rFonts w:eastAsia="Times New Roman"/>
          <w:sz w:val="24"/>
          <w:szCs w:val="24"/>
        </w:rPr>
      </w:pPr>
      <w:r w:rsidRPr="001168D4">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FE0920" w:rsidRPr="001168D4" w:rsidRDefault="00FE0920" w:rsidP="00FE0920">
      <w:pPr>
        <w:ind w:firstLine="709"/>
        <w:jc w:val="both"/>
        <w:rPr>
          <w:rFonts w:eastAsia="Times New Roman"/>
          <w:sz w:val="24"/>
          <w:szCs w:val="24"/>
        </w:rPr>
      </w:pPr>
      <w:r w:rsidRPr="001168D4">
        <w:rPr>
          <w:rFonts w:eastAsia="Times New Roman"/>
          <w:sz w:val="24"/>
          <w:szCs w:val="24"/>
        </w:rPr>
        <w:t>3</w:t>
      </w:r>
      <w:r w:rsidR="00E33F49" w:rsidRPr="001168D4">
        <w:rPr>
          <w:rFonts w:eastAsia="Times New Roman"/>
          <w:sz w:val="24"/>
          <w:szCs w:val="24"/>
        </w:rPr>
        <w:t>3</w:t>
      </w:r>
      <w:r w:rsidRPr="001168D4">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1168D4" w:rsidRDefault="00FE0920" w:rsidP="00FE0920">
      <w:pPr>
        <w:ind w:firstLine="709"/>
        <w:jc w:val="both"/>
        <w:rPr>
          <w:rFonts w:eastAsia="Times New Roman"/>
          <w:sz w:val="24"/>
          <w:szCs w:val="24"/>
        </w:rPr>
      </w:pPr>
      <w:r w:rsidRPr="001168D4">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1168D4" w:rsidRDefault="00615CB6" w:rsidP="00FE0920">
      <w:pPr>
        <w:suppressAutoHyphens/>
        <w:autoSpaceDE w:val="0"/>
        <w:autoSpaceDN w:val="0"/>
        <w:adjustRightInd w:val="0"/>
        <w:ind w:firstLine="709"/>
        <w:jc w:val="both"/>
        <w:rPr>
          <w:rFonts w:eastAsia="Times New Roman"/>
          <w:sz w:val="24"/>
          <w:szCs w:val="24"/>
        </w:rPr>
      </w:pPr>
    </w:p>
    <w:p w:rsidR="00167938" w:rsidRPr="001168D4" w:rsidRDefault="00167938" w:rsidP="00167938">
      <w:pPr>
        <w:suppressAutoHyphens/>
        <w:ind w:firstLine="709"/>
        <w:jc w:val="center"/>
        <w:rPr>
          <w:rFonts w:eastAsia="Times New Roman"/>
          <w:b/>
          <w:sz w:val="24"/>
          <w:szCs w:val="24"/>
          <w:lang w:eastAsia="en-US"/>
        </w:rPr>
      </w:pPr>
      <w:r w:rsidRPr="001168D4">
        <w:rPr>
          <w:rFonts w:eastAsia="Times New Roman"/>
          <w:b/>
          <w:sz w:val="24"/>
          <w:szCs w:val="24"/>
          <w:lang w:val="en-US" w:eastAsia="en-US"/>
        </w:rPr>
        <w:t>V</w:t>
      </w:r>
      <w:r w:rsidRPr="001168D4">
        <w:rPr>
          <w:rFonts w:eastAsia="Times New Roman"/>
          <w:b/>
          <w:sz w:val="24"/>
          <w:szCs w:val="24"/>
          <w:lang w:eastAsia="en-US"/>
        </w:rPr>
        <w:t xml:space="preserve">. Досудебный (внесудебный) порядок обжалования решений и действий (бездействия) </w:t>
      </w:r>
      <w:r w:rsidR="007E6107" w:rsidRPr="001168D4">
        <w:rPr>
          <w:rFonts w:eastAsia="Times New Roman"/>
          <w:b/>
          <w:sz w:val="24"/>
          <w:szCs w:val="24"/>
          <w:lang w:eastAsia="en-US"/>
        </w:rPr>
        <w:t>Уполномоченного органа</w:t>
      </w:r>
      <w:r w:rsidRPr="001168D4">
        <w:rPr>
          <w:rFonts w:eastAsia="Times New Roman"/>
          <w:b/>
          <w:sz w:val="24"/>
          <w:szCs w:val="24"/>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1168D4" w:rsidRDefault="00167938" w:rsidP="00167938">
      <w:pPr>
        <w:suppressAutoHyphens/>
        <w:ind w:firstLine="709"/>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w:t>
      </w:r>
      <w:r w:rsidR="00E33F49" w:rsidRPr="001168D4">
        <w:rPr>
          <w:rFonts w:eastAsia="Times New Roman"/>
          <w:b/>
          <w:sz w:val="24"/>
          <w:szCs w:val="24"/>
          <w:lang w:eastAsia="en-US"/>
        </w:rPr>
        <w:t>4</w:t>
      </w:r>
      <w:r w:rsidRPr="001168D4">
        <w:rPr>
          <w:rFonts w:eastAsia="Times New Roman"/>
          <w:b/>
          <w:sz w:val="24"/>
          <w:szCs w:val="24"/>
          <w:lang w:eastAsia="en-US"/>
        </w:rPr>
        <w:t>. Информация для заявителя о его праве подать жалобу</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4</w:t>
      </w:r>
      <w:r w:rsidRPr="001168D4">
        <w:rPr>
          <w:rFonts w:eastAsia="Times New Roman"/>
          <w:sz w:val="24"/>
          <w:szCs w:val="24"/>
          <w:lang w:eastAsia="en-US"/>
        </w:rPr>
        <w:t>.1. Заявитель имеет право на обжалование действий (бездействия)</w:t>
      </w:r>
      <w:r w:rsidR="00B85E73" w:rsidRPr="001168D4">
        <w:rPr>
          <w:rFonts w:eastAsia="Times New Roman"/>
          <w:sz w:val="24"/>
          <w:szCs w:val="24"/>
          <w:lang w:eastAsia="en-US"/>
        </w:rPr>
        <w:t>, решений</w:t>
      </w:r>
      <w:r w:rsidRPr="001168D4">
        <w:rPr>
          <w:rFonts w:eastAsia="Times New Roman"/>
          <w:sz w:val="24"/>
          <w:szCs w:val="24"/>
          <w:lang w:eastAsia="en-US"/>
        </w:rPr>
        <w:t xml:space="preserve">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w:t>
      </w:r>
      <w:r w:rsidR="00B85E73" w:rsidRPr="001168D4">
        <w:rPr>
          <w:rFonts w:eastAsia="Times New Roman"/>
          <w:sz w:val="24"/>
          <w:szCs w:val="24"/>
          <w:lang w:eastAsia="en-US"/>
        </w:rPr>
        <w:t xml:space="preserve"> руководителя</w:t>
      </w:r>
      <w:r w:rsidRPr="001168D4">
        <w:rPr>
          <w:rFonts w:eastAsia="Times New Roman"/>
          <w:sz w:val="24"/>
          <w:szCs w:val="24"/>
          <w:lang w:eastAsia="en-US"/>
        </w:rPr>
        <w:t xml:space="preserve"> </w:t>
      </w:r>
      <w:r w:rsidR="00B85E73" w:rsidRPr="001168D4">
        <w:rPr>
          <w:rFonts w:eastAsia="Times New Roman"/>
          <w:sz w:val="24"/>
          <w:szCs w:val="24"/>
          <w:lang w:eastAsia="en-US"/>
        </w:rPr>
        <w:t xml:space="preserve">Уполномоченного органа, </w:t>
      </w:r>
      <w:r w:rsidRPr="001168D4">
        <w:rPr>
          <w:rFonts w:eastAsia="Times New Roman"/>
          <w:sz w:val="24"/>
          <w:szCs w:val="24"/>
          <w:lang w:eastAsia="en-US"/>
        </w:rPr>
        <w:t>а также его должностных лиц в досудебном (внесудебном) порядке.</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4</w:t>
      </w:r>
      <w:r w:rsidRPr="001168D4">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4</w:t>
      </w:r>
      <w:r w:rsidRPr="001168D4">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704819" w:rsidRPr="00704819" w:rsidRDefault="00704819" w:rsidP="00704819">
      <w:pPr>
        <w:widowControl w:val="0"/>
        <w:ind w:firstLine="567"/>
        <w:jc w:val="both"/>
        <w:rPr>
          <w:rFonts w:eastAsia="Times New Roman"/>
          <w:b/>
          <w:bCs/>
          <w:i/>
          <w:color w:val="FF0000"/>
          <w:sz w:val="24"/>
          <w:szCs w:val="24"/>
          <w:u w:val="single"/>
          <w:lang w:eastAsia="en-US"/>
        </w:rPr>
      </w:pPr>
      <w:r w:rsidRPr="00704819">
        <w:rPr>
          <w:rFonts w:eastAsia="Times New Roman"/>
          <w:b/>
          <w:i/>
          <w:color w:val="FF0000"/>
          <w:spacing w:val="-6"/>
          <w:sz w:val="24"/>
          <w:szCs w:val="24"/>
          <w:u w:val="single"/>
        </w:rPr>
        <w:t xml:space="preserve">Постановлением Администрации КСП от </w:t>
      </w:r>
      <w:r>
        <w:rPr>
          <w:rFonts w:eastAsia="Times New Roman"/>
          <w:b/>
          <w:i/>
          <w:color w:val="FF0000"/>
          <w:spacing w:val="-6"/>
          <w:sz w:val="24"/>
          <w:szCs w:val="24"/>
          <w:u w:val="single"/>
        </w:rPr>
        <w:t>10.10.2024</w:t>
      </w:r>
      <w:r w:rsidRPr="00704819">
        <w:rPr>
          <w:rFonts w:eastAsia="Times New Roman"/>
          <w:b/>
          <w:i/>
          <w:color w:val="FF0000"/>
          <w:spacing w:val="-6"/>
          <w:sz w:val="24"/>
          <w:szCs w:val="24"/>
          <w:u w:val="single"/>
        </w:rPr>
        <w:t xml:space="preserve"> №</w:t>
      </w:r>
      <w:r>
        <w:rPr>
          <w:rFonts w:eastAsia="Times New Roman"/>
          <w:b/>
          <w:i/>
          <w:color w:val="FF0000"/>
          <w:spacing w:val="-6"/>
          <w:sz w:val="24"/>
          <w:szCs w:val="24"/>
          <w:u w:val="single"/>
        </w:rPr>
        <w:t>503</w:t>
      </w:r>
      <w:r w:rsidRPr="00704819">
        <w:rPr>
          <w:rFonts w:eastAsia="Times New Roman"/>
          <w:b/>
          <w:i/>
          <w:color w:val="FF0000"/>
          <w:spacing w:val="-6"/>
          <w:sz w:val="24"/>
          <w:szCs w:val="24"/>
          <w:u w:val="single"/>
        </w:rPr>
        <w:t xml:space="preserve"> </w:t>
      </w:r>
      <w:r w:rsidRPr="00704819">
        <w:rPr>
          <w:rFonts w:eastAsia="Times New Roman"/>
          <w:b/>
          <w:i/>
          <w:color w:val="FF0000"/>
          <w:spacing w:val="-6"/>
          <w:sz w:val="24"/>
          <w:szCs w:val="24"/>
          <w:u w:val="single"/>
        </w:rPr>
        <w:t>п</w:t>
      </w:r>
      <w:r w:rsidRPr="00704819">
        <w:rPr>
          <w:rFonts w:eastAsia="Times New Roman"/>
          <w:b/>
          <w:bCs/>
          <w:i/>
          <w:color w:val="FF0000"/>
          <w:sz w:val="24"/>
          <w:szCs w:val="24"/>
          <w:u w:val="single"/>
          <w:lang w:eastAsia="en-US"/>
        </w:rPr>
        <w:t>одраздел 34 дополн</w:t>
      </w:r>
      <w:r w:rsidRPr="00704819">
        <w:rPr>
          <w:rFonts w:eastAsia="Times New Roman"/>
          <w:b/>
          <w:bCs/>
          <w:i/>
          <w:color w:val="FF0000"/>
          <w:sz w:val="24"/>
          <w:szCs w:val="24"/>
          <w:u w:val="single"/>
          <w:lang w:eastAsia="en-US"/>
        </w:rPr>
        <w:t>ен</w:t>
      </w:r>
      <w:r w:rsidRPr="00704819">
        <w:rPr>
          <w:rFonts w:eastAsia="Times New Roman"/>
          <w:b/>
          <w:bCs/>
          <w:i/>
          <w:color w:val="FF0000"/>
          <w:sz w:val="24"/>
          <w:szCs w:val="24"/>
          <w:u w:val="single"/>
          <w:lang w:eastAsia="en-US"/>
        </w:rPr>
        <w:t xml:space="preserve"> пунктом 34.4 следующего содержания:</w:t>
      </w:r>
    </w:p>
    <w:p w:rsidR="00704819" w:rsidRPr="00704819" w:rsidRDefault="00704819" w:rsidP="00704819">
      <w:pPr>
        <w:widowControl w:val="0"/>
        <w:ind w:firstLine="567"/>
        <w:jc w:val="both"/>
        <w:rPr>
          <w:rFonts w:eastAsia="Times New Roman"/>
          <w:bCs/>
          <w:color w:val="FF0000"/>
          <w:sz w:val="24"/>
          <w:szCs w:val="24"/>
          <w:lang w:eastAsia="en-US"/>
        </w:rPr>
      </w:pPr>
      <w:bookmarkStart w:id="3" w:name="_GoBack"/>
      <w:r w:rsidRPr="00704819">
        <w:rPr>
          <w:rFonts w:eastAsia="Times New Roman"/>
          <w:bCs/>
          <w:color w:val="FF0000"/>
          <w:sz w:val="24"/>
          <w:szCs w:val="24"/>
          <w:lang w:eastAsia="en-US"/>
        </w:rPr>
        <w:t>34.4.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bookmarkEnd w:id="3"/>
    <w:p w:rsidR="00B85E73" w:rsidRPr="001168D4" w:rsidRDefault="00B85E73" w:rsidP="00704819">
      <w:pPr>
        <w:widowControl w:val="0"/>
        <w:ind w:firstLine="567"/>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w:t>
      </w:r>
      <w:r w:rsidR="00E33F49" w:rsidRPr="001168D4">
        <w:rPr>
          <w:rFonts w:eastAsia="Times New Roman"/>
          <w:b/>
          <w:sz w:val="24"/>
          <w:szCs w:val="24"/>
          <w:lang w:eastAsia="en-US"/>
        </w:rPr>
        <w:t>5</w:t>
      </w:r>
      <w:r w:rsidRPr="001168D4">
        <w:rPr>
          <w:rFonts w:eastAsia="Times New Roman"/>
          <w:b/>
          <w:sz w:val="24"/>
          <w:szCs w:val="24"/>
          <w:lang w:eastAsia="en-US"/>
        </w:rPr>
        <w:t>. Предмет жалобы</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 xml:space="preserve">.2. Нарушение срока предоставления муниципальной услуги. </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lastRenderedPageBreak/>
        <w:t>3</w:t>
      </w:r>
      <w:r w:rsidR="00E33F49" w:rsidRPr="001168D4">
        <w:rPr>
          <w:rFonts w:eastAsia="Times New Roman"/>
          <w:sz w:val="24"/>
          <w:szCs w:val="24"/>
          <w:lang w:eastAsia="en-US"/>
        </w:rPr>
        <w:t>5</w:t>
      </w:r>
      <w:r w:rsidRPr="001168D4">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 xml:space="preserve">.7. </w:t>
      </w:r>
      <w:proofErr w:type="gramStart"/>
      <w:r w:rsidRPr="001168D4">
        <w:rPr>
          <w:rFonts w:eastAsia="Times New Roman"/>
          <w:sz w:val="24"/>
          <w:szCs w:val="24"/>
          <w:lang w:eastAsia="en-US"/>
        </w:rPr>
        <w:t xml:space="preserve">Отказ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должностного лица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5</w:t>
      </w:r>
      <w:r w:rsidRPr="001168D4">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1168D4" w:rsidRDefault="00656486" w:rsidP="00656486">
      <w:pPr>
        <w:suppressAutoHyphens/>
        <w:ind w:firstLine="709"/>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w:t>
      </w:r>
      <w:r w:rsidR="00E33F49" w:rsidRPr="001168D4">
        <w:rPr>
          <w:rFonts w:eastAsia="Times New Roman"/>
          <w:b/>
          <w:sz w:val="24"/>
          <w:szCs w:val="24"/>
          <w:lang w:eastAsia="en-US"/>
        </w:rPr>
        <w:t>6</w:t>
      </w:r>
      <w:r w:rsidRPr="001168D4">
        <w:rPr>
          <w:rFonts w:eastAsia="Times New Roman"/>
          <w:b/>
          <w:sz w:val="24"/>
          <w:szCs w:val="24"/>
          <w:lang w:eastAsia="en-US"/>
        </w:rPr>
        <w:t>. Органы государственной</w:t>
      </w:r>
      <w:r w:rsidR="00FB3182" w:rsidRPr="001168D4">
        <w:rPr>
          <w:rFonts w:eastAsia="Times New Roman"/>
          <w:b/>
          <w:sz w:val="24"/>
          <w:szCs w:val="24"/>
          <w:lang w:eastAsia="en-US"/>
        </w:rPr>
        <w:t>, муниципальной</w:t>
      </w:r>
      <w:r w:rsidRPr="001168D4">
        <w:rPr>
          <w:rFonts w:eastAsia="Times New Roman"/>
          <w:b/>
          <w:sz w:val="24"/>
          <w:szCs w:val="24"/>
          <w:lang w:eastAsia="en-US"/>
        </w:rPr>
        <w:t xml:space="preserve"> власти, организации должностные лица, которым может быть направлена жалоба</w:t>
      </w:r>
    </w:p>
    <w:p w:rsidR="00916194" w:rsidRPr="001168D4" w:rsidRDefault="00916194" w:rsidP="00916194">
      <w:pPr>
        <w:suppressAutoHyphens/>
        <w:ind w:firstLine="709"/>
        <w:jc w:val="both"/>
        <w:rPr>
          <w:rFonts w:eastAsia="Times New Roman"/>
          <w:sz w:val="24"/>
          <w:szCs w:val="24"/>
          <w:lang w:eastAsia="en-US"/>
        </w:rPr>
      </w:pPr>
      <w:r w:rsidRPr="001168D4">
        <w:rPr>
          <w:rFonts w:eastAsia="Times New Roman"/>
          <w:sz w:val="24"/>
          <w:szCs w:val="24"/>
          <w:lang w:eastAsia="en-US"/>
        </w:rPr>
        <w:t xml:space="preserve">36.1. В случае обжалования действий (бездействия) или решения </w:t>
      </w:r>
      <w:bookmarkStart w:id="4" w:name="_Hlk136522034"/>
      <w:r w:rsidRPr="001168D4">
        <w:rPr>
          <w:rFonts w:eastAsia="Times New Roman"/>
          <w:sz w:val="24"/>
          <w:szCs w:val="24"/>
          <w:lang w:eastAsia="en-US"/>
        </w:rPr>
        <w:t xml:space="preserve">Уполномоченного органа </w:t>
      </w:r>
      <w:bookmarkEnd w:id="4"/>
      <w:r w:rsidRPr="001168D4">
        <w:rPr>
          <w:rFonts w:eastAsia="Times New Roman"/>
          <w:sz w:val="24"/>
          <w:szCs w:val="24"/>
          <w:lang w:eastAsia="en-US"/>
        </w:rPr>
        <w:t>жалоба направляется на рассмотрение Главе Уполномоченного органа.</w:t>
      </w:r>
    </w:p>
    <w:p w:rsidR="00916194" w:rsidRPr="001168D4" w:rsidRDefault="00916194" w:rsidP="00916194">
      <w:pPr>
        <w:suppressAutoHyphens/>
        <w:ind w:firstLine="709"/>
        <w:jc w:val="both"/>
        <w:rPr>
          <w:rFonts w:eastAsia="Times New Roman"/>
          <w:sz w:val="24"/>
          <w:szCs w:val="24"/>
          <w:lang w:eastAsia="en-US"/>
        </w:rPr>
      </w:pPr>
      <w:r w:rsidRPr="001168D4">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w:t>
      </w:r>
      <w:r w:rsidR="00BC33A0" w:rsidRPr="001168D4">
        <w:rPr>
          <w:rFonts w:eastAsia="Times New Roman"/>
          <w:sz w:val="24"/>
          <w:szCs w:val="24"/>
          <w:lang w:eastAsia="en-US"/>
        </w:rPr>
        <w:t>Главе Уполномоченного органа</w:t>
      </w:r>
      <w:r w:rsidRPr="001168D4">
        <w:rPr>
          <w:rFonts w:eastAsia="Times New Roman"/>
          <w:sz w:val="24"/>
          <w:szCs w:val="24"/>
          <w:lang w:eastAsia="en-US"/>
        </w:rPr>
        <w:t>.</w:t>
      </w:r>
    </w:p>
    <w:p w:rsidR="00916194" w:rsidRPr="001168D4" w:rsidRDefault="00916194" w:rsidP="00916194">
      <w:pPr>
        <w:suppressAutoHyphens/>
        <w:ind w:firstLine="709"/>
        <w:jc w:val="both"/>
        <w:rPr>
          <w:rFonts w:eastAsia="Times New Roman"/>
          <w:sz w:val="24"/>
          <w:szCs w:val="24"/>
          <w:lang w:eastAsia="en-US"/>
        </w:rPr>
      </w:pPr>
      <w:r w:rsidRPr="001168D4">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916194" w:rsidRPr="001168D4" w:rsidRDefault="00916194" w:rsidP="00916194">
      <w:pPr>
        <w:suppressAutoHyphens/>
        <w:ind w:firstLine="709"/>
        <w:jc w:val="both"/>
        <w:rPr>
          <w:rFonts w:eastAsia="Times New Roman"/>
          <w:sz w:val="24"/>
          <w:szCs w:val="24"/>
          <w:lang w:eastAsia="en-US"/>
        </w:rPr>
      </w:pPr>
      <w:r w:rsidRPr="001168D4">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rsidR="00656486" w:rsidRPr="001168D4" w:rsidRDefault="00656486" w:rsidP="00656486">
      <w:pPr>
        <w:suppressAutoHyphens/>
        <w:ind w:firstLine="709"/>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w:t>
      </w:r>
      <w:r w:rsidR="00E33F49" w:rsidRPr="001168D4">
        <w:rPr>
          <w:rFonts w:eastAsia="Times New Roman"/>
          <w:b/>
          <w:sz w:val="24"/>
          <w:szCs w:val="24"/>
          <w:lang w:eastAsia="en-US"/>
        </w:rPr>
        <w:t>7</w:t>
      </w:r>
      <w:r w:rsidRPr="001168D4">
        <w:rPr>
          <w:rFonts w:eastAsia="Times New Roman"/>
          <w:b/>
          <w:sz w:val="24"/>
          <w:szCs w:val="24"/>
          <w:lang w:eastAsia="en-US"/>
        </w:rPr>
        <w:t>. Порядок подачи и рассмотрения жалобы</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7</w:t>
      </w:r>
      <w:r w:rsidRPr="001168D4">
        <w:rPr>
          <w:rFonts w:eastAsia="Times New Roman"/>
          <w:sz w:val="24"/>
          <w:szCs w:val="24"/>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электронной почты), почтовой связью, в ходе предоставления муниципальной услуги, при личном обращении заявителя в Орган</w:t>
      </w:r>
      <w:r w:rsidR="007165ED" w:rsidRPr="001168D4">
        <w:rPr>
          <w:rFonts w:eastAsia="Times New Roman"/>
          <w:sz w:val="24"/>
          <w:szCs w:val="24"/>
          <w:lang w:eastAsia="en-US"/>
        </w:rPr>
        <w:t>,</w:t>
      </w:r>
      <w:r w:rsidRPr="001168D4">
        <w:rPr>
          <w:rFonts w:eastAsia="Times New Roman"/>
          <w:sz w:val="24"/>
          <w:szCs w:val="24"/>
          <w:lang w:eastAsia="en-US"/>
        </w:rPr>
        <w:t xml:space="preserve"> посредством телефонной «горячей линии» Совета министров Республики Крым.</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Жалоба должна содержать:</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 xml:space="preserve">1) наименование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должностного лица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1168D4" w:rsidRDefault="00656486" w:rsidP="00656486">
      <w:pPr>
        <w:suppressAutoHyphens/>
        <w:ind w:firstLine="709"/>
        <w:jc w:val="both"/>
        <w:rPr>
          <w:rFonts w:eastAsia="Times New Roman"/>
          <w:sz w:val="24"/>
          <w:szCs w:val="24"/>
          <w:lang w:eastAsia="en-US"/>
        </w:rPr>
      </w:pPr>
      <w:proofErr w:type="gramStart"/>
      <w:r w:rsidRPr="001168D4">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 xml:space="preserve">3) сведения об обжалуемых решениях и действиях (бездействии)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должностного лица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предоставляющего муниципальную услугу, либо муниципального служащего;</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lastRenderedPageBreak/>
        <w:t xml:space="preserve">4) доводы, на основании которых заявитель не согласен с решением и действием (бездействием)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должностного лица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6486" w:rsidRPr="001168D4" w:rsidRDefault="00656486" w:rsidP="00656486">
      <w:pPr>
        <w:suppressAutoHyphens/>
        <w:ind w:firstLine="709"/>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w:t>
      </w:r>
      <w:r w:rsidR="00E33F49" w:rsidRPr="001168D4">
        <w:rPr>
          <w:rFonts w:eastAsia="Times New Roman"/>
          <w:b/>
          <w:sz w:val="24"/>
          <w:szCs w:val="24"/>
          <w:lang w:eastAsia="en-US"/>
        </w:rPr>
        <w:t>8</w:t>
      </w:r>
      <w:r w:rsidRPr="001168D4">
        <w:rPr>
          <w:rFonts w:eastAsia="Times New Roman"/>
          <w:b/>
          <w:sz w:val="24"/>
          <w:szCs w:val="24"/>
          <w:lang w:eastAsia="en-US"/>
        </w:rPr>
        <w:t>. Сроки рассмотрения жалобы</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3</w:t>
      </w:r>
      <w:r w:rsidR="00E33F49" w:rsidRPr="001168D4">
        <w:rPr>
          <w:rFonts w:eastAsia="Times New Roman"/>
          <w:sz w:val="24"/>
          <w:szCs w:val="24"/>
          <w:lang w:eastAsia="en-US"/>
        </w:rPr>
        <w:t>8</w:t>
      </w:r>
      <w:r w:rsidRPr="001168D4">
        <w:rPr>
          <w:rFonts w:eastAsia="Times New Roman"/>
          <w:sz w:val="24"/>
          <w:szCs w:val="24"/>
          <w:lang w:eastAsia="en-US"/>
        </w:rPr>
        <w:t xml:space="preserve">.1. </w:t>
      </w:r>
      <w:proofErr w:type="gramStart"/>
      <w:r w:rsidRPr="001168D4">
        <w:rPr>
          <w:rFonts w:eastAsia="Times New Roman"/>
          <w:sz w:val="24"/>
          <w:szCs w:val="24"/>
          <w:lang w:eastAsia="en-US"/>
        </w:rPr>
        <w:t xml:space="preserve">В случае досудебного (внесудебного) обжалования заявителем решений и действий (бездействия)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1168D4">
        <w:rPr>
          <w:rFonts w:eastAsia="Times New Roman"/>
          <w:sz w:val="24"/>
          <w:szCs w:val="24"/>
          <w:lang w:eastAsia="en-US"/>
        </w:rPr>
        <w:t xml:space="preserve"> 5 рабочих дней со дня ее регистрации.</w:t>
      </w:r>
    </w:p>
    <w:p w:rsidR="00690BB0" w:rsidRPr="001168D4" w:rsidRDefault="00690BB0" w:rsidP="00656486">
      <w:pPr>
        <w:suppressAutoHyphens/>
        <w:ind w:firstLine="709"/>
        <w:jc w:val="both"/>
        <w:rPr>
          <w:rFonts w:eastAsia="Times New Roman"/>
          <w:sz w:val="24"/>
          <w:szCs w:val="24"/>
          <w:lang w:eastAsia="en-US"/>
        </w:rPr>
      </w:pPr>
      <w:r w:rsidRPr="001168D4">
        <w:rPr>
          <w:rFonts w:eastAsia="Times New Roman"/>
          <w:sz w:val="24"/>
          <w:szCs w:val="24"/>
          <w:lang w:eastAsia="en-US"/>
        </w:rPr>
        <w:t>Жалоба регистрируется в Уполномоченном органе в течение 1 рабочего дня.</w:t>
      </w:r>
    </w:p>
    <w:p w:rsidR="00656486" w:rsidRPr="001168D4" w:rsidRDefault="00656486" w:rsidP="00656486">
      <w:pPr>
        <w:suppressAutoHyphens/>
        <w:ind w:firstLine="709"/>
        <w:jc w:val="both"/>
        <w:rPr>
          <w:rFonts w:eastAsia="Times New Roman"/>
          <w:sz w:val="24"/>
          <w:szCs w:val="24"/>
          <w:lang w:eastAsia="en-US"/>
        </w:rPr>
      </w:pPr>
    </w:p>
    <w:p w:rsidR="00656486" w:rsidRPr="001168D4" w:rsidRDefault="00E33F49"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39</w:t>
      </w:r>
      <w:r w:rsidR="00656486" w:rsidRPr="001168D4">
        <w:rPr>
          <w:rFonts w:eastAsia="Times New Roman"/>
          <w:b/>
          <w:sz w:val="24"/>
          <w:szCs w:val="24"/>
          <w:lang w:eastAsia="en-US"/>
        </w:rPr>
        <w:t>. Результат рассмотрения жалобы</w:t>
      </w:r>
    </w:p>
    <w:p w:rsidR="00656486" w:rsidRPr="001168D4" w:rsidRDefault="00E33F49" w:rsidP="00656486">
      <w:pPr>
        <w:suppressAutoHyphens/>
        <w:ind w:firstLine="709"/>
        <w:jc w:val="both"/>
        <w:rPr>
          <w:rFonts w:eastAsia="Times New Roman"/>
          <w:sz w:val="24"/>
          <w:szCs w:val="24"/>
          <w:lang w:eastAsia="en-US"/>
        </w:rPr>
      </w:pPr>
      <w:r w:rsidRPr="001168D4">
        <w:rPr>
          <w:rFonts w:eastAsia="Times New Roman"/>
          <w:sz w:val="24"/>
          <w:szCs w:val="24"/>
          <w:lang w:eastAsia="en-US"/>
        </w:rPr>
        <w:t>39</w:t>
      </w:r>
      <w:r w:rsidR="00656486" w:rsidRPr="001168D4">
        <w:rPr>
          <w:rFonts w:eastAsia="Times New Roman"/>
          <w:sz w:val="24"/>
          <w:szCs w:val="24"/>
          <w:lang w:eastAsia="en-US"/>
        </w:rPr>
        <w:t>.1. По результатам рассмотрения жалобы принимается одно из следующих решений:</w:t>
      </w:r>
    </w:p>
    <w:p w:rsidR="00656486" w:rsidRPr="001168D4" w:rsidRDefault="00656486" w:rsidP="00656486">
      <w:pPr>
        <w:suppressAutoHyphens/>
        <w:ind w:firstLine="709"/>
        <w:jc w:val="both"/>
        <w:rPr>
          <w:rFonts w:eastAsia="Times New Roman"/>
          <w:sz w:val="24"/>
          <w:szCs w:val="24"/>
          <w:lang w:eastAsia="en-US"/>
        </w:rPr>
      </w:pPr>
      <w:proofErr w:type="gramStart"/>
      <w:r w:rsidRPr="001168D4">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2) в удовлетворении жалобы отказывается.</w:t>
      </w:r>
    </w:p>
    <w:p w:rsidR="00656486" w:rsidRPr="001168D4" w:rsidRDefault="00E33F49" w:rsidP="00656486">
      <w:pPr>
        <w:suppressAutoHyphens/>
        <w:ind w:firstLine="709"/>
        <w:jc w:val="both"/>
        <w:rPr>
          <w:rFonts w:eastAsia="Times New Roman"/>
          <w:sz w:val="24"/>
          <w:szCs w:val="24"/>
          <w:lang w:eastAsia="en-US"/>
        </w:rPr>
      </w:pPr>
      <w:r w:rsidRPr="001168D4">
        <w:rPr>
          <w:rFonts w:eastAsia="Times New Roman"/>
          <w:sz w:val="24"/>
          <w:szCs w:val="24"/>
          <w:lang w:eastAsia="en-US"/>
        </w:rPr>
        <w:t>39</w:t>
      </w:r>
      <w:r w:rsidR="00656486" w:rsidRPr="001168D4">
        <w:rPr>
          <w:rFonts w:eastAsia="Times New Roman"/>
          <w:sz w:val="24"/>
          <w:szCs w:val="24"/>
          <w:lang w:eastAsia="en-US"/>
        </w:rPr>
        <w:t xml:space="preserve">.2. В случае установления в ходе или по результатам </w:t>
      </w:r>
      <w:proofErr w:type="gramStart"/>
      <w:r w:rsidR="00656486" w:rsidRPr="001168D4">
        <w:rPr>
          <w:rFonts w:eastAsia="Times New Roman"/>
          <w:sz w:val="24"/>
          <w:szCs w:val="24"/>
          <w:lang w:eastAsia="en-US"/>
        </w:rPr>
        <w:t>рассмотрения жалобы признаков состава административного правонарушения</w:t>
      </w:r>
      <w:proofErr w:type="gramEnd"/>
      <w:r w:rsidR="00656486" w:rsidRPr="001168D4">
        <w:rPr>
          <w:rFonts w:eastAsia="Times New Roman"/>
          <w:sz w:val="24"/>
          <w:szCs w:val="24"/>
          <w:lang w:eastAsia="en-US"/>
        </w:rPr>
        <w:t xml:space="preserve"> или преступления должностное лицо, наделенное полномочиями по рассмотрению жалоб</w:t>
      </w:r>
      <w:r w:rsidR="00BC33A0" w:rsidRPr="001168D4">
        <w:rPr>
          <w:rFonts w:eastAsia="Times New Roman"/>
          <w:sz w:val="24"/>
          <w:szCs w:val="24"/>
          <w:lang w:eastAsia="en-US"/>
        </w:rPr>
        <w:t>,</w:t>
      </w:r>
      <w:r w:rsidR="00656486" w:rsidRPr="001168D4">
        <w:rPr>
          <w:rFonts w:eastAsia="Times New Roman"/>
          <w:sz w:val="24"/>
          <w:szCs w:val="24"/>
          <w:lang w:eastAsia="en-US"/>
        </w:rPr>
        <w:t xml:space="preserve"> незамедлительно направляют имеющиеся материалы в органы прокуратуры.</w:t>
      </w:r>
    </w:p>
    <w:p w:rsidR="00656486" w:rsidRPr="001168D4" w:rsidRDefault="00656486" w:rsidP="00656486">
      <w:pPr>
        <w:suppressAutoHyphens/>
        <w:ind w:firstLine="709"/>
        <w:jc w:val="both"/>
        <w:rPr>
          <w:rFonts w:eastAsia="Times New Roman"/>
          <w:b/>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4</w:t>
      </w:r>
      <w:r w:rsidR="00E33F49" w:rsidRPr="001168D4">
        <w:rPr>
          <w:rFonts w:eastAsia="Times New Roman"/>
          <w:b/>
          <w:sz w:val="24"/>
          <w:szCs w:val="24"/>
          <w:lang w:eastAsia="en-US"/>
        </w:rPr>
        <w:t>0</w:t>
      </w:r>
      <w:r w:rsidRPr="001168D4">
        <w:rPr>
          <w:rFonts w:eastAsia="Times New Roman"/>
          <w:b/>
          <w:sz w:val="24"/>
          <w:szCs w:val="24"/>
          <w:lang w:eastAsia="en-US"/>
        </w:rPr>
        <w:t>. Порядок информирования заявителя о результатах рассмотрения жалобы</w:t>
      </w:r>
    </w:p>
    <w:p w:rsidR="00656486" w:rsidRPr="001168D4" w:rsidRDefault="00656486" w:rsidP="00656486">
      <w:pPr>
        <w:suppressAutoHyphens/>
        <w:ind w:firstLine="709"/>
        <w:jc w:val="both"/>
        <w:rPr>
          <w:rFonts w:eastAsia="Times New Roman"/>
          <w:sz w:val="24"/>
          <w:szCs w:val="24"/>
        </w:rPr>
      </w:pPr>
      <w:r w:rsidRPr="001168D4">
        <w:rPr>
          <w:rFonts w:eastAsia="Times New Roman"/>
          <w:sz w:val="24"/>
          <w:szCs w:val="24"/>
        </w:rPr>
        <w:t>4</w:t>
      </w:r>
      <w:r w:rsidR="00E33F49" w:rsidRPr="001168D4">
        <w:rPr>
          <w:rFonts w:eastAsia="Times New Roman"/>
          <w:sz w:val="24"/>
          <w:szCs w:val="24"/>
        </w:rPr>
        <w:t>0</w:t>
      </w:r>
      <w:r w:rsidRPr="001168D4">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4</w:t>
      </w:r>
      <w:r w:rsidR="00E33F49" w:rsidRPr="001168D4">
        <w:rPr>
          <w:rFonts w:eastAsia="Times New Roman"/>
          <w:sz w:val="24"/>
          <w:szCs w:val="24"/>
          <w:lang w:eastAsia="en-US"/>
        </w:rPr>
        <w:t>0</w:t>
      </w:r>
      <w:r w:rsidRPr="001168D4">
        <w:rPr>
          <w:rFonts w:eastAsia="Times New Roman"/>
          <w:sz w:val="24"/>
          <w:szCs w:val="24"/>
          <w:lang w:eastAsia="en-US"/>
        </w:rPr>
        <w:t xml:space="preserve">.2.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168D4">
        <w:rPr>
          <w:rFonts w:eastAsia="Times New Roman"/>
          <w:sz w:val="24"/>
          <w:szCs w:val="24"/>
          <w:lang w:eastAsia="en-US"/>
        </w:rPr>
        <w:t>неудобства</w:t>
      </w:r>
      <w:proofErr w:type="gramEnd"/>
      <w:r w:rsidRPr="001168D4">
        <w:rPr>
          <w:rFonts w:eastAsia="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4</w:t>
      </w:r>
      <w:r w:rsidR="00E33F49" w:rsidRPr="001168D4">
        <w:rPr>
          <w:rFonts w:eastAsia="Times New Roman"/>
          <w:sz w:val="24"/>
          <w:szCs w:val="24"/>
          <w:lang w:eastAsia="en-US"/>
        </w:rPr>
        <w:t>0</w:t>
      </w:r>
      <w:r w:rsidRPr="001168D4">
        <w:rPr>
          <w:rFonts w:eastAsia="Times New Roman"/>
          <w:sz w:val="24"/>
          <w:szCs w:val="24"/>
          <w:lang w:eastAsia="en-US"/>
        </w:rPr>
        <w:t xml:space="preserve">.3. В случае признания </w:t>
      </w:r>
      <w:proofErr w:type="gramStart"/>
      <w:r w:rsidRPr="001168D4">
        <w:rPr>
          <w:rFonts w:eastAsia="Times New Roman"/>
          <w:sz w:val="24"/>
          <w:szCs w:val="24"/>
          <w:lang w:eastAsia="en-US"/>
        </w:rPr>
        <w:t>жалобы</w:t>
      </w:r>
      <w:proofErr w:type="gramEnd"/>
      <w:r w:rsidRPr="001168D4">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1168D4" w:rsidRDefault="00656486" w:rsidP="00656486">
      <w:pPr>
        <w:suppressAutoHyphens/>
        <w:ind w:firstLine="709"/>
        <w:jc w:val="both"/>
        <w:rPr>
          <w:rFonts w:eastAsia="Times New Roman"/>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4</w:t>
      </w:r>
      <w:r w:rsidR="00E33F49" w:rsidRPr="001168D4">
        <w:rPr>
          <w:rFonts w:eastAsia="Times New Roman"/>
          <w:b/>
          <w:sz w:val="24"/>
          <w:szCs w:val="24"/>
          <w:lang w:eastAsia="en-US"/>
        </w:rPr>
        <w:t>1</w:t>
      </w:r>
      <w:r w:rsidRPr="001168D4">
        <w:rPr>
          <w:rFonts w:eastAsia="Times New Roman"/>
          <w:b/>
          <w:sz w:val="24"/>
          <w:szCs w:val="24"/>
          <w:lang w:eastAsia="en-US"/>
        </w:rPr>
        <w:t>. Порядок обжалования решения по жалобе</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4</w:t>
      </w:r>
      <w:r w:rsidR="00E33F49" w:rsidRPr="001168D4">
        <w:rPr>
          <w:rFonts w:eastAsia="Times New Roman"/>
          <w:sz w:val="24"/>
          <w:szCs w:val="24"/>
          <w:lang w:eastAsia="en-US"/>
        </w:rPr>
        <w:t>1</w:t>
      </w:r>
      <w:r w:rsidRPr="001168D4">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56486" w:rsidRPr="001168D4" w:rsidRDefault="00656486" w:rsidP="00656486">
      <w:pPr>
        <w:suppressAutoHyphens/>
        <w:ind w:firstLine="709"/>
        <w:jc w:val="both"/>
        <w:rPr>
          <w:rFonts w:eastAsia="Times New Roman"/>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t>4</w:t>
      </w:r>
      <w:r w:rsidR="00E33F49" w:rsidRPr="001168D4">
        <w:rPr>
          <w:rFonts w:eastAsia="Times New Roman"/>
          <w:b/>
          <w:sz w:val="24"/>
          <w:szCs w:val="24"/>
          <w:lang w:eastAsia="en-US"/>
        </w:rPr>
        <w:t>2</w:t>
      </w:r>
      <w:r w:rsidRPr="001168D4">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rsidR="00656486" w:rsidRPr="001168D4" w:rsidRDefault="00656486" w:rsidP="00656486">
      <w:pPr>
        <w:suppressAutoHyphens/>
        <w:ind w:firstLine="709"/>
        <w:jc w:val="both"/>
        <w:rPr>
          <w:rFonts w:eastAsia="Times New Roman"/>
          <w:sz w:val="24"/>
          <w:szCs w:val="24"/>
          <w:lang w:eastAsia="en-US"/>
        </w:rPr>
      </w:pPr>
      <w:r w:rsidRPr="001168D4">
        <w:rPr>
          <w:rFonts w:eastAsia="Times New Roman"/>
          <w:sz w:val="24"/>
          <w:szCs w:val="24"/>
          <w:lang w:eastAsia="en-US"/>
        </w:rPr>
        <w:t>4</w:t>
      </w:r>
      <w:r w:rsidR="00E33F49" w:rsidRPr="001168D4">
        <w:rPr>
          <w:rFonts w:eastAsia="Times New Roman"/>
          <w:sz w:val="24"/>
          <w:szCs w:val="24"/>
          <w:lang w:eastAsia="en-US"/>
        </w:rPr>
        <w:t>2</w:t>
      </w:r>
      <w:r w:rsidRPr="001168D4">
        <w:rPr>
          <w:rFonts w:eastAsia="Times New Roman"/>
          <w:sz w:val="24"/>
          <w:szCs w:val="24"/>
          <w:lang w:eastAsia="en-US"/>
        </w:rPr>
        <w:t>.1. Заявитель вправе обратиться в Орган</w:t>
      </w:r>
      <w:r w:rsidR="007165ED" w:rsidRPr="001168D4">
        <w:rPr>
          <w:rFonts w:eastAsia="Times New Roman"/>
          <w:sz w:val="24"/>
          <w:szCs w:val="24"/>
          <w:lang w:eastAsia="en-US"/>
        </w:rPr>
        <w:t xml:space="preserve"> </w:t>
      </w:r>
      <w:r w:rsidRPr="001168D4">
        <w:rPr>
          <w:rFonts w:eastAsia="Times New Roman"/>
          <w:sz w:val="24"/>
          <w:szCs w:val="24"/>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56486" w:rsidRPr="001168D4" w:rsidRDefault="00656486" w:rsidP="00656486">
      <w:pPr>
        <w:suppressAutoHyphens/>
        <w:ind w:firstLine="709"/>
        <w:jc w:val="both"/>
        <w:rPr>
          <w:rFonts w:eastAsia="Times New Roman"/>
          <w:sz w:val="24"/>
          <w:szCs w:val="24"/>
          <w:lang w:eastAsia="en-US"/>
        </w:rPr>
      </w:pPr>
    </w:p>
    <w:p w:rsidR="00656486" w:rsidRPr="001168D4" w:rsidRDefault="00656486" w:rsidP="00656486">
      <w:pPr>
        <w:suppressAutoHyphens/>
        <w:ind w:firstLine="709"/>
        <w:jc w:val="center"/>
        <w:rPr>
          <w:rFonts w:eastAsia="Times New Roman"/>
          <w:b/>
          <w:sz w:val="24"/>
          <w:szCs w:val="24"/>
          <w:lang w:eastAsia="en-US"/>
        </w:rPr>
      </w:pPr>
      <w:r w:rsidRPr="001168D4">
        <w:rPr>
          <w:rFonts w:eastAsia="Times New Roman"/>
          <w:b/>
          <w:sz w:val="24"/>
          <w:szCs w:val="24"/>
          <w:lang w:eastAsia="en-US"/>
        </w:rPr>
        <w:lastRenderedPageBreak/>
        <w:t>4</w:t>
      </w:r>
      <w:r w:rsidR="00E33F49" w:rsidRPr="001168D4">
        <w:rPr>
          <w:rFonts w:eastAsia="Times New Roman"/>
          <w:b/>
          <w:sz w:val="24"/>
          <w:szCs w:val="24"/>
          <w:lang w:eastAsia="en-US"/>
        </w:rPr>
        <w:t>3</w:t>
      </w:r>
      <w:r w:rsidRPr="001168D4">
        <w:rPr>
          <w:rFonts w:eastAsia="Times New Roman"/>
          <w:b/>
          <w:sz w:val="24"/>
          <w:szCs w:val="24"/>
          <w:lang w:eastAsia="en-US"/>
        </w:rPr>
        <w:t>. Способы информирования заявителей о порядке подачи и рассмотрения жалобы</w:t>
      </w:r>
    </w:p>
    <w:p w:rsidR="00656486" w:rsidRPr="001168D4" w:rsidRDefault="00656486" w:rsidP="00656486">
      <w:pPr>
        <w:suppressAutoHyphens/>
        <w:ind w:firstLine="709"/>
        <w:jc w:val="both"/>
        <w:rPr>
          <w:rFonts w:eastAsia="Times New Roman"/>
          <w:sz w:val="24"/>
          <w:szCs w:val="24"/>
          <w:lang w:eastAsia="ar-SA"/>
        </w:rPr>
      </w:pPr>
      <w:r w:rsidRPr="001168D4">
        <w:rPr>
          <w:rFonts w:eastAsia="Times New Roman"/>
          <w:sz w:val="24"/>
          <w:szCs w:val="24"/>
          <w:lang w:eastAsia="en-US"/>
        </w:rPr>
        <w:t>4</w:t>
      </w:r>
      <w:r w:rsidR="00E33F49" w:rsidRPr="001168D4">
        <w:rPr>
          <w:rFonts w:eastAsia="Times New Roman"/>
          <w:sz w:val="24"/>
          <w:szCs w:val="24"/>
          <w:lang w:eastAsia="en-US"/>
        </w:rPr>
        <w:t>3</w:t>
      </w:r>
      <w:r w:rsidRPr="001168D4">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 xml:space="preserve">, электронная почта </w:t>
      </w:r>
      <w:r w:rsidR="007E6107" w:rsidRPr="001168D4">
        <w:rPr>
          <w:rFonts w:eastAsia="Times New Roman"/>
          <w:sz w:val="24"/>
          <w:szCs w:val="24"/>
          <w:lang w:eastAsia="en-US"/>
        </w:rPr>
        <w:t>Уполномоченного органа</w:t>
      </w:r>
      <w:r w:rsidRPr="001168D4">
        <w:rPr>
          <w:rFonts w:eastAsia="Times New Roman"/>
          <w:sz w:val="24"/>
          <w:szCs w:val="24"/>
          <w:lang w:eastAsia="en-US"/>
        </w:rPr>
        <w:t>).</w:t>
      </w:r>
    </w:p>
    <w:p w:rsidR="00656486" w:rsidRPr="001168D4" w:rsidRDefault="00656486" w:rsidP="00656486">
      <w:pPr>
        <w:suppressAutoHyphens/>
        <w:ind w:firstLine="709"/>
        <w:jc w:val="both"/>
        <w:rPr>
          <w:rFonts w:eastAsia="Times New Roman"/>
          <w:sz w:val="24"/>
          <w:szCs w:val="24"/>
          <w:lang w:eastAsia="ar-SA"/>
        </w:rPr>
      </w:pPr>
    </w:p>
    <w:p w:rsidR="00315FD2" w:rsidRPr="001168D4" w:rsidRDefault="00315FD2">
      <w:pPr>
        <w:rPr>
          <w:rFonts w:eastAsia="Times New Roman"/>
          <w:i/>
          <w:sz w:val="20"/>
          <w:szCs w:val="20"/>
          <w:lang w:eastAsia="ar-SA"/>
        </w:rPr>
      </w:pPr>
      <w:r w:rsidRPr="001168D4">
        <w:rPr>
          <w:rFonts w:eastAsia="Times New Roman"/>
          <w:i/>
          <w:sz w:val="20"/>
          <w:szCs w:val="20"/>
          <w:lang w:eastAsia="ar-SA"/>
        </w:rPr>
        <w:br w:type="page"/>
      </w:r>
    </w:p>
    <w:p w:rsidR="00BC33A0" w:rsidRPr="001168D4" w:rsidRDefault="00BC33A0" w:rsidP="00BC33A0">
      <w:pPr>
        <w:autoSpaceDE w:val="0"/>
        <w:autoSpaceDN w:val="0"/>
        <w:adjustRightInd w:val="0"/>
        <w:ind w:left="5812" w:right="-1"/>
        <w:jc w:val="both"/>
        <w:rPr>
          <w:rFonts w:eastAsia="Times New Roman"/>
          <w:sz w:val="24"/>
          <w:szCs w:val="24"/>
          <w:lang w:eastAsia="ar-SA"/>
        </w:rPr>
      </w:pPr>
      <w:bookmarkStart w:id="5" w:name="_Hlk94541530"/>
      <w:r w:rsidRPr="001168D4">
        <w:rPr>
          <w:rFonts w:eastAsia="Times New Roman"/>
          <w:sz w:val="24"/>
          <w:szCs w:val="24"/>
          <w:lang w:eastAsia="ar-SA"/>
        </w:rPr>
        <w:lastRenderedPageBreak/>
        <w:t>Приложение № 1</w:t>
      </w:r>
    </w:p>
    <w:p w:rsidR="00BC33A0" w:rsidRPr="001168D4" w:rsidRDefault="00BC33A0" w:rsidP="00BC33A0">
      <w:pPr>
        <w:autoSpaceDE w:val="0"/>
        <w:autoSpaceDN w:val="0"/>
        <w:adjustRightInd w:val="0"/>
        <w:ind w:left="5812" w:right="-1"/>
        <w:jc w:val="both"/>
      </w:pPr>
      <w:r w:rsidRPr="001168D4">
        <w:rPr>
          <w:rFonts w:eastAsia="Times New Roman"/>
          <w:sz w:val="24"/>
          <w:szCs w:val="24"/>
          <w:lang w:eastAsia="ar-SA"/>
        </w:rPr>
        <w:t xml:space="preserve">к административному регламенту предоставления муниципальной услуги </w:t>
      </w:r>
      <w:r w:rsidRPr="001168D4">
        <w:rPr>
          <w:rFonts w:eastAsia="Times New Roman"/>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981166" w:rsidRPr="001168D4" w:rsidRDefault="00981166" w:rsidP="00981166">
      <w:pPr>
        <w:autoSpaceDE w:val="0"/>
        <w:autoSpaceDN w:val="0"/>
        <w:adjustRightInd w:val="0"/>
        <w:ind w:right="-1"/>
        <w:rPr>
          <w:rFonts w:eastAsia="Times New Roman"/>
          <w:sz w:val="24"/>
          <w:szCs w:val="24"/>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27"/>
      </w:tblGrid>
      <w:tr w:rsidR="00981166" w:rsidRPr="001168D4" w:rsidTr="003722F6">
        <w:tc>
          <w:tcPr>
            <w:tcW w:w="10127" w:type="dxa"/>
          </w:tcPr>
          <w:p w:rsidR="0033432B" w:rsidRPr="001168D4" w:rsidRDefault="0033432B" w:rsidP="0033432B">
            <w:pPr>
              <w:autoSpaceDE w:val="0"/>
              <w:autoSpaceDN w:val="0"/>
              <w:adjustRightInd w:val="0"/>
              <w:ind w:left="5245" w:right="-1"/>
              <w:jc w:val="both"/>
              <w:rPr>
                <w:sz w:val="24"/>
                <w:lang w:eastAsia="en-US"/>
              </w:rPr>
            </w:pPr>
            <w:r w:rsidRPr="001168D4">
              <w:rPr>
                <w:sz w:val="24"/>
                <w:lang w:eastAsia="en-US"/>
              </w:rPr>
              <w:t>В _________________________________</w:t>
            </w:r>
          </w:p>
          <w:p w:rsidR="0033432B" w:rsidRPr="001168D4" w:rsidRDefault="0033432B" w:rsidP="0033432B">
            <w:pPr>
              <w:autoSpaceDE w:val="0"/>
              <w:autoSpaceDN w:val="0"/>
              <w:adjustRightInd w:val="0"/>
              <w:ind w:left="5245" w:right="-1"/>
              <w:jc w:val="both"/>
              <w:rPr>
                <w:sz w:val="24"/>
                <w:lang w:eastAsia="en-US"/>
              </w:rPr>
            </w:pPr>
            <w:r w:rsidRPr="001168D4">
              <w:rPr>
                <w:sz w:val="24"/>
                <w:lang w:eastAsia="en-US"/>
              </w:rPr>
              <w:t>___________________________________</w:t>
            </w:r>
          </w:p>
          <w:p w:rsidR="0033432B" w:rsidRPr="001168D4" w:rsidRDefault="0033432B" w:rsidP="0033432B">
            <w:pPr>
              <w:autoSpaceDE w:val="0"/>
              <w:autoSpaceDN w:val="0"/>
              <w:adjustRightInd w:val="0"/>
              <w:ind w:left="5245" w:right="-1"/>
              <w:jc w:val="both"/>
              <w:rPr>
                <w:sz w:val="24"/>
                <w:lang w:eastAsia="en-US"/>
              </w:rPr>
            </w:pPr>
            <w:r w:rsidRPr="001168D4">
              <w:rPr>
                <w:sz w:val="24"/>
                <w:lang w:eastAsia="en-US"/>
              </w:rPr>
              <w:t>(наименование органа местного самоуправления муниципального образования в Республике Крым)</w:t>
            </w:r>
          </w:p>
          <w:p w:rsidR="0033432B" w:rsidRPr="001168D4" w:rsidRDefault="0033432B" w:rsidP="00981166">
            <w:pPr>
              <w:autoSpaceDE w:val="0"/>
              <w:autoSpaceDN w:val="0"/>
              <w:adjustRightInd w:val="0"/>
              <w:ind w:left="5245" w:right="-1"/>
              <w:jc w:val="both"/>
              <w:rPr>
                <w:lang w:eastAsia="en-US"/>
              </w:rPr>
            </w:pPr>
          </w:p>
          <w:p w:rsidR="00981166" w:rsidRPr="001168D4" w:rsidRDefault="00981166" w:rsidP="00981166">
            <w:pPr>
              <w:autoSpaceDE w:val="0"/>
              <w:autoSpaceDN w:val="0"/>
              <w:adjustRightInd w:val="0"/>
              <w:ind w:left="5245" w:right="-1"/>
              <w:jc w:val="both"/>
              <w:rPr>
                <w:lang w:eastAsia="en-US"/>
              </w:rPr>
            </w:pPr>
            <w:r w:rsidRPr="001168D4">
              <w:rPr>
                <w:sz w:val="24"/>
                <w:lang w:eastAsia="en-US"/>
              </w:rPr>
              <w:t xml:space="preserve">от </w:t>
            </w:r>
            <w:r w:rsidRPr="001168D4">
              <w:rPr>
                <w:lang w:eastAsia="en-US"/>
              </w:rPr>
              <w:t>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sz w:val="24"/>
                <w:lang w:eastAsia="en-US"/>
              </w:rPr>
              <w:t>(фамилия, имя и отчество (при наличии)) &lt;*&gt;</w:t>
            </w:r>
          </w:p>
        </w:tc>
      </w:tr>
      <w:tr w:rsidR="00981166" w:rsidRPr="001168D4" w:rsidTr="003722F6">
        <w:tc>
          <w:tcPr>
            <w:tcW w:w="10127" w:type="dxa"/>
          </w:tcPr>
          <w:p w:rsidR="00981166" w:rsidRPr="001168D4" w:rsidRDefault="00981166" w:rsidP="00981166">
            <w:pPr>
              <w:autoSpaceDE w:val="0"/>
              <w:autoSpaceDN w:val="0"/>
              <w:adjustRightInd w:val="0"/>
              <w:ind w:left="5245" w:right="-1"/>
              <w:jc w:val="both"/>
              <w:rPr>
                <w:lang w:eastAsia="en-US"/>
              </w:rPr>
            </w:pPr>
            <w:r w:rsidRPr="001168D4">
              <w:rPr>
                <w:sz w:val="24"/>
                <w:lang w:eastAsia="en-US"/>
              </w:rPr>
              <w:t>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r w:rsidRPr="001168D4">
              <w:rPr>
                <w:lang w:eastAsia="en-US"/>
              </w:rPr>
              <w:t>;</w:t>
            </w:r>
          </w:p>
        </w:tc>
      </w:tr>
      <w:tr w:rsidR="00981166" w:rsidRPr="001168D4" w:rsidTr="003722F6">
        <w:tc>
          <w:tcPr>
            <w:tcW w:w="10127" w:type="dxa"/>
          </w:tcPr>
          <w:p w:rsidR="00981166" w:rsidRPr="001168D4" w:rsidRDefault="00981166" w:rsidP="00981166">
            <w:pPr>
              <w:autoSpaceDE w:val="0"/>
              <w:autoSpaceDN w:val="0"/>
              <w:adjustRightInd w:val="0"/>
              <w:ind w:left="5245" w:right="-1"/>
              <w:jc w:val="both"/>
              <w:rPr>
                <w:sz w:val="24"/>
                <w:lang w:eastAsia="en-US"/>
              </w:rPr>
            </w:pPr>
            <w:r w:rsidRPr="001168D4">
              <w:rPr>
                <w:sz w:val="24"/>
                <w:lang w:eastAsia="en-US"/>
              </w:rPr>
              <w:t>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sz w:val="24"/>
                <w:lang w:eastAsia="en-US"/>
              </w:rPr>
            </w:pPr>
            <w:r w:rsidRPr="001168D4">
              <w:rPr>
                <w:sz w:val="24"/>
                <w:lang w:eastAsia="en-US"/>
              </w:rPr>
              <w:t>(наименование и реквизиты документа, удостоверяющего личность заявителя) &lt;*&gt;</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sz w:val="24"/>
                <w:lang w:eastAsia="en-US"/>
              </w:rPr>
            </w:pPr>
            <w:r w:rsidRPr="001168D4">
              <w:rPr>
                <w:sz w:val="24"/>
                <w:lang w:eastAsia="en-US"/>
              </w:rPr>
              <w:t>(адрес места жительства &lt;*&gt;, адрес места нахождения &lt;**&gt;, адрес электронной почты, номер телефона заявителя)</w:t>
            </w:r>
          </w:p>
          <w:p w:rsidR="00981166" w:rsidRPr="001168D4" w:rsidRDefault="00981166" w:rsidP="00981166">
            <w:pPr>
              <w:autoSpaceDE w:val="0"/>
              <w:autoSpaceDN w:val="0"/>
              <w:adjustRightInd w:val="0"/>
              <w:ind w:left="5245" w:right="-1"/>
              <w:jc w:val="both"/>
              <w:rPr>
                <w:sz w:val="24"/>
                <w:lang w:eastAsia="en-US"/>
              </w:rPr>
            </w:pPr>
            <w:r w:rsidRPr="001168D4">
              <w:rPr>
                <w:sz w:val="24"/>
                <w:lang w:eastAsia="en-US"/>
              </w:rPr>
              <w:t>в лице (от имени которого действует) &lt;***&gt;:</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sz w:val="24"/>
                <w:lang w:eastAsia="en-US"/>
              </w:rPr>
            </w:pPr>
            <w:r w:rsidRPr="001168D4">
              <w:rPr>
                <w:sz w:val="24"/>
                <w:lang w:eastAsia="en-US"/>
              </w:rPr>
              <w:t>(фамилия, имя и отчество (при наличии))</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sz w:val="24"/>
                <w:lang w:eastAsia="en-US"/>
              </w:rPr>
              <w:t xml:space="preserve">(наименование и реквизиты документа, подтверждающего полномочия </w:t>
            </w:r>
            <w:r w:rsidRPr="001168D4">
              <w:rPr>
                <w:sz w:val="24"/>
                <w:lang w:eastAsia="en-US"/>
              </w:rPr>
              <w:lastRenderedPageBreak/>
              <w:t>представителя)</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lang w:eastAsia="en-US"/>
              </w:rPr>
              <w:t>_________________________________</w:t>
            </w:r>
          </w:p>
          <w:p w:rsidR="00981166" w:rsidRPr="001168D4" w:rsidRDefault="00981166" w:rsidP="00981166">
            <w:pPr>
              <w:autoSpaceDE w:val="0"/>
              <w:autoSpaceDN w:val="0"/>
              <w:adjustRightInd w:val="0"/>
              <w:ind w:left="5245" w:right="-1"/>
              <w:jc w:val="both"/>
              <w:rPr>
                <w:lang w:eastAsia="en-US"/>
              </w:rPr>
            </w:pPr>
            <w:r w:rsidRPr="001168D4">
              <w:rPr>
                <w:sz w:val="24"/>
                <w:lang w:eastAsia="en-US"/>
              </w:rPr>
              <w:t>(почтовый адрес, адрес электронной почты, номер телефона представителя заявителя)</w:t>
            </w:r>
          </w:p>
        </w:tc>
      </w:tr>
      <w:bookmarkEnd w:id="5"/>
    </w:tbl>
    <w:p w:rsidR="00F419DB" w:rsidRPr="001168D4" w:rsidRDefault="00F419DB" w:rsidP="00F419DB">
      <w:pPr>
        <w:spacing w:after="232"/>
        <w:rPr>
          <w:sz w:val="24"/>
          <w:szCs w:val="24"/>
        </w:rPr>
      </w:pPr>
    </w:p>
    <w:p w:rsidR="00981166" w:rsidRPr="001168D4" w:rsidRDefault="006F2CBA" w:rsidP="00981166">
      <w:pPr>
        <w:autoSpaceDE w:val="0"/>
        <w:autoSpaceDN w:val="0"/>
        <w:adjustRightInd w:val="0"/>
        <w:contextualSpacing/>
        <w:jc w:val="center"/>
        <w:rPr>
          <w:sz w:val="24"/>
          <w:lang w:eastAsia="en-US"/>
        </w:rPr>
      </w:pPr>
      <w:r w:rsidRPr="001168D4">
        <w:rPr>
          <w:sz w:val="24"/>
          <w:lang w:eastAsia="en-US"/>
        </w:rPr>
        <w:t>ЗАЯВЛЕНИЕ</w:t>
      </w:r>
    </w:p>
    <w:p w:rsidR="006F2CBA" w:rsidRPr="001168D4" w:rsidRDefault="006F2CBA" w:rsidP="00981166">
      <w:pPr>
        <w:autoSpaceDE w:val="0"/>
        <w:autoSpaceDN w:val="0"/>
        <w:adjustRightInd w:val="0"/>
        <w:contextualSpacing/>
        <w:jc w:val="center"/>
        <w:rPr>
          <w:sz w:val="24"/>
          <w:lang w:eastAsia="en-US"/>
        </w:rPr>
      </w:pPr>
      <w:r w:rsidRPr="001168D4">
        <w:rPr>
          <w:sz w:val="24"/>
          <w:lang w:eastAsia="en-US"/>
        </w:rPr>
        <w:t>о выдаче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1168D4" w:rsidRDefault="006F2CBA" w:rsidP="006F2CBA">
      <w:pPr>
        <w:autoSpaceDE w:val="0"/>
        <w:autoSpaceDN w:val="0"/>
        <w:adjustRightInd w:val="0"/>
        <w:ind w:firstLine="567"/>
        <w:contextualSpacing/>
        <w:jc w:val="both"/>
        <w:rPr>
          <w:sz w:val="24"/>
          <w:lang w:eastAsia="en-US"/>
        </w:rPr>
      </w:pP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 xml:space="preserve">Прошу  выдать  разрешение  на  размещение объектов на землях (земельном участке) (нужное подчеркнуть) </w:t>
      </w:r>
      <w:proofErr w:type="gramStart"/>
      <w:r w:rsidRPr="001168D4">
        <w:rPr>
          <w:sz w:val="24"/>
          <w:lang w:eastAsia="en-US"/>
        </w:rPr>
        <w:t>для</w:t>
      </w:r>
      <w:proofErr w:type="gramEnd"/>
      <w:r w:rsidRPr="001168D4">
        <w:rPr>
          <w:sz w:val="24"/>
          <w:lang w:eastAsia="en-US"/>
        </w:rPr>
        <w:t xml:space="preserve"> </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______________________________________________________________________________________________________________________________________________________________________</w:t>
      </w:r>
    </w:p>
    <w:p w:rsidR="006F2CBA" w:rsidRPr="001168D4" w:rsidRDefault="006F2CBA" w:rsidP="006F2CBA">
      <w:pPr>
        <w:autoSpaceDE w:val="0"/>
        <w:autoSpaceDN w:val="0"/>
        <w:adjustRightInd w:val="0"/>
        <w:ind w:firstLine="567"/>
        <w:contextualSpacing/>
        <w:jc w:val="center"/>
        <w:rPr>
          <w:sz w:val="20"/>
          <w:lang w:eastAsia="en-US"/>
        </w:rPr>
      </w:pPr>
      <w:proofErr w:type="gramStart"/>
      <w:r w:rsidRPr="001168D4">
        <w:rPr>
          <w:sz w:val="20"/>
          <w:lang w:eastAsia="en-US"/>
        </w:rPr>
        <w:t>(цель использования земель или земельного участка, вид размещаемого</w:t>
      </w:r>
      <w:proofErr w:type="gramEnd"/>
    </w:p>
    <w:p w:rsidR="006F2CBA" w:rsidRPr="001168D4" w:rsidRDefault="006F2CBA" w:rsidP="006F2CBA">
      <w:pPr>
        <w:autoSpaceDE w:val="0"/>
        <w:autoSpaceDN w:val="0"/>
        <w:adjustRightInd w:val="0"/>
        <w:ind w:firstLine="567"/>
        <w:contextualSpacing/>
        <w:jc w:val="center"/>
        <w:rPr>
          <w:sz w:val="20"/>
          <w:lang w:eastAsia="en-US"/>
        </w:rPr>
      </w:pPr>
      <w:r w:rsidRPr="001168D4">
        <w:rPr>
          <w:sz w:val="20"/>
          <w:lang w:eastAsia="en-US"/>
        </w:rPr>
        <w:t>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w:t>
      </w:r>
      <w:r w:rsidRPr="001168D4">
        <w:rPr>
          <w:rFonts w:eastAsia="Times New Roman"/>
          <w:sz w:val="20"/>
        </w:rPr>
        <w:t xml:space="preserve"> </w:t>
      </w:r>
      <w:r w:rsidRPr="001168D4">
        <w:rPr>
          <w:sz w:val="20"/>
          <w:lang w:eastAsia="en-US"/>
        </w:rPr>
        <w:t>с кратким описанием его технических характеристик)</w:t>
      </w:r>
    </w:p>
    <w:p w:rsidR="00BC33A0" w:rsidRPr="001168D4" w:rsidRDefault="006F2CBA" w:rsidP="00BC33A0">
      <w:pPr>
        <w:autoSpaceDE w:val="0"/>
        <w:autoSpaceDN w:val="0"/>
        <w:adjustRightInd w:val="0"/>
        <w:contextualSpacing/>
        <w:jc w:val="both"/>
        <w:rPr>
          <w:sz w:val="24"/>
          <w:lang w:eastAsia="en-US"/>
        </w:rPr>
      </w:pPr>
      <w:r w:rsidRPr="001168D4">
        <w:rPr>
          <w:sz w:val="24"/>
          <w:lang w:eastAsia="en-US"/>
        </w:rPr>
        <w:t>______________________________________________________________________________________________________________________________________________________________________</w:t>
      </w:r>
    </w:p>
    <w:p w:rsidR="006F2CBA" w:rsidRPr="001168D4" w:rsidRDefault="006F2CBA" w:rsidP="006F2CBA">
      <w:pPr>
        <w:autoSpaceDE w:val="0"/>
        <w:autoSpaceDN w:val="0"/>
        <w:adjustRightInd w:val="0"/>
        <w:contextualSpacing/>
        <w:jc w:val="both"/>
        <w:rPr>
          <w:sz w:val="20"/>
          <w:lang w:eastAsia="en-US"/>
        </w:rPr>
      </w:pPr>
      <w:r w:rsidRPr="001168D4">
        <w:rPr>
          <w:sz w:val="20"/>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________________________________________________________________</w:t>
      </w:r>
      <w:r w:rsidR="00BC33A0" w:rsidRPr="001168D4">
        <w:rPr>
          <w:sz w:val="24"/>
          <w:lang w:eastAsia="en-US"/>
        </w:rPr>
        <w:t>_________________</w:t>
      </w:r>
      <w:r w:rsidRPr="001168D4">
        <w:rPr>
          <w:sz w:val="24"/>
          <w:lang w:eastAsia="en-US"/>
        </w:rPr>
        <w:t>__</w:t>
      </w:r>
    </w:p>
    <w:p w:rsidR="006F2CBA" w:rsidRPr="001168D4" w:rsidRDefault="006F2CBA" w:rsidP="006F2CBA">
      <w:pPr>
        <w:ind w:right="-1"/>
        <w:contextualSpacing/>
        <w:jc w:val="center"/>
        <w:rPr>
          <w:sz w:val="20"/>
          <w:lang w:eastAsia="en-US"/>
        </w:rPr>
      </w:pPr>
      <w:r w:rsidRPr="001168D4">
        <w:rPr>
          <w:sz w:val="20"/>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1168D4">
        <w:rPr>
          <w:rFonts w:eastAsia="Times New Roman"/>
          <w:sz w:val="20"/>
        </w:rPr>
        <w:t>номер кадастрового квартала (в случае если планируется использование земель), площадь земель или земельного участка)</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_____________________________________________________________________</w:t>
      </w:r>
      <w:r w:rsidR="00BC33A0" w:rsidRPr="001168D4">
        <w:rPr>
          <w:sz w:val="24"/>
          <w:lang w:eastAsia="en-US"/>
        </w:rPr>
        <w:t>______________</w:t>
      </w:r>
    </w:p>
    <w:p w:rsidR="006F2CBA" w:rsidRPr="001168D4" w:rsidRDefault="006F2CBA" w:rsidP="006F2CBA">
      <w:pPr>
        <w:autoSpaceDE w:val="0"/>
        <w:autoSpaceDN w:val="0"/>
        <w:adjustRightInd w:val="0"/>
        <w:ind w:firstLine="567"/>
        <w:contextualSpacing/>
        <w:jc w:val="center"/>
        <w:rPr>
          <w:sz w:val="20"/>
          <w:lang w:eastAsia="en-US"/>
        </w:rPr>
      </w:pPr>
      <w:r w:rsidRPr="001168D4">
        <w:rPr>
          <w:sz w:val="20"/>
          <w:lang w:eastAsia="en-US"/>
        </w:rPr>
        <w:t>предполагаемый срок использования земель или земельных участков</w:t>
      </w:r>
    </w:p>
    <w:p w:rsidR="006F2CBA" w:rsidRPr="001168D4" w:rsidRDefault="006F2CBA" w:rsidP="006F2CBA">
      <w:pPr>
        <w:autoSpaceDE w:val="0"/>
        <w:autoSpaceDN w:val="0"/>
        <w:adjustRightInd w:val="0"/>
        <w:ind w:firstLine="567"/>
        <w:contextualSpacing/>
        <w:jc w:val="both"/>
        <w:rPr>
          <w:sz w:val="24"/>
          <w:lang w:eastAsia="en-US"/>
        </w:rPr>
      </w:pPr>
    </w:p>
    <w:p w:rsidR="006F2CBA" w:rsidRPr="001168D4" w:rsidRDefault="006F2CBA" w:rsidP="00BC33A0">
      <w:pPr>
        <w:widowControl w:val="0"/>
        <w:autoSpaceDE w:val="0"/>
        <w:autoSpaceDN w:val="0"/>
        <w:spacing w:before="89"/>
        <w:ind w:left="302" w:firstLine="549"/>
        <w:jc w:val="both"/>
        <w:rPr>
          <w:rFonts w:eastAsia="Times New Roman"/>
          <w:sz w:val="24"/>
          <w:lang w:eastAsia="en-US"/>
        </w:rPr>
      </w:pPr>
      <w:proofErr w:type="gramStart"/>
      <w:r w:rsidRPr="001168D4">
        <w:rPr>
          <w:rFonts w:eastAsia="Times New Roman"/>
          <w:sz w:val="24"/>
          <w:lang w:eastAsia="en-US"/>
        </w:rPr>
        <w:t>В</w:t>
      </w:r>
      <w:r w:rsidRPr="001168D4">
        <w:rPr>
          <w:rFonts w:eastAsia="Times New Roman"/>
          <w:spacing w:val="66"/>
          <w:sz w:val="24"/>
          <w:lang w:eastAsia="en-US"/>
        </w:rPr>
        <w:t xml:space="preserve"> </w:t>
      </w:r>
      <w:r w:rsidRPr="001168D4">
        <w:rPr>
          <w:rFonts w:eastAsia="Times New Roman"/>
          <w:sz w:val="24"/>
          <w:lang w:eastAsia="en-US"/>
        </w:rPr>
        <w:t>соответствии</w:t>
      </w:r>
      <w:r w:rsidRPr="001168D4">
        <w:rPr>
          <w:rFonts w:eastAsia="Times New Roman"/>
          <w:spacing w:val="135"/>
          <w:sz w:val="24"/>
          <w:lang w:eastAsia="en-US"/>
        </w:rPr>
        <w:t xml:space="preserve"> </w:t>
      </w:r>
      <w:r w:rsidRPr="001168D4">
        <w:rPr>
          <w:rFonts w:eastAsia="Times New Roman"/>
          <w:sz w:val="24"/>
          <w:lang w:eastAsia="en-US"/>
        </w:rPr>
        <w:t>с</w:t>
      </w:r>
      <w:r w:rsidRPr="001168D4">
        <w:rPr>
          <w:rFonts w:eastAsia="Times New Roman"/>
          <w:spacing w:val="132"/>
          <w:sz w:val="24"/>
          <w:lang w:eastAsia="en-US"/>
        </w:rPr>
        <w:t xml:space="preserve"> </w:t>
      </w:r>
      <w:r w:rsidRPr="001168D4">
        <w:rPr>
          <w:rFonts w:eastAsia="Times New Roman"/>
          <w:sz w:val="24"/>
          <w:lang w:eastAsia="en-US"/>
        </w:rPr>
        <w:t>Федеральным</w:t>
      </w:r>
      <w:r w:rsidRPr="001168D4">
        <w:rPr>
          <w:rFonts w:eastAsia="Times New Roman"/>
          <w:spacing w:val="138"/>
          <w:sz w:val="24"/>
          <w:lang w:eastAsia="en-US"/>
        </w:rPr>
        <w:t xml:space="preserve"> </w:t>
      </w:r>
      <w:r w:rsidRPr="001168D4">
        <w:rPr>
          <w:rFonts w:eastAsia="Times New Roman"/>
          <w:sz w:val="24"/>
          <w:lang w:eastAsia="en-US"/>
        </w:rPr>
        <w:t>законом</w:t>
      </w:r>
      <w:r w:rsidRPr="001168D4">
        <w:rPr>
          <w:rFonts w:eastAsia="Times New Roman"/>
          <w:spacing w:val="135"/>
          <w:sz w:val="24"/>
          <w:lang w:eastAsia="en-US"/>
        </w:rPr>
        <w:t xml:space="preserve"> </w:t>
      </w:r>
      <w:r w:rsidRPr="001168D4">
        <w:rPr>
          <w:rFonts w:eastAsia="Times New Roman"/>
          <w:sz w:val="24"/>
          <w:lang w:eastAsia="en-US"/>
        </w:rPr>
        <w:t>от</w:t>
      </w:r>
      <w:r w:rsidRPr="001168D4">
        <w:rPr>
          <w:rFonts w:eastAsia="Times New Roman"/>
          <w:spacing w:val="132"/>
          <w:sz w:val="24"/>
          <w:lang w:eastAsia="en-US"/>
        </w:rPr>
        <w:t xml:space="preserve"> </w:t>
      </w:r>
      <w:r w:rsidRPr="001168D4">
        <w:rPr>
          <w:rFonts w:eastAsia="Times New Roman"/>
          <w:sz w:val="24"/>
          <w:lang w:eastAsia="en-US"/>
        </w:rPr>
        <w:t>27</w:t>
      </w:r>
      <w:r w:rsidRPr="001168D4">
        <w:rPr>
          <w:rFonts w:eastAsia="Times New Roman"/>
          <w:spacing w:val="134"/>
          <w:sz w:val="24"/>
          <w:lang w:eastAsia="en-US"/>
        </w:rPr>
        <w:t xml:space="preserve"> </w:t>
      </w:r>
      <w:r w:rsidRPr="001168D4">
        <w:rPr>
          <w:rFonts w:eastAsia="Times New Roman"/>
          <w:sz w:val="24"/>
          <w:lang w:eastAsia="en-US"/>
        </w:rPr>
        <w:t>июля</w:t>
      </w:r>
      <w:r w:rsidRPr="001168D4">
        <w:rPr>
          <w:rFonts w:eastAsia="Times New Roman"/>
          <w:spacing w:val="133"/>
          <w:sz w:val="24"/>
          <w:lang w:eastAsia="en-US"/>
        </w:rPr>
        <w:t xml:space="preserve"> </w:t>
      </w:r>
      <w:r w:rsidRPr="001168D4">
        <w:rPr>
          <w:rFonts w:eastAsia="Times New Roman"/>
          <w:sz w:val="24"/>
          <w:lang w:eastAsia="en-US"/>
        </w:rPr>
        <w:t>2006</w:t>
      </w:r>
      <w:r w:rsidRPr="001168D4">
        <w:rPr>
          <w:rFonts w:eastAsia="Times New Roman"/>
          <w:spacing w:val="135"/>
          <w:sz w:val="24"/>
          <w:lang w:eastAsia="en-US"/>
        </w:rPr>
        <w:t xml:space="preserve"> </w:t>
      </w:r>
      <w:r w:rsidRPr="001168D4">
        <w:rPr>
          <w:rFonts w:eastAsia="Times New Roman"/>
          <w:sz w:val="24"/>
          <w:lang w:eastAsia="en-US"/>
        </w:rPr>
        <w:t>года</w:t>
      </w:r>
      <w:r w:rsidR="00BC33A0" w:rsidRPr="001168D4">
        <w:rPr>
          <w:rFonts w:eastAsia="Times New Roman"/>
          <w:sz w:val="24"/>
          <w:lang w:eastAsia="en-US"/>
        </w:rPr>
        <w:t xml:space="preserve"> </w:t>
      </w:r>
      <w:r w:rsidRPr="001168D4">
        <w:rPr>
          <w:rFonts w:eastAsia="Times New Roman"/>
          <w:sz w:val="24"/>
          <w:lang w:eastAsia="en-US"/>
        </w:rPr>
        <w:t>№ 152-ФЗ</w:t>
      </w:r>
      <w:r w:rsidRPr="001168D4">
        <w:rPr>
          <w:rFonts w:eastAsia="Times New Roman"/>
          <w:spacing w:val="1"/>
          <w:sz w:val="24"/>
          <w:lang w:eastAsia="en-US"/>
        </w:rPr>
        <w:t xml:space="preserve"> </w:t>
      </w:r>
      <w:r w:rsidRPr="001168D4">
        <w:rPr>
          <w:rFonts w:eastAsia="Times New Roman"/>
          <w:sz w:val="24"/>
          <w:lang w:eastAsia="en-US"/>
        </w:rPr>
        <w:t>«О персональных данных» я даю свое согласие</w:t>
      </w:r>
      <w:r w:rsidRPr="001168D4">
        <w:rPr>
          <w:rFonts w:eastAsia="Times New Roman"/>
          <w:spacing w:val="1"/>
          <w:sz w:val="24"/>
          <w:lang w:eastAsia="en-US"/>
        </w:rPr>
        <w:t xml:space="preserve"> </w:t>
      </w:r>
      <w:r w:rsidRPr="001168D4">
        <w:rPr>
          <w:rFonts w:eastAsia="Times New Roman"/>
          <w:sz w:val="24"/>
          <w:lang w:eastAsia="en-US"/>
        </w:rPr>
        <w:t>Министерству</w:t>
      </w:r>
      <w:r w:rsidRPr="001168D4">
        <w:rPr>
          <w:rFonts w:eastAsia="Times New Roman"/>
          <w:spacing w:val="1"/>
          <w:sz w:val="24"/>
          <w:lang w:eastAsia="en-US"/>
        </w:rPr>
        <w:t xml:space="preserve"> </w:t>
      </w:r>
      <w:r w:rsidRPr="001168D4">
        <w:rPr>
          <w:rFonts w:eastAsia="Times New Roman"/>
          <w:sz w:val="24"/>
          <w:lang w:eastAsia="en-US"/>
        </w:rPr>
        <w:t>имущественных</w:t>
      </w:r>
      <w:r w:rsidRPr="001168D4">
        <w:rPr>
          <w:rFonts w:eastAsia="Times New Roman"/>
          <w:spacing w:val="1"/>
          <w:sz w:val="24"/>
          <w:lang w:eastAsia="en-US"/>
        </w:rPr>
        <w:t xml:space="preserve"> </w:t>
      </w:r>
      <w:r w:rsidRPr="001168D4">
        <w:rPr>
          <w:rFonts w:eastAsia="Times New Roman"/>
          <w:sz w:val="24"/>
          <w:lang w:eastAsia="en-US"/>
        </w:rPr>
        <w:t>и</w:t>
      </w:r>
      <w:r w:rsidRPr="001168D4">
        <w:rPr>
          <w:rFonts w:eastAsia="Times New Roman"/>
          <w:spacing w:val="1"/>
          <w:sz w:val="24"/>
          <w:lang w:eastAsia="en-US"/>
        </w:rPr>
        <w:t xml:space="preserve"> </w:t>
      </w:r>
      <w:r w:rsidRPr="001168D4">
        <w:rPr>
          <w:rFonts w:eastAsia="Times New Roman"/>
          <w:sz w:val="24"/>
          <w:lang w:eastAsia="en-US"/>
        </w:rPr>
        <w:t>земельных</w:t>
      </w:r>
      <w:r w:rsidRPr="001168D4">
        <w:rPr>
          <w:rFonts w:eastAsia="Times New Roman"/>
          <w:spacing w:val="1"/>
          <w:sz w:val="24"/>
          <w:lang w:eastAsia="en-US"/>
        </w:rPr>
        <w:t xml:space="preserve"> </w:t>
      </w:r>
      <w:r w:rsidRPr="001168D4">
        <w:rPr>
          <w:rFonts w:eastAsia="Times New Roman"/>
          <w:sz w:val="24"/>
          <w:lang w:eastAsia="en-US"/>
        </w:rPr>
        <w:t>отношений</w:t>
      </w:r>
      <w:r w:rsidRPr="001168D4">
        <w:rPr>
          <w:rFonts w:eastAsia="Times New Roman"/>
          <w:spacing w:val="1"/>
          <w:sz w:val="24"/>
          <w:lang w:eastAsia="en-US"/>
        </w:rPr>
        <w:t xml:space="preserve"> </w:t>
      </w:r>
      <w:r w:rsidRPr="001168D4">
        <w:rPr>
          <w:rFonts w:eastAsia="Times New Roman"/>
          <w:sz w:val="24"/>
          <w:lang w:eastAsia="en-US"/>
        </w:rPr>
        <w:t>Республики</w:t>
      </w:r>
      <w:r w:rsidRPr="001168D4">
        <w:rPr>
          <w:rFonts w:eastAsia="Times New Roman"/>
          <w:spacing w:val="1"/>
          <w:sz w:val="24"/>
          <w:lang w:eastAsia="en-US"/>
        </w:rPr>
        <w:t xml:space="preserve"> </w:t>
      </w:r>
      <w:r w:rsidRPr="001168D4">
        <w:rPr>
          <w:rFonts w:eastAsia="Times New Roman"/>
          <w:sz w:val="24"/>
          <w:lang w:eastAsia="en-US"/>
        </w:rPr>
        <w:t>Крым</w:t>
      </w:r>
      <w:r w:rsidRPr="001168D4">
        <w:rPr>
          <w:rFonts w:eastAsia="Times New Roman"/>
          <w:spacing w:val="1"/>
          <w:sz w:val="24"/>
          <w:lang w:eastAsia="en-US"/>
        </w:rPr>
        <w:t xml:space="preserve"> </w:t>
      </w:r>
      <w:r w:rsidRPr="001168D4">
        <w:rPr>
          <w:rFonts w:eastAsia="Times New Roman"/>
          <w:sz w:val="24"/>
          <w:lang w:eastAsia="en-US"/>
        </w:rPr>
        <w:t>(оператор)</w:t>
      </w:r>
      <w:r w:rsidRPr="001168D4">
        <w:rPr>
          <w:rFonts w:eastAsia="Times New Roman"/>
          <w:spacing w:val="1"/>
          <w:sz w:val="24"/>
          <w:lang w:eastAsia="en-US"/>
        </w:rPr>
        <w:t xml:space="preserve"> </w:t>
      </w:r>
      <w:r w:rsidRPr="001168D4">
        <w:rPr>
          <w:rFonts w:eastAsia="Times New Roman"/>
          <w:sz w:val="24"/>
          <w:lang w:eastAsia="en-US"/>
        </w:rPr>
        <w:t>на</w:t>
      </w:r>
      <w:r w:rsidRPr="001168D4">
        <w:rPr>
          <w:rFonts w:eastAsia="Times New Roman"/>
          <w:spacing w:val="-67"/>
          <w:sz w:val="24"/>
          <w:lang w:eastAsia="en-US"/>
        </w:rPr>
        <w:t xml:space="preserve"> </w:t>
      </w:r>
      <w:r w:rsidRPr="001168D4">
        <w:rPr>
          <w:rFonts w:eastAsia="Times New Roman"/>
          <w:sz w:val="24"/>
          <w:lang w:eastAsia="en-US"/>
        </w:rPr>
        <w:t>обработку</w:t>
      </w:r>
      <w:r w:rsidRPr="001168D4">
        <w:rPr>
          <w:rFonts w:eastAsia="Times New Roman"/>
          <w:spacing w:val="1"/>
          <w:sz w:val="24"/>
          <w:lang w:eastAsia="en-US"/>
        </w:rPr>
        <w:t xml:space="preserve"> </w:t>
      </w:r>
      <w:r w:rsidRPr="001168D4">
        <w:rPr>
          <w:rFonts w:eastAsia="Times New Roman"/>
          <w:sz w:val="24"/>
          <w:lang w:eastAsia="en-US"/>
        </w:rPr>
        <w:t>(любое</w:t>
      </w:r>
      <w:r w:rsidRPr="001168D4">
        <w:rPr>
          <w:rFonts w:eastAsia="Times New Roman"/>
          <w:spacing w:val="1"/>
          <w:sz w:val="24"/>
          <w:lang w:eastAsia="en-US"/>
        </w:rPr>
        <w:t xml:space="preserve"> </w:t>
      </w:r>
      <w:r w:rsidRPr="001168D4">
        <w:rPr>
          <w:rFonts w:eastAsia="Times New Roman"/>
          <w:sz w:val="24"/>
          <w:lang w:eastAsia="en-US"/>
        </w:rPr>
        <w:t>действие</w:t>
      </w:r>
      <w:r w:rsidRPr="001168D4">
        <w:rPr>
          <w:rFonts w:eastAsia="Times New Roman"/>
          <w:spacing w:val="1"/>
          <w:sz w:val="24"/>
          <w:lang w:eastAsia="en-US"/>
        </w:rPr>
        <w:t xml:space="preserve"> </w:t>
      </w:r>
      <w:r w:rsidRPr="001168D4">
        <w:rPr>
          <w:rFonts w:eastAsia="Times New Roman"/>
          <w:sz w:val="24"/>
          <w:lang w:eastAsia="en-US"/>
        </w:rPr>
        <w:t>(операцию)</w:t>
      </w:r>
      <w:r w:rsidRPr="001168D4">
        <w:rPr>
          <w:rFonts w:eastAsia="Times New Roman"/>
          <w:spacing w:val="1"/>
          <w:sz w:val="24"/>
          <w:lang w:eastAsia="en-US"/>
        </w:rPr>
        <w:t xml:space="preserve"> </w:t>
      </w:r>
      <w:r w:rsidRPr="001168D4">
        <w:rPr>
          <w:rFonts w:eastAsia="Times New Roman"/>
          <w:sz w:val="24"/>
          <w:lang w:eastAsia="en-US"/>
        </w:rPr>
        <w:t>или</w:t>
      </w:r>
      <w:r w:rsidRPr="001168D4">
        <w:rPr>
          <w:rFonts w:eastAsia="Times New Roman"/>
          <w:spacing w:val="1"/>
          <w:sz w:val="24"/>
          <w:lang w:eastAsia="en-US"/>
        </w:rPr>
        <w:t xml:space="preserve"> </w:t>
      </w:r>
      <w:r w:rsidRPr="001168D4">
        <w:rPr>
          <w:rFonts w:eastAsia="Times New Roman"/>
          <w:sz w:val="24"/>
          <w:lang w:eastAsia="en-US"/>
        </w:rPr>
        <w:t>совокупность</w:t>
      </w:r>
      <w:r w:rsidRPr="001168D4">
        <w:rPr>
          <w:rFonts w:eastAsia="Times New Roman"/>
          <w:spacing w:val="1"/>
          <w:sz w:val="24"/>
          <w:lang w:eastAsia="en-US"/>
        </w:rPr>
        <w:t xml:space="preserve"> </w:t>
      </w:r>
      <w:r w:rsidRPr="001168D4">
        <w:rPr>
          <w:rFonts w:eastAsia="Times New Roman"/>
          <w:sz w:val="24"/>
          <w:lang w:eastAsia="en-US"/>
        </w:rPr>
        <w:t>действий</w:t>
      </w:r>
      <w:r w:rsidRPr="001168D4">
        <w:rPr>
          <w:rFonts w:eastAsia="Times New Roman"/>
          <w:spacing w:val="1"/>
          <w:sz w:val="24"/>
          <w:lang w:eastAsia="en-US"/>
        </w:rPr>
        <w:t xml:space="preserve"> </w:t>
      </w:r>
      <w:r w:rsidRPr="001168D4">
        <w:rPr>
          <w:rFonts w:eastAsia="Times New Roman"/>
          <w:sz w:val="24"/>
          <w:lang w:eastAsia="en-US"/>
        </w:rPr>
        <w:t>(операций), совершаемых с использованием средств автоматизации или без</w:t>
      </w:r>
      <w:r w:rsidRPr="001168D4">
        <w:rPr>
          <w:rFonts w:eastAsia="Times New Roman"/>
          <w:spacing w:val="1"/>
          <w:sz w:val="24"/>
          <w:lang w:eastAsia="en-US"/>
        </w:rPr>
        <w:t xml:space="preserve"> </w:t>
      </w:r>
      <w:r w:rsidRPr="001168D4">
        <w:rPr>
          <w:rFonts w:eastAsia="Times New Roman"/>
          <w:sz w:val="24"/>
          <w:lang w:eastAsia="en-US"/>
        </w:rPr>
        <w:t>использования</w:t>
      </w:r>
      <w:r w:rsidRPr="001168D4">
        <w:rPr>
          <w:rFonts w:eastAsia="Times New Roman"/>
          <w:spacing w:val="1"/>
          <w:sz w:val="24"/>
          <w:lang w:eastAsia="en-US"/>
        </w:rPr>
        <w:t xml:space="preserve"> </w:t>
      </w:r>
      <w:r w:rsidRPr="001168D4">
        <w:rPr>
          <w:rFonts w:eastAsia="Times New Roman"/>
          <w:sz w:val="24"/>
          <w:lang w:eastAsia="en-US"/>
        </w:rPr>
        <w:t>таких</w:t>
      </w:r>
      <w:r w:rsidRPr="001168D4">
        <w:rPr>
          <w:rFonts w:eastAsia="Times New Roman"/>
          <w:spacing w:val="1"/>
          <w:sz w:val="24"/>
          <w:lang w:eastAsia="en-US"/>
        </w:rPr>
        <w:t xml:space="preserve"> </w:t>
      </w:r>
      <w:r w:rsidRPr="001168D4">
        <w:rPr>
          <w:rFonts w:eastAsia="Times New Roman"/>
          <w:sz w:val="24"/>
          <w:lang w:eastAsia="en-US"/>
        </w:rPr>
        <w:t>средств</w:t>
      </w:r>
      <w:r w:rsidRPr="001168D4">
        <w:rPr>
          <w:rFonts w:eastAsia="Times New Roman"/>
          <w:spacing w:val="1"/>
          <w:sz w:val="24"/>
          <w:lang w:eastAsia="en-US"/>
        </w:rPr>
        <w:t xml:space="preserve"> </w:t>
      </w:r>
      <w:r w:rsidRPr="001168D4">
        <w:rPr>
          <w:rFonts w:eastAsia="Times New Roman"/>
          <w:sz w:val="24"/>
          <w:lang w:eastAsia="en-US"/>
        </w:rPr>
        <w:t>с</w:t>
      </w:r>
      <w:r w:rsidRPr="001168D4">
        <w:rPr>
          <w:rFonts w:eastAsia="Times New Roman"/>
          <w:spacing w:val="1"/>
          <w:sz w:val="24"/>
          <w:lang w:eastAsia="en-US"/>
        </w:rPr>
        <w:t xml:space="preserve"> </w:t>
      </w:r>
      <w:r w:rsidRPr="001168D4">
        <w:rPr>
          <w:rFonts w:eastAsia="Times New Roman"/>
          <w:sz w:val="24"/>
          <w:lang w:eastAsia="en-US"/>
        </w:rPr>
        <w:t>персональными</w:t>
      </w:r>
      <w:r w:rsidRPr="001168D4">
        <w:rPr>
          <w:rFonts w:eastAsia="Times New Roman"/>
          <w:spacing w:val="1"/>
          <w:sz w:val="24"/>
          <w:lang w:eastAsia="en-US"/>
        </w:rPr>
        <w:t xml:space="preserve"> </w:t>
      </w:r>
      <w:r w:rsidRPr="001168D4">
        <w:rPr>
          <w:rFonts w:eastAsia="Times New Roman"/>
          <w:sz w:val="24"/>
          <w:lang w:eastAsia="en-US"/>
        </w:rPr>
        <w:t>данными,</w:t>
      </w:r>
      <w:r w:rsidRPr="001168D4">
        <w:rPr>
          <w:rFonts w:eastAsia="Times New Roman"/>
          <w:spacing w:val="1"/>
          <w:sz w:val="24"/>
          <w:lang w:eastAsia="en-US"/>
        </w:rPr>
        <w:t xml:space="preserve"> </w:t>
      </w:r>
      <w:r w:rsidRPr="001168D4">
        <w:rPr>
          <w:rFonts w:eastAsia="Times New Roman"/>
          <w:sz w:val="24"/>
          <w:lang w:eastAsia="en-US"/>
        </w:rPr>
        <w:t>включая</w:t>
      </w:r>
      <w:r w:rsidRPr="001168D4">
        <w:rPr>
          <w:rFonts w:eastAsia="Times New Roman"/>
          <w:spacing w:val="1"/>
          <w:sz w:val="24"/>
          <w:lang w:eastAsia="en-US"/>
        </w:rPr>
        <w:t xml:space="preserve"> </w:t>
      </w:r>
      <w:r w:rsidRPr="001168D4">
        <w:rPr>
          <w:rFonts w:eastAsia="Times New Roman"/>
          <w:sz w:val="24"/>
          <w:lang w:eastAsia="en-US"/>
        </w:rPr>
        <w:t>сбор,</w:t>
      </w:r>
      <w:r w:rsidRPr="001168D4">
        <w:rPr>
          <w:rFonts w:eastAsia="Times New Roman"/>
          <w:spacing w:val="1"/>
          <w:sz w:val="24"/>
          <w:lang w:eastAsia="en-US"/>
        </w:rPr>
        <w:t xml:space="preserve"> </w:t>
      </w:r>
      <w:r w:rsidRPr="001168D4">
        <w:rPr>
          <w:rFonts w:eastAsia="Times New Roman"/>
          <w:sz w:val="24"/>
          <w:lang w:eastAsia="en-US"/>
        </w:rPr>
        <w:t>запись,</w:t>
      </w:r>
      <w:r w:rsidRPr="001168D4">
        <w:rPr>
          <w:rFonts w:eastAsia="Times New Roman"/>
          <w:spacing w:val="1"/>
          <w:sz w:val="24"/>
          <w:lang w:eastAsia="en-US"/>
        </w:rPr>
        <w:t xml:space="preserve"> </w:t>
      </w:r>
      <w:r w:rsidRPr="001168D4">
        <w:rPr>
          <w:rFonts w:eastAsia="Times New Roman"/>
          <w:sz w:val="24"/>
          <w:lang w:eastAsia="en-US"/>
        </w:rPr>
        <w:t>систематизацию,</w:t>
      </w:r>
      <w:r w:rsidRPr="001168D4">
        <w:rPr>
          <w:rFonts w:eastAsia="Times New Roman"/>
          <w:spacing w:val="1"/>
          <w:sz w:val="24"/>
          <w:lang w:eastAsia="en-US"/>
        </w:rPr>
        <w:t xml:space="preserve"> </w:t>
      </w:r>
      <w:r w:rsidRPr="001168D4">
        <w:rPr>
          <w:rFonts w:eastAsia="Times New Roman"/>
          <w:sz w:val="24"/>
          <w:lang w:eastAsia="en-US"/>
        </w:rPr>
        <w:t>накопление,</w:t>
      </w:r>
      <w:r w:rsidRPr="001168D4">
        <w:rPr>
          <w:rFonts w:eastAsia="Times New Roman"/>
          <w:spacing w:val="1"/>
          <w:sz w:val="24"/>
          <w:lang w:eastAsia="en-US"/>
        </w:rPr>
        <w:t xml:space="preserve"> </w:t>
      </w:r>
      <w:r w:rsidRPr="001168D4">
        <w:rPr>
          <w:rFonts w:eastAsia="Times New Roman"/>
          <w:sz w:val="24"/>
          <w:lang w:eastAsia="en-US"/>
        </w:rPr>
        <w:t>хранение,</w:t>
      </w:r>
      <w:r w:rsidRPr="001168D4">
        <w:rPr>
          <w:rFonts w:eastAsia="Times New Roman"/>
          <w:spacing w:val="1"/>
          <w:sz w:val="24"/>
          <w:lang w:eastAsia="en-US"/>
        </w:rPr>
        <w:t xml:space="preserve"> </w:t>
      </w:r>
      <w:r w:rsidRPr="001168D4">
        <w:rPr>
          <w:rFonts w:eastAsia="Times New Roman"/>
          <w:sz w:val="24"/>
          <w:lang w:eastAsia="en-US"/>
        </w:rPr>
        <w:t>уточнение</w:t>
      </w:r>
      <w:r w:rsidRPr="001168D4">
        <w:rPr>
          <w:rFonts w:eastAsia="Times New Roman"/>
          <w:spacing w:val="1"/>
          <w:sz w:val="24"/>
          <w:lang w:eastAsia="en-US"/>
        </w:rPr>
        <w:t xml:space="preserve"> </w:t>
      </w:r>
      <w:r w:rsidRPr="001168D4">
        <w:rPr>
          <w:rFonts w:eastAsia="Times New Roman"/>
          <w:sz w:val="24"/>
          <w:lang w:eastAsia="en-US"/>
        </w:rPr>
        <w:t>(обновление,</w:t>
      </w:r>
      <w:r w:rsidRPr="001168D4">
        <w:rPr>
          <w:rFonts w:eastAsia="Times New Roman"/>
          <w:spacing w:val="1"/>
          <w:sz w:val="24"/>
          <w:lang w:eastAsia="en-US"/>
        </w:rPr>
        <w:t xml:space="preserve"> </w:t>
      </w:r>
      <w:r w:rsidRPr="001168D4">
        <w:rPr>
          <w:rFonts w:eastAsia="Times New Roman"/>
          <w:sz w:val="24"/>
          <w:lang w:eastAsia="en-US"/>
        </w:rPr>
        <w:t>изменение),</w:t>
      </w:r>
      <w:r w:rsidRPr="001168D4">
        <w:rPr>
          <w:rFonts w:eastAsia="Times New Roman"/>
          <w:spacing w:val="1"/>
          <w:sz w:val="24"/>
          <w:lang w:eastAsia="en-US"/>
        </w:rPr>
        <w:t xml:space="preserve"> </w:t>
      </w:r>
      <w:r w:rsidRPr="001168D4">
        <w:rPr>
          <w:rFonts w:eastAsia="Times New Roman"/>
          <w:sz w:val="24"/>
          <w:lang w:eastAsia="en-US"/>
        </w:rPr>
        <w:t>извлечение,</w:t>
      </w:r>
      <w:r w:rsidRPr="001168D4">
        <w:rPr>
          <w:rFonts w:eastAsia="Times New Roman"/>
          <w:spacing w:val="1"/>
          <w:sz w:val="24"/>
          <w:lang w:eastAsia="en-US"/>
        </w:rPr>
        <w:t xml:space="preserve"> </w:t>
      </w:r>
      <w:r w:rsidRPr="001168D4">
        <w:rPr>
          <w:rFonts w:eastAsia="Times New Roman"/>
          <w:sz w:val="24"/>
          <w:lang w:eastAsia="en-US"/>
        </w:rPr>
        <w:t>использование,</w:t>
      </w:r>
      <w:r w:rsidRPr="001168D4">
        <w:rPr>
          <w:rFonts w:eastAsia="Times New Roman"/>
          <w:spacing w:val="1"/>
          <w:sz w:val="24"/>
          <w:lang w:eastAsia="en-US"/>
        </w:rPr>
        <w:t xml:space="preserve"> </w:t>
      </w:r>
      <w:r w:rsidRPr="001168D4">
        <w:rPr>
          <w:rFonts w:eastAsia="Times New Roman"/>
          <w:sz w:val="24"/>
          <w:lang w:eastAsia="en-US"/>
        </w:rPr>
        <w:t>передачу</w:t>
      </w:r>
      <w:proofErr w:type="gramEnd"/>
      <w:r w:rsidRPr="001168D4">
        <w:rPr>
          <w:rFonts w:eastAsia="Times New Roman"/>
          <w:spacing w:val="1"/>
          <w:sz w:val="24"/>
          <w:lang w:eastAsia="en-US"/>
        </w:rPr>
        <w:t xml:space="preserve"> </w:t>
      </w:r>
      <w:r w:rsidRPr="001168D4">
        <w:rPr>
          <w:rFonts w:eastAsia="Times New Roman"/>
          <w:sz w:val="24"/>
          <w:lang w:eastAsia="en-US"/>
        </w:rPr>
        <w:t>(</w:t>
      </w:r>
      <w:proofErr w:type="gramStart"/>
      <w:r w:rsidRPr="001168D4">
        <w:rPr>
          <w:rFonts w:eastAsia="Times New Roman"/>
          <w:sz w:val="24"/>
          <w:lang w:eastAsia="en-US"/>
        </w:rPr>
        <w:t>распространение,</w:t>
      </w:r>
      <w:r w:rsidRPr="001168D4">
        <w:rPr>
          <w:rFonts w:eastAsia="Times New Roman"/>
          <w:spacing w:val="1"/>
          <w:sz w:val="24"/>
          <w:lang w:eastAsia="en-US"/>
        </w:rPr>
        <w:t xml:space="preserve"> </w:t>
      </w:r>
      <w:r w:rsidRPr="001168D4">
        <w:rPr>
          <w:rFonts w:eastAsia="Times New Roman"/>
          <w:sz w:val="24"/>
          <w:lang w:eastAsia="en-US"/>
        </w:rPr>
        <w:t>предоставление,</w:t>
      </w:r>
      <w:r w:rsidRPr="001168D4">
        <w:rPr>
          <w:rFonts w:eastAsia="Times New Roman"/>
          <w:spacing w:val="1"/>
          <w:sz w:val="24"/>
          <w:lang w:eastAsia="en-US"/>
        </w:rPr>
        <w:t xml:space="preserve"> </w:t>
      </w:r>
      <w:r w:rsidRPr="001168D4">
        <w:rPr>
          <w:rFonts w:eastAsia="Times New Roman"/>
          <w:sz w:val="24"/>
          <w:lang w:eastAsia="en-US"/>
        </w:rPr>
        <w:t>доступ),</w:t>
      </w:r>
      <w:r w:rsidRPr="001168D4">
        <w:rPr>
          <w:rFonts w:eastAsia="Times New Roman"/>
          <w:spacing w:val="1"/>
          <w:sz w:val="24"/>
          <w:lang w:eastAsia="en-US"/>
        </w:rPr>
        <w:t xml:space="preserve"> </w:t>
      </w:r>
      <w:r w:rsidRPr="001168D4">
        <w:rPr>
          <w:rFonts w:eastAsia="Times New Roman"/>
          <w:sz w:val="24"/>
          <w:lang w:eastAsia="en-US"/>
        </w:rPr>
        <w:t>обезличивание,</w:t>
      </w:r>
      <w:r w:rsidRPr="001168D4">
        <w:rPr>
          <w:rFonts w:eastAsia="Times New Roman"/>
          <w:spacing w:val="1"/>
          <w:sz w:val="24"/>
          <w:lang w:eastAsia="en-US"/>
        </w:rPr>
        <w:t xml:space="preserve"> </w:t>
      </w:r>
      <w:r w:rsidRPr="001168D4">
        <w:rPr>
          <w:rFonts w:eastAsia="Times New Roman"/>
          <w:sz w:val="24"/>
          <w:lang w:eastAsia="en-US"/>
        </w:rPr>
        <w:t>блокирование,</w:t>
      </w:r>
      <w:r w:rsidRPr="001168D4">
        <w:rPr>
          <w:rFonts w:eastAsia="Times New Roman"/>
          <w:spacing w:val="1"/>
          <w:sz w:val="24"/>
          <w:lang w:eastAsia="en-US"/>
        </w:rPr>
        <w:t xml:space="preserve"> </w:t>
      </w:r>
      <w:r w:rsidRPr="001168D4">
        <w:rPr>
          <w:rFonts w:eastAsia="Times New Roman"/>
          <w:sz w:val="24"/>
          <w:lang w:eastAsia="en-US"/>
        </w:rPr>
        <w:t>удаление,</w:t>
      </w:r>
      <w:r w:rsidRPr="001168D4">
        <w:rPr>
          <w:rFonts w:eastAsia="Times New Roman"/>
          <w:spacing w:val="1"/>
          <w:sz w:val="24"/>
          <w:lang w:eastAsia="en-US"/>
        </w:rPr>
        <w:t xml:space="preserve"> </w:t>
      </w:r>
      <w:r w:rsidRPr="001168D4">
        <w:rPr>
          <w:rFonts w:eastAsia="Times New Roman"/>
          <w:sz w:val="24"/>
          <w:lang w:eastAsia="en-US"/>
        </w:rPr>
        <w:t>уничтожение)</w:t>
      </w:r>
      <w:r w:rsidRPr="001168D4">
        <w:rPr>
          <w:rFonts w:eastAsia="Times New Roman"/>
          <w:spacing w:val="1"/>
          <w:sz w:val="24"/>
          <w:lang w:eastAsia="en-US"/>
        </w:rPr>
        <w:t xml:space="preserve"> </w:t>
      </w:r>
      <w:r w:rsidRPr="001168D4">
        <w:rPr>
          <w:rFonts w:eastAsia="Times New Roman"/>
          <w:sz w:val="24"/>
          <w:lang w:eastAsia="en-US"/>
        </w:rPr>
        <w:t>персональных</w:t>
      </w:r>
      <w:r w:rsidRPr="001168D4">
        <w:rPr>
          <w:rFonts w:eastAsia="Times New Roman"/>
          <w:spacing w:val="1"/>
          <w:sz w:val="24"/>
          <w:lang w:eastAsia="en-US"/>
        </w:rPr>
        <w:t xml:space="preserve"> </w:t>
      </w:r>
      <w:r w:rsidRPr="001168D4">
        <w:rPr>
          <w:rFonts w:eastAsia="Times New Roman"/>
          <w:sz w:val="24"/>
          <w:lang w:eastAsia="en-US"/>
        </w:rPr>
        <w:t>данных,</w:t>
      </w:r>
      <w:r w:rsidRPr="001168D4">
        <w:rPr>
          <w:rFonts w:eastAsia="Times New Roman"/>
          <w:spacing w:val="1"/>
          <w:sz w:val="24"/>
          <w:lang w:eastAsia="en-US"/>
        </w:rPr>
        <w:t xml:space="preserve"> </w:t>
      </w:r>
      <w:r w:rsidRPr="001168D4">
        <w:rPr>
          <w:rFonts w:eastAsia="Times New Roman"/>
          <w:sz w:val="24"/>
          <w:lang w:eastAsia="en-US"/>
        </w:rPr>
        <w:t>указанных</w:t>
      </w:r>
      <w:r w:rsidRPr="001168D4">
        <w:rPr>
          <w:rFonts w:eastAsia="Times New Roman"/>
          <w:spacing w:val="1"/>
          <w:sz w:val="24"/>
          <w:lang w:eastAsia="en-US"/>
        </w:rPr>
        <w:t xml:space="preserve"> </w:t>
      </w:r>
      <w:r w:rsidRPr="001168D4">
        <w:rPr>
          <w:rFonts w:eastAsia="Times New Roman"/>
          <w:sz w:val="24"/>
          <w:lang w:eastAsia="en-US"/>
        </w:rPr>
        <w:t>в</w:t>
      </w:r>
      <w:r w:rsidRPr="001168D4">
        <w:rPr>
          <w:rFonts w:eastAsia="Times New Roman"/>
          <w:spacing w:val="1"/>
          <w:sz w:val="24"/>
          <w:lang w:eastAsia="en-US"/>
        </w:rPr>
        <w:t xml:space="preserve"> </w:t>
      </w:r>
      <w:r w:rsidRPr="001168D4">
        <w:rPr>
          <w:rFonts w:eastAsia="Times New Roman"/>
          <w:sz w:val="24"/>
          <w:lang w:eastAsia="en-US"/>
        </w:rPr>
        <w:t>настоящем</w:t>
      </w:r>
      <w:r w:rsidRPr="001168D4">
        <w:rPr>
          <w:rFonts w:eastAsia="Times New Roman"/>
          <w:spacing w:val="1"/>
          <w:sz w:val="24"/>
          <w:lang w:eastAsia="en-US"/>
        </w:rPr>
        <w:t xml:space="preserve"> </w:t>
      </w:r>
      <w:r w:rsidRPr="001168D4">
        <w:rPr>
          <w:rFonts w:eastAsia="Times New Roman"/>
          <w:sz w:val="24"/>
          <w:lang w:eastAsia="en-US"/>
        </w:rPr>
        <w:t>заявлении.</w:t>
      </w:r>
      <w:proofErr w:type="gramEnd"/>
      <w:r w:rsidRPr="001168D4">
        <w:rPr>
          <w:rFonts w:eastAsia="Times New Roman"/>
          <w:spacing w:val="-67"/>
          <w:sz w:val="24"/>
          <w:lang w:eastAsia="en-US"/>
        </w:rPr>
        <w:t xml:space="preserve"> </w:t>
      </w:r>
      <w:r w:rsidRPr="001168D4">
        <w:rPr>
          <w:rFonts w:eastAsia="Times New Roman"/>
          <w:sz w:val="24"/>
          <w:lang w:eastAsia="en-US"/>
        </w:rPr>
        <w:t>Достоверность</w:t>
      </w:r>
      <w:r w:rsidRPr="001168D4">
        <w:rPr>
          <w:rFonts w:eastAsia="Times New Roman"/>
          <w:spacing w:val="-2"/>
          <w:sz w:val="24"/>
          <w:lang w:eastAsia="en-US"/>
        </w:rPr>
        <w:t xml:space="preserve"> </w:t>
      </w:r>
      <w:r w:rsidRPr="001168D4">
        <w:rPr>
          <w:rFonts w:eastAsia="Times New Roman"/>
          <w:sz w:val="24"/>
          <w:lang w:eastAsia="en-US"/>
        </w:rPr>
        <w:t>сведений подтверждаю.</w:t>
      </w:r>
    </w:p>
    <w:p w:rsidR="006F2CBA" w:rsidRPr="001168D4" w:rsidRDefault="006F2CBA" w:rsidP="006F2CBA">
      <w:pPr>
        <w:widowControl w:val="0"/>
        <w:autoSpaceDE w:val="0"/>
        <w:autoSpaceDN w:val="0"/>
        <w:ind w:left="302" w:right="-33" w:firstLine="549"/>
        <w:jc w:val="both"/>
        <w:rPr>
          <w:rFonts w:eastAsia="Times New Roman"/>
          <w:sz w:val="24"/>
          <w:lang w:eastAsia="en-US"/>
        </w:rPr>
      </w:pPr>
      <w:r w:rsidRPr="001168D4">
        <w:rPr>
          <w:rFonts w:eastAsia="Times New Roman"/>
          <w:sz w:val="24"/>
          <w:lang w:eastAsia="en-US"/>
        </w:rPr>
        <w:t>Настоящее</w:t>
      </w:r>
      <w:r w:rsidRPr="001168D4">
        <w:rPr>
          <w:rFonts w:eastAsia="Times New Roman"/>
          <w:spacing w:val="1"/>
          <w:sz w:val="24"/>
          <w:lang w:eastAsia="en-US"/>
        </w:rPr>
        <w:t xml:space="preserve"> </w:t>
      </w:r>
      <w:r w:rsidRPr="001168D4">
        <w:rPr>
          <w:rFonts w:eastAsia="Times New Roman"/>
          <w:sz w:val="24"/>
          <w:lang w:eastAsia="en-US"/>
        </w:rPr>
        <w:t>согласие</w:t>
      </w:r>
      <w:r w:rsidRPr="001168D4">
        <w:rPr>
          <w:rFonts w:eastAsia="Times New Roman"/>
          <w:spacing w:val="1"/>
          <w:sz w:val="24"/>
          <w:lang w:eastAsia="en-US"/>
        </w:rPr>
        <w:t xml:space="preserve"> </w:t>
      </w:r>
      <w:r w:rsidRPr="001168D4">
        <w:rPr>
          <w:rFonts w:eastAsia="Times New Roman"/>
          <w:sz w:val="24"/>
          <w:lang w:eastAsia="en-US"/>
        </w:rPr>
        <w:t>действует</w:t>
      </w:r>
      <w:r w:rsidRPr="001168D4">
        <w:rPr>
          <w:rFonts w:eastAsia="Times New Roman"/>
          <w:spacing w:val="1"/>
          <w:sz w:val="24"/>
          <w:lang w:eastAsia="en-US"/>
        </w:rPr>
        <w:t xml:space="preserve"> </w:t>
      </w:r>
      <w:r w:rsidRPr="001168D4">
        <w:rPr>
          <w:rFonts w:eastAsia="Times New Roman"/>
          <w:sz w:val="24"/>
          <w:lang w:eastAsia="en-US"/>
        </w:rPr>
        <w:t>со</w:t>
      </w:r>
      <w:r w:rsidRPr="001168D4">
        <w:rPr>
          <w:rFonts w:eastAsia="Times New Roman"/>
          <w:spacing w:val="1"/>
          <w:sz w:val="24"/>
          <w:lang w:eastAsia="en-US"/>
        </w:rPr>
        <w:t xml:space="preserve"> </w:t>
      </w:r>
      <w:r w:rsidRPr="001168D4">
        <w:rPr>
          <w:rFonts w:eastAsia="Times New Roman"/>
          <w:sz w:val="24"/>
          <w:lang w:eastAsia="en-US"/>
        </w:rPr>
        <w:t>дня</w:t>
      </w:r>
      <w:r w:rsidRPr="001168D4">
        <w:rPr>
          <w:rFonts w:eastAsia="Times New Roman"/>
          <w:spacing w:val="1"/>
          <w:sz w:val="24"/>
          <w:lang w:eastAsia="en-US"/>
        </w:rPr>
        <w:t xml:space="preserve"> </w:t>
      </w:r>
      <w:r w:rsidRPr="001168D4">
        <w:rPr>
          <w:rFonts w:eastAsia="Times New Roman"/>
          <w:sz w:val="24"/>
          <w:lang w:eastAsia="en-US"/>
        </w:rPr>
        <w:t>подписания</w:t>
      </w:r>
      <w:r w:rsidRPr="001168D4">
        <w:rPr>
          <w:rFonts w:eastAsia="Times New Roman"/>
          <w:spacing w:val="1"/>
          <w:sz w:val="24"/>
          <w:lang w:eastAsia="en-US"/>
        </w:rPr>
        <w:t xml:space="preserve"> </w:t>
      </w:r>
      <w:r w:rsidRPr="001168D4">
        <w:rPr>
          <w:rFonts w:eastAsia="Times New Roman"/>
          <w:sz w:val="24"/>
          <w:lang w:eastAsia="en-US"/>
        </w:rPr>
        <w:t>заявления</w:t>
      </w:r>
      <w:r w:rsidRPr="001168D4">
        <w:rPr>
          <w:rFonts w:eastAsia="Times New Roman"/>
          <w:spacing w:val="1"/>
          <w:sz w:val="24"/>
          <w:lang w:eastAsia="en-US"/>
        </w:rPr>
        <w:t xml:space="preserve"> </w:t>
      </w:r>
      <w:r w:rsidRPr="001168D4">
        <w:rPr>
          <w:rFonts w:eastAsia="Times New Roman"/>
          <w:sz w:val="24"/>
          <w:lang w:eastAsia="en-US"/>
        </w:rPr>
        <w:t>до</w:t>
      </w:r>
      <w:r w:rsidRPr="001168D4">
        <w:rPr>
          <w:rFonts w:eastAsia="Times New Roman"/>
          <w:spacing w:val="1"/>
          <w:sz w:val="24"/>
          <w:lang w:eastAsia="en-US"/>
        </w:rPr>
        <w:t xml:space="preserve"> </w:t>
      </w:r>
      <w:r w:rsidRPr="001168D4">
        <w:rPr>
          <w:rFonts w:eastAsia="Times New Roman"/>
          <w:sz w:val="24"/>
          <w:lang w:eastAsia="en-US"/>
        </w:rPr>
        <w:t>дня</w:t>
      </w:r>
      <w:r w:rsidRPr="001168D4">
        <w:rPr>
          <w:rFonts w:eastAsia="Times New Roman"/>
          <w:spacing w:val="-67"/>
          <w:sz w:val="24"/>
          <w:lang w:eastAsia="en-US"/>
        </w:rPr>
        <w:t xml:space="preserve"> </w:t>
      </w:r>
      <w:r w:rsidRPr="001168D4">
        <w:rPr>
          <w:rFonts w:eastAsia="Times New Roman"/>
          <w:sz w:val="24"/>
          <w:lang w:eastAsia="en-US"/>
        </w:rPr>
        <w:t>отзыва</w:t>
      </w:r>
      <w:r w:rsidRPr="001168D4">
        <w:rPr>
          <w:rFonts w:eastAsia="Times New Roman"/>
          <w:spacing w:val="-1"/>
          <w:sz w:val="24"/>
          <w:lang w:eastAsia="en-US"/>
        </w:rPr>
        <w:t xml:space="preserve"> </w:t>
      </w:r>
      <w:r w:rsidRPr="001168D4">
        <w:rPr>
          <w:rFonts w:eastAsia="Times New Roman"/>
          <w:sz w:val="24"/>
          <w:lang w:eastAsia="en-US"/>
        </w:rPr>
        <w:t>согласия в</w:t>
      </w:r>
      <w:r w:rsidRPr="001168D4">
        <w:rPr>
          <w:rFonts w:eastAsia="Times New Roman"/>
          <w:spacing w:val="-2"/>
          <w:sz w:val="24"/>
          <w:lang w:eastAsia="en-US"/>
        </w:rPr>
        <w:t xml:space="preserve"> </w:t>
      </w:r>
      <w:r w:rsidRPr="001168D4">
        <w:rPr>
          <w:rFonts w:eastAsia="Times New Roman"/>
          <w:sz w:val="24"/>
          <w:lang w:eastAsia="en-US"/>
        </w:rPr>
        <w:t>письменной</w:t>
      </w:r>
      <w:r w:rsidRPr="001168D4">
        <w:rPr>
          <w:rFonts w:eastAsia="Times New Roman"/>
          <w:spacing w:val="-3"/>
          <w:sz w:val="24"/>
          <w:lang w:eastAsia="en-US"/>
        </w:rPr>
        <w:t xml:space="preserve"> </w:t>
      </w:r>
      <w:r w:rsidRPr="001168D4">
        <w:rPr>
          <w:rFonts w:eastAsia="Times New Roman"/>
          <w:sz w:val="24"/>
          <w:lang w:eastAsia="en-US"/>
        </w:rPr>
        <w:t>форме.</w:t>
      </w:r>
    </w:p>
    <w:p w:rsidR="006F2CBA" w:rsidRPr="001168D4" w:rsidRDefault="006F2CBA" w:rsidP="006F2CBA">
      <w:pPr>
        <w:widowControl w:val="0"/>
        <w:autoSpaceDE w:val="0"/>
        <w:autoSpaceDN w:val="0"/>
        <w:ind w:left="302" w:right="511" w:firstLine="707"/>
        <w:jc w:val="both"/>
        <w:rPr>
          <w:rFonts w:eastAsia="Times New Roman"/>
          <w:sz w:val="24"/>
          <w:lang w:eastAsia="en-US"/>
        </w:rPr>
      </w:pPr>
    </w:p>
    <w:p w:rsidR="006F2CBA" w:rsidRPr="001168D4" w:rsidRDefault="006F2CBA" w:rsidP="006F2CBA">
      <w:pPr>
        <w:widowControl w:val="0"/>
        <w:autoSpaceDE w:val="0"/>
        <w:autoSpaceDN w:val="0"/>
        <w:ind w:right="511"/>
        <w:jc w:val="both"/>
        <w:rPr>
          <w:rFonts w:eastAsia="Times New Roman"/>
          <w:sz w:val="24"/>
          <w:lang w:eastAsia="en-US"/>
        </w:rPr>
      </w:pPr>
      <w:r w:rsidRPr="001168D4">
        <w:rPr>
          <w:rFonts w:eastAsia="Times New Roman"/>
          <w:sz w:val="24"/>
          <w:lang w:eastAsia="en-US"/>
        </w:rPr>
        <w:t xml:space="preserve">     ________________________________</w:t>
      </w:r>
      <w:r w:rsidRPr="001168D4">
        <w:rPr>
          <w:rFonts w:eastAsia="Times New Roman"/>
          <w:sz w:val="24"/>
          <w:lang w:eastAsia="en-US"/>
        </w:rPr>
        <w:tab/>
        <w:t xml:space="preserve">   </w:t>
      </w:r>
      <w:r w:rsidR="00981166" w:rsidRPr="001168D4">
        <w:rPr>
          <w:rFonts w:eastAsia="Times New Roman"/>
          <w:sz w:val="24"/>
          <w:lang w:eastAsia="en-US"/>
        </w:rPr>
        <w:t xml:space="preserve">                         </w:t>
      </w:r>
      <w:r w:rsidRPr="001168D4">
        <w:rPr>
          <w:rFonts w:eastAsia="Times New Roman"/>
          <w:sz w:val="24"/>
          <w:lang w:eastAsia="en-US"/>
        </w:rPr>
        <w:t xml:space="preserve">    _____________ «_» ______20__г</w:t>
      </w:r>
    </w:p>
    <w:p w:rsidR="006F2CBA" w:rsidRPr="001168D4" w:rsidRDefault="006F2CBA" w:rsidP="006F2CBA">
      <w:pPr>
        <w:widowControl w:val="0"/>
        <w:autoSpaceDE w:val="0"/>
        <w:autoSpaceDN w:val="0"/>
        <w:ind w:right="511"/>
        <w:jc w:val="both"/>
        <w:rPr>
          <w:rFonts w:eastAsia="Times New Roman"/>
          <w:sz w:val="24"/>
          <w:lang w:eastAsia="en-US"/>
        </w:rPr>
      </w:pPr>
      <w:r w:rsidRPr="001168D4">
        <w:rPr>
          <w:rFonts w:eastAsia="Times New Roman"/>
          <w:sz w:val="24"/>
          <w:lang w:eastAsia="en-US"/>
        </w:rPr>
        <w:t xml:space="preserve">    </w:t>
      </w:r>
      <w:proofErr w:type="gramStart"/>
      <w:r w:rsidRPr="001168D4">
        <w:rPr>
          <w:rFonts w:eastAsia="Times New Roman"/>
          <w:sz w:val="24"/>
          <w:lang w:eastAsia="en-US"/>
        </w:rPr>
        <w:t xml:space="preserve">(фамилия, имя и отчество (при наличии)  </w:t>
      </w:r>
      <w:r w:rsidRPr="001168D4">
        <w:rPr>
          <w:rFonts w:eastAsia="Times New Roman"/>
          <w:sz w:val="24"/>
          <w:lang w:eastAsia="en-US"/>
        </w:rPr>
        <w:tab/>
        <w:t xml:space="preserve"> </w:t>
      </w:r>
      <w:r w:rsidR="00981166" w:rsidRPr="001168D4">
        <w:rPr>
          <w:rFonts w:eastAsia="Times New Roman"/>
          <w:sz w:val="24"/>
          <w:lang w:eastAsia="en-US"/>
        </w:rPr>
        <w:t xml:space="preserve">                      </w:t>
      </w:r>
      <w:r w:rsidRPr="001168D4">
        <w:rPr>
          <w:rFonts w:eastAsia="Times New Roman"/>
          <w:sz w:val="24"/>
          <w:lang w:eastAsia="en-US"/>
        </w:rPr>
        <w:t xml:space="preserve">   (подпись) </w:t>
      </w:r>
      <w:proofErr w:type="gramEnd"/>
    </w:p>
    <w:p w:rsidR="006F2CBA" w:rsidRPr="001168D4" w:rsidRDefault="006F2CBA" w:rsidP="006F2CBA">
      <w:pPr>
        <w:widowControl w:val="0"/>
        <w:autoSpaceDE w:val="0"/>
        <w:autoSpaceDN w:val="0"/>
        <w:ind w:right="511"/>
        <w:jc w:val="both"/>
        <w:rPr>
          <w:rFonts w:eastAsia="Times New Roman"/>
          <w:sz w:val="24"/>
          <w:lang w:eastAsia="en-US"/>
        </w:rPr>
      </w:pPr>
      <w:r w:rsidRPr="001168D4">
        <w:rPr>
          <w:rFonts w:eastAsia="Times New Roman"/>
          <w:sz w:val="24"/>
          <w:lang w:eastAsia="en-US"/>
        </w:rPr>
        <w:t xml:space="preserve">       субъекта персональных данных)</w:t>
      </w:r>
    </w:p>
    <w:p w:rsidR="006F2CBA" w:rsidRPr="001168D4" w:rsidRDefault="006F2CBA" w:rsidP="006F2CBA">
      <w:pPr>
        <w:autoSpaceDE w:val="0"/>
        <w:autoSpaceDN w:val="0"/>
        <w:adjustRightInd w:val="0"/>
        <w:ind w:firstLine="567"/>
        <w:contextualSpacing/>
        <w:jc w:val="both"/>
        <w:rPr>
          <w:sz w:val="24"/>
          <w:lang w:eastAsia="en-US"/>
        </w:rPr>
      </w:pP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Приложение:</w:t>
      </w:r>
    </w:p>
    <w:p w:rsidR="006F2CBA" w:rsidRPr="001168D4" w:rsidRDefault="006F2CBA" w:rsidP="006F2CBA">
      <w:pPr>
        <w:autoSpaceDE w:val="0"/>
        <w:autoSpaceDN w:val="0"/>
        <w:adjustRightInd w:val="0"/>
        <w:ind w:firstLine="567"/>
        <w:contextualSpacing/>
        <w:jc w:val="both"/>
        <w:rPr>
          <w:sz w:val="24"/>
          <w:lang w:eastAsia="en-US"/>
        </w:rPr>
      </w:pPr>
    </w:p>
    <w:p w:rsidR="006F2CBA" w:rsidRPr="001168D4" w:rsidRDefault="006F2CBA" w:rsidP="006F2CBA">
      <w:pPr>
        <w:ind w:right="-1" w:firstLine="567"/>
        <w:contextualSpacing/>
        <w:jc w:val="both"/>
        <w:rPr>
          <w:sz w:val="24"/>
          <w:lang w:eastAsia="en-US"/>
        </w:rPr>
      </w:pPr>
      <w:r w:rsidRPr="001168D4">
        <w:rPr>
          <w:sz w:val="24"/>
          <w:lang w:eastAsia="en-US"/>
        </w:rPr>
        <w:lastRenderedPageBreak/>
        <w:t>1) копии документов, удостоверяющих личность заявителя, - для физических лиц и индивидуальных предпринимателей;</w:t>
      </w:r>
    </w:p>
    <w:p w:rsidR="006F2CBA" w:rsidRPr="001168D4" w:rsidRDefault="006F2CBA" w:rsidP="006F2CBA">
      <w:pPr>
        <w:ind w:right="-1" w:firstLine="567"/>
        <w:contextualSpacing/>
        <w:jc w:val="both"/>
        <w:rPr>
          <w:sz w:val="24"/>
          <w:lang w:eastAsia="en-US"/>
        </w:rPr>
      </w:pPr>
      <w:r w:rsidRPr="001168D4">
        <w:rPr>
          <w:sz w:val="24"/>
          <w:lang w:eastAsia="en-US"/>
        </w:rPr>
        <w:t xml:space="preserve">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2)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земельный участок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отображены:</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границы места планируемого размещения объекта с указанием координат характерных поворотных точек границ места;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 xml:space="preserve">расстояния от оси автомобильных дорог (условная линия, проходящая </w:t>
      </w:r>
      <w:proofErr w:type="gramStart"/>
      <w:r w:rsidRPr="001168D4">
        <w:rPr>
          <w:rFonts w:eastAsia="Times New Roman"/>
          <w:sz w:val="24"/>
          <w:lang w:eastAsia="en-US"/>
        </w:rPr>
        <w:t>по середине</w:t>
      </w:r>
      <w:proofErr w:type="gramEnd"/>
      <w:r w:rsidRPr="001168D4">
        <w:rPr>
          <w:rFonts w:eastAsia="Times New Roman"/>
          <w:sz w:val="24"/>
          <w:lang w:eastAsia="en-US"/>
        </w:rPr>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примерный адрес местоположения планируемого к размещению объекта;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3) проект размещения объекта, составляемый в произвольной форме, в котором должны быть отображены:</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технические характеристики объекта;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краткое описание внешнего вида объекта, используемые цвета и материалы;</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нормируемые расстояния до объектов капитального строительства и иных объектов с описанием функционального назначения объектов;</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план мероприятий по содержанию размещаемого объекта;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материалы, содержащие графические, экспозиционные решения, отображающие объемно-пространственный и архитектурно-художественный вид объекта.</w:t>
      </w:r>
    </w:p>
    <w:p w:rsidR="00981166" w:rsidRPr="001168D4" w:rsidRDefault="00981166" w:rsidP="00981166">
      <w:pPr>
        <w:widowControl w:val="0"/>
        <w:autoSpaceDE w:val="0"/>
        <w:autoSpaceDN w:val="0"/>
        <w:ind w:firstLine="708"/>
        <w:jc w:val="both"/>
        <w:rPr>
          <w:rFonts w:eastAsia="Times New Roman"/>
          <w:sz w:val="24"/>
          <w:lang w:eastAsia="en-US"/>
        </w:rPr>
      </w:pPr>
      <w:proofErr w:type="gramStart"/>
      <w:r w:rsidRPr="001168D4">
        <w:rPr>
          <w:rFonts w:eastAsia="Times New Roman"/>
          <w:sz w:val="24"/>
          <w:lang w:eastAsia="en-US"/>
        </w:rPr>
        <w:t xml:space="preserve">Указанный документ предоставляется в случае, если планируется размещение объектов указанных в пунктах 4, 19 - 20, 22 - 23, 25 - 30 Перечня объектов, на земельных участках, находящихся в </w:t>
      </w:r>
      <w:r w:rsidR="00B176D2" w:rsidRPr="001168D4">
        <w:rPr>
          <w:rFonts w:eastAsia="Times New Roman"/>
          <w:sz w:val="24"/>
          <w:lang w:eastAsia="en-US"/>
        </w:rPr>
        <w:t xml:space="preserve">муниципальной </w:t>
      </w:r>
      <w:r w:rsidRPr="001168D4">
        <w:rPr>
          <w:rFonts w:eastAsia="Times New Roman"/>
          <w:sz w:val="24"/>
          <w:lang w:eastAsia="en-US"/>
        </w:rPr>
        <w:t>собственности, за исключением передвижных луна-парков,</w:t>
      </w:r>
      <w:r w:rsidRPr="001168D4">
        <w:rPr>
          <w:rFonts w:eastAsia="Times New Roman"/>
          <w:bCs/>
          <w:sz w:val="24"/>
          <w:lang w:eastAsia="en-US"/>
        </w:rPr>
        <w:t xml:space="preserve"> а также нестационарных объектов для оказания услуг общественного питания (сезонные (летние) кафе предприятий общественного питания), бытовых услуг, за исключением расположенных на землях лесного фонда указанных нестационарных объектов;</w:t>
      </w:r>
      <w:proofErr w:type="gramEnd"/>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4) копия лицензии на пользование недрами (в случае, если планируется использование земель, земельных участков для размещения объектов, указанных в пункте 10 Перечня объектов);</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5) копия проекта организации строительства и копия договора (контракта) на выполнение работ (услуг) по строительству, реконструкции объектов капитального строительства (в случае, если планируется использование земель, земельных участков для размещения объектов, указанных в пункте 31 Перечня объектов);</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6) копия документа, подтверждающего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копия паспорта или формуляра аттракциона;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руководство по эксплуатации аттракциона;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руководство по техническому обслуживанию и ремонту аттракциона;</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копия сертификата соответствия или декларации о соответствии (для аттракционов, выпущенных в обращение после 1 сентября 2016 года, - обязательно, для остальных - при наличии);</w:t>
      </w:r>
    </w:p>
    <w:p w:rsidR="006F2CBA" w:rsidRPr="001168D4" w:rsidRDefault="006F2CBA" w:rsidP="006F2CBA">
      <w:pPr>
        <w:widowControl w:val="0"/>
        <w:autoSpaceDE w:val="0"/>
        <w:autoSpaceDN w:val="0"/>
        <w:ind w:firstLine="708"/>
        <w:jc w:val="both"/>
        <w:rPr>
          <w:rFonts w:eastAsia="Times New Roman"/>
          <w:sz w:val="24"/>
          <w:lang w:eastAsia="en-US"/>
        </w:rPr>
      </w:pPr>
      <w:r w:rsidRPr="001168D4">
        <w:rPr>
          <w:rFonts w:eastAsia="Times New Roman"/>
          <w:sz w:val="24"/>
          <w:lang w:eastAsia="en-US"/>
        </w:rPr>
        <w:t>сведения о маршруте движения аттракциона (для самоходных аттракционов, передвигающихся по установленному маршруту).</w:t>
      </w:r>
    </w:p>
    <w:p w:rsidR="00981166" w:rsidRPr="001168D4" w:rsidRDefault="006F2CBA" w:rsidP="00981166">
      <w:pPr>
        <w:widowControl w:val="0"/>
        <w:autoSpaceDE w:val="0"/>
        <w:autoSpaceDN w:val="0"/>
        <w:ind w:firstLine="708"/>
        <w:jc w:val="both"/>
        <w:rPr>
          <w:rFonts w:eastAsia="Times New Roman"/>
          <w:sz w:val="24"/>
          <w:lang w:eastAsia="en-US"/>
        </w:rPr>
      </w:pPr>
      <w:r w:rsidRPr="001168D4">
        <w:rPr>
          <w:rFonts w:eastAsia="Times New Roman"/>
          <w:sz w:val="24"/>
          <w:lang w:eastAsia="en-US"/>
        </w:rPr>
        <w:t>Положения указанного подпункта применяются в случае, если планируется использование земель, земельных участков для размещения передвижных луна-парков и сезонных аттракционов;</w:t>
      </w:r>
    </w:p>
    <w:p w:rsidR="00981166" w:rsidRPr="001168D4" w:rsidRDefault="00981166" w:rsidP="00981166">
      <w:pPr>
        <w:widowControl w:val="0"/>
        <w:autoSpaceDE w:val="0"/>
        <w:autoSpaceDN w:val="0"/>
        <w:ind w:firstLine="708"/>
        <w:jc w:val="both"/>
        <w:rPr>
          <w:rFonts w:eastAsia="Times New Roman"/>
          <w:sz w:val="24"/>
          <w:lang w:eastAsia="en-US"/>
        </w:rPr>
      </w:pPr>
      <w:proofErr w:type="gramStart"/>
      <w:r w:rsidRPr="001168D4">
        <w:rPr>
          <w:rFonts w:eastAsia="Times New Roman"/>
          <w:sz w:val="24"/>
          <w:lang w:eastAsia="en-US"/>
        </w:rPr>
        <w:lastRenderedPageBreak/>
        <w:t xml:space="preserve">7) копия договора на право организации ярмарки, заключенного в порядке, установленном постановлением Совета министров Республики Крым от 18 декабря 2014 года № 532 «Об утверждении Порядка организации ярмарок и продажи товаров на них на территории Республики Крым» (предоставляется в случае, если планируется использование земель или земельных участков для размещения палаток и лотков, размещаемых в целях организации сезонных ярмарок, </w:t>
      </w:r>
      <w:r w:rsidRPr="001168D4">
        <w:rPr>
          <w:rFonts w:eastAsia="Times New Roman"/>
          <w:bCs/>
          <w:sz w:val="24"/>
          <w:lang w:eastAsia="en-US"/>
        </w:rPr>
        <w:t>на которых в</w:t>
      </w:r>
      <w:proofErr w:type="gramEnd"/>
      <w:r w:rsidRPr="001168D4">
        <w:rPr>
          <w:rFonts w:eastAsia="Times New Roman"/>
          <w:bCs/>
          <w:sz w:val="24"/>
          <w:lang w:eastAsia="en-US"/>
        </w:rPr>
        <w:t xml:space="preserve"> том числе осуществляется реализация продуктов питания и сельскохозяйственной продукции, </w:t>
      </w:r>
      <w:r w:rsidRPr="001168D4">
        <w:rPr>
          <w:rFonts w:eastAsia="Times New Roman"/>
          <w:sz w:val="24"/>
          <w:lang w:eastAsia="en-US"/>
        </w:rPr>
        <w:t>за исключением расположенных на землях лесного фонда указанных палаток и лотков);</w:t>
      </w:r>
    </w:p>
    <w:p w:rsidR="00981166" w:rsidRPr="001168D4" w:rsidRDefault="00981166" w:rsidP="00981166">
      <w:pPr>
        <w:widowControl w:val="0"/>
        <w:autoSpaceDE w:val="0"/>
        <w:autoSpaceDN w:val="0"/>
        <w:ind w:firstLine="708"/>
        <w:jc w:val="both"/>
        <w:rPr>
          <w:rFonts w:eastAsia="Times New Roman"/>
          <w:sz w:val="24"/>
          <w:lang w:eastAsia="en-US"/>
        </w:rPr>
      </w:pPr>
      <w:r w:rsidRPr="001168D4">
        <w:rPr>
          <w:rFonts w:eastAsia="Times New Roman"/>
          <w:sz w:val="24"/>
          <w:lang w:eastAsia="en-US"/>
        </w:rPr>
        <w:t xml:space="preserve">8) </w:t>
      </w:r>
      <w:r w:rsidRPr="001168D4">
        <w:rPr>
          <w:rFonts w:eastAsia="Times New Roman"/>
          <w:bCs/>
          <w:sz w:val="24"/>
          <w:lang w:eastAsia="en-US"/>
        </w:rPr>
        <w:t xml:space="preserve">согласие субъекта персональных данных на обработку персональных данных в соответствии с </w:t>
      </w:r>
      <w:r w:rsidRPr="001168D4">
        <w:rPr>
          <w:rFonts w:eastAsia="Times New Roman"/>
          <w:sz w:val="24"/>
          <w:lang w:eastAsia="en-US"/>
        </w:rPr>
        <w:t>Федеральным законом от 27 июля 2006 года № 152-ФЗ «О персональных данных»;</w:t>
      </w:r>
    </w:p>
    <w:p w:rsidR="00981166" w:rsidRPr="001168D4" w:rsidRDefault="00981166" w:rsidP="00981166">
      <w:pPr>
        <w:widowControl w:val="0"/>
        <w:autoSpaceDE w:val="0"/>
        <w:autoSpaceDN w:val="0"/>
        <w:ind w:firstLine="708"/>
        <w:jc w:val="both"/>
        <w:rPr>
          <w:rFonts w:eastAsia="Times New Roman"/>
          <w:sz w:val="24"/>
          <w:lang w:eastAsia="en-US"/>
        </w:rPr>
      </w:pPr>
      <w:r w:rsidRPr="001168D4">
        <w:rPr>
          <w:rFonts w:eastAsia="Times New Roman"/>
          <w:sz w:val="24"/>
          <w:lang w:eastAsia="en-US"/>
        </w:rPr>
        <w:t>9) иные документы, подтверждающие необходимость размещения объектов на землях, земельном участке.</w:t>
      </w:r>
    </w:p>
    <w:p w:rsidR="006F2CBA" w:rsidRPr="001168D4" w:rsidRDefault="006F2CBA" w:rsidP="006F2CBA">
      <w:pPr>
        <w:autoSpaceDE w:val="0"/>
        <w:autoSpaceDN w:val="0"/>
        <w:adjustRightInd w:val="0"/>
        <w:contextualSpacing/>
        <w:jc w:val="both"/>
        <w:rPr>
          <w:lang w:eastAsia="en-US"/>
        </w:rPr>
      </w:pPr>
    </w:p>
    <w:p w:rsidR="00297718" w:rsidRPr="001168D4" w:rsidRDefault="00297718" w:rsidP="00297718">
      <w:pPr>
        <w:ind w:firstLine="851"/>
        <w:jc w:val="both"/>
        <w:rPr>
          <w:sz w:val="24"/>
          <w:szCs w:val="24"/>
        </w:rPr>
      </w:pPr>
      <w:r w:rsidRPr="001168D4">
        <w:rPr>
          <w:sz w:val="24"/>
          <w:szCs w:val="24"/>
        </w:rPr>
        <w:t>Номер телефона и адрес электронной почты для связи: _____________________________</w:t>
      </w:r>
    </w:p>
    <w:p w:rsidR="00297718" w:rsidRPr="001168D4" w:rsidRDefault="00297718" w:rsidP="00297718">
      <w:pPr>
        <w:jc w:val="both"/>
        <w:rPr>
          <w:sz w:val="24"/>
          <w:szCs w:val="24"/>
        </w:rPr>
      </w:pPr>
      <w:r w:rsidRPr="001168D4">
        <w:rPr>
          <w:sz w:val="24"/>
          <w:szCs w:val="24"/>
        </w:rPr>
        <w:t>___________________________________________________________________________________</w:t>
      </w:r>
    </w:p>
    <w:p w:rsidR="00297718" w:rsidRPr="001168D4" w:rsidRDefault="00297718" w:rsidP="00297718">
      <w:pPr>
        <w:ind w:firstLine="851"/>
        <w:jc w:val="both"/>
        <w:rPr>
          <w:sz w:val="24"/>
          <w:szCs w:val="24"/>
        </w:rPr>
      </w:pPr>
      <w:r w:rsidRPr="001168D4">
        <w:rPr>
          <w:sz w:val="24"/>
          <w:szCs w:val="24"/>
        </w:rPr>
        <w:t xml:space="preserve">Результат рассмотрения настоящего заявления прошу: </w:t>
      </w:r>
    </w:p>
    <w:p w:rsidR="00297718" w:rsidRPr="001168D4" w:rsidRDefault="00297718" w:rsidP="00297718">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995"/>
      </w:tblGrid>
      <w:tr w:rsidR="00297718" w:rsidRPr="001168D4" w:rsidTr="00FF0ECC">
        <w:tc>
          <w:tcPr>
            <w:tcW w:w="8075" w:type="dxa"/>
          </w:tcPr>
          <w:p w:rsidR="00297718" w:rsidRPr="001168D4" w:rsidRDefault="00297718" w:rsidP="00FF0ECC">
            <w:pPr>
              <w:jc w:val="both"/>
              <w:rPr>
                <w:sz w:val="24"/>
                <w:szCs w:val="24"/>
              </w:rPr>
            </w:pPr>
            <w:r w:rsidRPr="001168D4">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297718" w:rsidRPr="001168D4" w:rsidRDefault="00297718" w:rsidP="00FF0ECC">
            <w:pPr>
              <w:jc w:val="both"/>
              <w:rPr>
                <w:sz w:val="24"/>
                <w:szCs w:val="24"/>
              </w:rPr>
            </w:pPr>
          </w:p>
        </w:tc>
      </w:tr>
      <w:tr w:rsidR="00297718" w:rsidRPr="001168D4" w:rsidTr="00FF0ECC">
        <w:tc>
          <w:tcPr>
            <w:tcW w:w="8075" w:type="dxa"/>
          </w:tcPr>
          <w:p w:rsidR="00297718" w:rsidRPr="001168D4" w:rsidRDefault="00297718" w:rsidP="00FF0ECC">
            <w:pPr>
              <w:spacing w:after="40"/>
              <w:jc w:val="both"/>
              <w:rPr>
                <w:sz w:val="24"/>
                <w:szCs w:val="24"/>
              </w:rPr>
            </w:pPr>
            <w:r w:rsidRPr="001168D4">
              <w:rPr>
                <w:sz w:val="24"/>
                <w:szCs w:val="24"/>
              </w:rPr>
              <w:t xml:space="preserve">выдать на бумажном носителе при личном обращении в уполномоченный орган местного самоуправления </w:t>
            </w:r>
            <w:r w:rsidR="0042389B" w:rsidRPr="001168D4">
              <w:rPr>
                <w:sz w:val="24"/>
                <w:szCs w:val="24"/>
              </w:rPr>
              <w:t xml:space="preserve">либо в многофункциональный центр предоставления государственных и муниципальных услуг, </w:t>
            </w:r>
            <w:r w:rsidRPr="001168D4">
              <w:rPr>
                <w:sz w:val="24"/>
                <w:szCs w:val="24"/>
              </w:rPr>
              <w:t>расположенн</w:t>
            </w:r>
            <w:r w:rsidR="0042389B" w:rsidRPr="001168D4">
              <w:rPr>
                <w:sz w:val="24"/>
                <w:szCs w:val="24"/>
              </w:rPr>
              <w:t>ый</w:t>
            </w:r>
            <w:r w:rsidRPr="001168D4">
              <w:rPr>
                <w:sz w:val="24"/>
                <w:szCs w:val="24"/>
              </w:rPr>
              <w:t xml:space="preserve"> по адресу: </w:t>
            </w:r>
            <w:r w:rsidR="0042389B" w:rsidRPr="001168D4">
              <w:rPr>
                <w:sz w:val="24"/>
                <w:szCs w:val="24"/>
              </w:rPr>
              <w:t>________________</w:t>
            </w:r>
            <w:r w:rsidRPr="001168D4">
              <w:rPr>
                <w:sz w:val="24"/>
                <w:szCs w:val="24"/>
              </w:rPr>
              <w:t>________________________________________ __________________________________________________________________</w:t>
            </w:r>
          </w:p>
        </w:tc>
        <w:tc>
          <w:tcPr>
            <w:tcW w:w="2056" w:type="dxa"/>
          </w:tcPr>
          <w:p w:rsidR="00297718" w:rsidRPr="001168D4" w:rsidRDefault="00297718" w:rsidP="00FF0ECC">
            <w:pPr>
              <w:jc w:val="both"/>
              <w:rPr>
                <w:sz w:val="24"/>
                <w:szCs w:val="24"/>
              </w:rPr>
            </w:pPr>
          </w:p>
        </w:tc>
      </w:tr>
      <w:tr w:rsidR="00297718" w:rsidRPr="001168D4" w:rsidTr="00FF0ECC">
        <w:tc>
          <w:tcPr>
            <w:tcW w:w="8075" w:type="dxa"/>
          </w:tcPr>
          <w:p w:rsidR="00297718" w:rsidRPr="001168D4" w:rsidRDefault="00297718" w:rsidP="00FF0ECC">
            <w:pPr>
              <w:spacing w:after="40"/>
              <w:jc w:val="both"/>
              <w:rPr>
                <w:sz w:val="24"/>
                <w:szCs w:val="24"/>
              </w:rPr>
            </w:pPr>
            <w:r w:rsidRPr="001168D4">
              <w:rPr>
                <w:sz w:val="24"/>
                <w:szCs w:val="24"/>
              </w:rPr>
              <w:t>направить на бумажном носителе на почтовый адрес: _________________________________________________________________</w:t>
            </w:r>
          </w:p>
        </w:tc>
        <w:tc>
          <w:tcPr>
            <w:tcW w:w="2056" w:type="dxa"/>
          </w:tcPr>
          <w:p w:rsidR="00297718" w:rsidRPr="001168D4" w:rsidRDefault="00297718" w:rsidP="00FF0ECC">
            <w:pPr>
              <w:jc w:val="both"/>
              <w:rPr>
                <w:sz w:val="24"/>
                <w:szCs w:val="24"/>
              </w:rPr>
            </w:pPr>
          </w:p>
        </w:tc>
      </w:tr>
      <w:tr w:rsidR="00297718" w:rsidRPr="001168D4" w:rsidTr="00FF0ECC">
        <w:tc>
          <w:tcPr>
            <w:tcW w:w="8075" w:type="dxa"/>
          </w:tcPr>
          <w:p w:rsidR="00297718" w:rsidRPr="001168D4" w:rsidRDefault="00297718" w:rsidP="00FF0ECC">
            <w:pPr>
              <w:ind w:firstLine="851"/>
              <w:jc w:val="both"/>
              <w:rPr>
                <w:sz w:val="24"/>
                <w:szCs w:val="24"/>
              </w:rPr>
            </w:pPr>
            <w:r w:rsidRPr="001168D4">
              <w:rPr>
                <w:i/>
                <w:iCs/>
                <w:sz w:val="24"/>
                <w:szCs w:val="24"/>
              </w:rPr>
              <w:t xml:space="preserve">Указывается один из перечисленных способов </w:t>
            </w:r>
          </w:p>
        </w:tc>
        <w:tc>
          <w:tcPr>
            <w:tcW w:w="2056" w:type="dxa"/>
          </w:tcPr>
          <w:p w:rsidR="00297718" w:rsidRPr="001168D4" w:rsidRDefault="00297718" w:rsidP="00FF0ECC">
            <w:pPr>
              <w:jc w:val="both"/>
              <w:rPr>
                <w:sz w:val="24"/>
                <w:szCs w:val="24"/>
              </w:rPr>
            </w:pPr>
          </w:p>
        </w:tc>
      </w:tr>
    </w:tbl>
    <w:p w:rsidR="00297718" w:rsidRPr="001168D4" w:rsidRDefault="00297718" w:rsidP="00297718">
      <w:pPr>
        <w:jc w:val="both"/>
        <w:rPr>
          <w:sz w:val="24"/>
          <w:szCs w:val="24"/>
        </w:rPr>
      </w:pPr>
    </w:p>
    <w:p w:rsidR="00297718" w:rsidRPr="001168D4" w:rsidRDefault="00297718" w:rsidP="00297718">
      <w:pPr>
        <w:ind w:firstLine="851"/>
        <w:jc w:val="both"/>
        <w:rPr>
          <w:sz w:val="24"/>
          <w:szCs w:val="24"/>
        </w:rPr>
      </w:pPr>
    </w:p>
    <w:p w:rsidR="00297718" w:rsidRPr="001168D4" w:rsidRDefault="00297718" w:rsidP="00297718">
      <w:pPr>
        <w:ind w:firstLine="851"/>
        <w:jc w:val="both"/>
        <w:rPr>
          <w:sz w:val="24"/>
          <w:szCs w:val="24"/>
        </w:rPr>
      </w:pPr>
    </w:p>
    <w:p w:rsidR="00297718" w:rsidRPr="001168D4" w:rsidRDefault="00297718" w:rsidP="00297718">
      <w:pPr>
        <w:jc w:val="both"/>
        <w:rPr>
          <w:sz w:val="24"/>
          <w:szCs w:val="24"/>
        </w:rPr>
      </w:pPr>
      <w:r w:rsidRPr="001168D4">
        <w:rPr>
          <w:sz w:val="24"/>
          <w:szCs w:val="24"/>
        </w:rPr>
        <w:t>_____________________</w:t>
      </w:r>
      <w:r w:rsidRPr="001168D4">
        <w:rPr>
          <w:sz w:val="24"/>
          <w:szCs w:val="24"/>
        </w:rPr>
        <w:tab/>
      </w:r>
      <w:r w:rsidRPr="001168D4">
        <w:rPr>
          <w:sz w:val="24"/>
          <w:szCs w:val="24"/>
        </w:rPr>
        <w:tab/>
      </w:r>
      <w:r w:rsidRPr="001168D4">
        <w:rPr>
          <w:sz w:val="24"/>
          <w:szCs w:val="24"/>
        </w:rPr>
        <w:tab/>
      </w:r>
      <w:r w:rsidRPr="001168D4">
        <w:rPr>
          <w:sz w:val="24"/>
          <w:szCs w:val="24"/>
        </w:rPr>
        <w:tab/>
      </w:r>
      <w:r w:rsidRPr="001168D4">
        <w:rPr>
          <w:sz w:val="24"/>
          <w:szCs w:val="24"/>
        </w:rPr>
        <w:tab/>
      </w:r>
      <w:r w:rsidRPr="001168D4">
        <w:rPr>
          <w:sz w:val="24"/>
          <w:szCs w:val="24"/>
        </w:rPr>
        <w:tab/>
        <w:t>______________________________</w:t>
      </w:r>
    </w:p>
    <w:p w:rsidR="00297718" w:rsidRPr="001168D4" w:rsidRDefault="00297718" w:rsidP="00297718">
      <w:pPr>
        <w:ind w:firstLine="851"/>
        <w:jc w:val="both"/>
        <w:rPr>
          <w:sz w:val="24"/>
          <w:szCs w:val="24"/>
        </w:rPr>
      </w:pPr>
      <w:proofErr w:type="gramStart"/>
      <w:r w:rsidRPr="001168D4">
        <w:rPr>
          <w:sz w:val="24"/>
          <w:szCs w:val="24"/>
        </w:rPr>
        <w:t xml:space="preserve">(подпись)                                                                                     (фамилия, имя, отчество </w:t>
      </w:r>
      <w:proofErr w:type="gramEnd"/>
    </w:p>
    <w:p w:rsidR="00297718" w:rsidRPr="001168D4" w:rsidRDefault="00297718" w:rsidP="00297718">
      <w:pPr>
        <w:ind w:left="6937" w:firstLine="143"/>
        <w:jc w:val="both"/>
        <w:rPr>
          <w:sz w:val="24"/>
          <w:szCs w:val="24"/>
        </w:rPr>
      </w:pPr>
      <w:r w:rsidRPr="001168D4">
        <w:rPr>
          <w:sz w:val="24"/>
          <w:szCs w:val="24"/>
        </w:rPr>
        <w:t xml:space="preserve">       (при наличии) </w:t>
      </w:r>
    </w:p>
    <w:p w:rsidR="00162A22" w:rsidRPr="001168D4" w:rsidRDefault="00162A22" w:rsidP="00EA1EFB">
      <w:pPr>
        <w:autoSpaceDE w:val="0"/>
        <w:autoSpaceDN w:val="0"/>
        <w:adjustRightInd w:val="0"/>
        <w:ind w:right="-1"/>
        <w:rPr>
          <w:rFonts w:eastAsia="Times New Roman"/>
          <w:sz w:val="24"/>
          <w:szCs w:val="24"/>
          <w:lang w:eastAsia="ar-SA"/>
        </w:rPr>
      </w:pPr>
      <w:r w:rsidRPr="001168D4">
        <w:rPr>
          <w:rFonts w:eastAsia="Times New Roman"/>
          <w:sz w:val="24"/>
          <w:szCs w:val="24"/>
          <w:lang w:eastAsia="ar-SA"/>
        </w:rPr>
        <w:br w:type="page"/>
      </w:r>
    </w:p>
    <w:p w:rsidR="006E184A" w:rsidRPr="001168D4" w:rsidRDefault="006E184A" w:rsidP="00BC33A0">
      <w:pPr>
        <w:autoSpaceDE w:val="0"/>
        <w:autoSpaceDN w:val="0"/>
        <w:adjustRightInd w:val="0"/>
        <w:ind w:left="5812" w:right="-1"/>
        <w:jc w:val="both"/>
        <w:rPr>
          <w:rFonts w:eastAsia="Times New Roman"/>
          <w:sz w:val="24"/>
          <w:szCs w:val="24"/>
          <w:lang w:eastAsia="ar-SA"/>
        </w:rPr>
      </w:pPr>
      <w:r w:rsidRPr="001168D4">
        <w:rPr>
          <w:rFonts w:eastAsia="Times New Roman"/>
          <w:sz w:val="24"/>
          <w:szCs w:val="24"/>
          <w:lang w:eastAsia="ar-SA"/>
        </w:rPr>
        <w:lastRenderedPageBreak/>
        <w:t>Приложение №</w:t>
      </w:r>
      <w:r w:rsidR="00BC33A0" w:rsidRPr="001168D4">
        <w:rPr>
          <w:rFonts w:eastAsia="Times New Roman"/>
          <w:sz w:val="24"/>
          <w:szCs w:val="24"/>
          <w:lang w:eastAsia="ar-SA"/>
        </w:rPr>
        <w:t xml:space="preserve"> </w:t>
      </w:r>
      <w:r w:rsidR="00162A22" w:rsidRPr="001168D4">
        <w:rPr>
          <w:rFonts w:eastAsia="Times New Roman"/>
          <w:sz w:val="24"/>
          <w:szCs w:val="24"/>
          <w:lang w:eastAsia="ar-SA"/>
        </w:rPr>
        <w:t>2</w:t>
      </w:r>
    </w:p>
    <w:p w:rsidR="002B5337" w:rsidRPr="001168D4" w:rsidRDefault="006E184A" w:rsidP="00BC33A0">
      <w:pPr>
        <w:autoSpaceDE w:val="0"/>
        <w:autoSpaceDN w:val="0"/>
        <w:adjustRightInd w:val="0"/>
        <w:ind w:left="5812" w:right="-1"/>
        <w:jc w:val="both"/>
      </w:pPr>
      <w:r w:rsidRPr="001168D4">
        <w:rPr>
          <w:rFonts w:eastAsia="Times New Roman"/>
          <w:sz w:val="24"/>
          <w:szCs w:val="24"/>
          <w:lang w:eastAsia="ar-SA"/>
        </w:rPr>
        <w:t xml:space="preserve">к административному регламенту предоставления муниципальной услуги </w:t>
      </w:r>
      <w:r w:rsidR="00BC33A0" w:rsidRPr="001168D4">
        <w:rPr>
          <w:rFonts w:eastAsia="Times New Roman"/>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E184A" w:rsidRPr="001168D4" w:rsidRDefault="006E184A" w:rsidP="00BF3D60">
      <w:pPr>
        <w:autoSpaceDE w:val="0"/>
        <w:autoSpaceDN w:val="0"/>
        <w:adjustRightInd w:val="0"/>
        <w:jc w:val="both"/>
        <w:rPr>
          <w:rFonts w:eastAsia="Times New Roman"/>
          <w:sz w:val="24"/>
          <w:szCs w:val="24"/>
        </w:rPr>
      </w:pPr>
    </w:p>
    <w:p w:rsidR="009B604F" w:rsidRPr="001168D4" w:rsidRDefault="009B604F" w:rsidP="00981166">
      <w:pPr>
        <w:widowControl w:val="0"/>
        <w:autoSpaceDE w:val="0"/>
        <w:autoSpaceDN w:val="0"/>
        <w:jc w:val="center"/>
        <w:rPr>
          <w:rFonts w:eastAsia="Times New Roman"/>
          <w:sz w:val="24"/>
          <w:szCs w:val="24"/>
        </w:rPr>
      </w:pPr>
      <w:proofErr w:type="gramStart"/>
      <w:r w:rsidRPr="001168D4">
        <w:rPr>
          <w:rFonts w:eastAsia="Times New Roman"/>
          <w:sz w:val="24"/>
          <w:szCs w:val="24"/>
        </w:rPr>
        <w:t>(Бланк уполномоченного</w:t>
      </w:r>
      <w:proofErr w:type="gramEnd"/>
    </w:p>
    <w:p w:rsidR="009B604F" w:rsidRPr="001168D4" w:rsidRDefault="009B604F" w:rsidP="00981166">
      <w:pPr>
        <w:widowControl w:val="0"/>
        <w:autoSpaceDE w:val="0"/>
        <w:autoSpaceDN w:val="0"/>
        <w:jc w:val="center"/>
        <w:rPr>
          <w:rFonts w:eastAsia="Times New Roman"/>
          <w:sz w:val="24"/>
          <w:szCs w:val="24"/>
        </w:rPr>
      </w:pPr>
      <w:r w:rsidRPr="001168D4">
        <w:rPr>
          <w:rFonts w:eastAsia="Times New Roman"/>
          <w:sz w:val="24"/>
          <w:szCs w:val="24"/>
        </w:rPr>
        <w:t>органа местного самоуправления)</w:t>
      </w:r>
    </w:p>
    <w:p w:rsidR="009B604F" w:rsidRPr="001168D4" w:rsidRDefault="009B604F" w:rsidP="009B604F">
      <w:pPr>
        <w:widowControl w:val="0"/>
        <w:autoSpaceDE w:val="0"/>
        <w:autoSpaceDN w:val="0"/>
        <w:jc w:val="both"/>
        <w:rPr>
          <w:rFonts w:eastAsia="Times New Roman"/>
          <w:sz w:val="22"/>
          <w:szCs w:val="24"/>
        </w:rPr>
      </w:pPr>
    </w:p>
    <w:p w:rsidR="006F2CBA" w:rsidRPr="001168D4" w:rsidRDefault="006F2CBA" w:rsidP="006F2CBA">
      <w:pPr>
        <w:autoSpaceDE w:val="0"/>
        <w:autoSpaceDN w:val="0"/>
        <w:adjustRightInd w:val="0"/>
        <w:jc w:val="center"/>
        <w:rPr>
          <w:sz w:val="24"/>
          <w:lang w:eastAsia="en-US"/>
        </w:rPr>
      </w:pPr>
      <w:bookmarkStart w:id="6" w:name="_Hlk94602239"/>
      <w:r w:rsidRPr="001168D4">
        <w:rPr>
          <w:sz w:val="24"/>
          <w:lang w:eastAsia="en-US"/>
        </w:rPr>
        <w:t>РАЗРЕШЕНИЕ</w:t>
      </w:r>
    </w:p>
    <w:p w:rsidR="006F2CBA" w:rsidRPr="001168D4" w:rsidRDefault="006F2CBA" w:rsidP="006F2CBA">
      <w:pPr>
        <w:autoSpaceDE w:val="0"/>
        <w:autoSpaceDN w:val="0"/>
        <w:adjustRightInd w:val="0"/>
        <w:jc w:val="center"/>
        <w:rPr>
          <w:sz w:val="24"/>
          <w:lang w:eastAsia="en-US"/>
        </w:rPr>
      </w:pPr>
      <w:r w:rsidRPr="001168D4">
        <w:rPr>
          <w:sz w:val="24"/>
          <w:lang w:eastAsia="en-US"/>
        </w:rPr>
        <w:t>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1168D4" w:rsidRDefault="006F2CBA" w:rsidP="006F2CBA">
      <w:pPr>
        <w:autoSpaceDE w:val="0"/>
        <w:autoSpaceDN w:val="0"/>
        <w:adjustRightInd w:val="0"/>
        <w:jc w:val="both"/>
        <w:rPr>
          <w:sz w:val="24"/>
          <w:lang w:eastAsia="en-US"/>
        </w:rPr>
      </w:pPr>
    </w:p>
    <w:p w:rsidR="006F2CBA" w:rsidRPr="001168D4" w:rsidRDefault="006F2CBA" w:rsidP="006F2CBA">
      <w:pPr>
        <w:autoSpaceDE w:val="0"/>
        <w:autoSpaceDN w:val="0"/>
        <w:adjustRightInd w:val="0"/>
        <w:jc w:val="both"/>
        <w:rPr>
          <w:sz w:val="24"/>
          <w:lang w:eastAsia="en-US"/>
        </w:rPr>
      </w:pP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Дата выдачи _____________                                         № ___________________</w:t>
      </w:r>
    </w:p>
    <w:p w:rsidR="006F2CBA" w:rsidRPr="001168D4" w:rsidRDefault="006F2CBA" w:rsidP="006F2CBA">
      <w:pPr>
        <w:autoSpaceDE w:val="0"/>
        <w:autoSpaceDN w:val="0"/>
        <w:adjustRightInd w:val="0"/>
        <w:contextualSpacing/>
        <w:jc w:val="both"/>
        <w:rPr>
          <w:sz w:val="24"/>
          <w:lang w:eastAsia="en-US"/>
        </w:rPr>
      </w:pPr>
    </w:p>
    <w:p w:rsidR="006F2CBA" w:rsidRPr="001168D4" w:rsidRDefault="006F2CBA" w:rsidP="006F2CBA">
      <w:pPr>
        <w:autoSpaceDE w:val="0"/>
        <w:autoSpaceDN w:val="0"/>
        <w:adjustRightInd w:val="0"/>
        <w:contextualSpacing/>
        <w:jc w:val="both"/>
        <w:rPr>
          <w:sz w:val="24"/>
          <w:lang w:eastAsia="en-US"/>
        </w:rPr>
      </w:pPr>
    </w:p>
    <w:p w:rsidR="006F2CBA" w:rsidRPr="001168D4" w:rsidRDefault="006F2CBA" w:rsidP="006F2CBA">
      <w:pPr>
        <w:autoSpaceDE w:val="0"/>
        <w:autoSpaceDN w:val="0"/>
        <w:adjustRightInd w:val="0"/>
        <w:contextualSpacing/>
        <w:jc w:val="center"/>
        <w:rPr>
          <w:i/>
          <w:sz w:val="20"/>
          <w:lang w:eastAsia="en-US"/>
        </w:rPr>
      </w:pPr>
      <w:r w:rsidRPr="001168D4">
        <w:rPr>
          <w:i/>
          <w:sz w:val="24"/>
          <w:lang w:eastAsia="en-US"/>
        </w:rPr>
        <w:t xml:space="preserve">Наименование уполномоченного органа местного самоуправления </w:t>
      </w:r>
    </w:p>
    <w:p w:rsidR="006F2CBA" w:rsidRPr="001168D4" w:rsidRDefault="006F2CBA" w:rsidP="006F2CBA">
      <w:pPr>
        <w:autoSpaceDE w:val="0"/>
        <w:autoSpaceDN w:val="0"/>
        <w:adjustRightInd w:val="0"/>
        <w:contextualSpacing/>
        <w:jc w:val="center"/>
        <w:rPr>
          <w:sz w:val="24"/>
          <w:lang w:eastAsia="en-US"/>
        </w:rPr>
      </w:pP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Выдано ____________________________________________________________________________________________________________________________________</w:t>
      </w:r>
      <w:r w:rsidR="00BC33A0" w:rsidRPr="001168D4">
        <w:rPr>
          <w:sz w:val="24"/>
          <w:lang w:eastAsia="en-US"/>
        </w:rPr>
        <w:t>__________________________________</w:t>
      </w:r>
    </w:p>
    <w:p w:rsidR="006F2CBA" w:rsidRPr="001168D4" w:rsidRDefault="006F2CBA" w:rsidP="006F2CBA">
      <w:pPr>
        <w:autoSpaceDE w:val="0"/>
        <w:autoSpaceDN w:val="0"/>
        <w:adjustRightInd w:val="0"/>
        <w:contextualSpacing/>
        <w:jc w:val="center"/>
        <w:rPr>
          <w:sz w:val="22"/>
          <w:lang w:eastAsia="en-US"/>
        </w:rPr>
      </w:pPr>
      <w:r w:rsidRPr="001168D4">
        <w:rPr>
          <w:sz w:val="22"/>
          <w:lang w:eastAsia="en-US"/>
        </w:rPr>
        <w:t>(фамилия, имя и отчество (при наличии) заявителя, место жительства, наименование и реквизиты документа, удостоверяющего личность заявителя&lt;*&gt;,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1168D4" w:rsidRDefault="006F2CBA" w:rsidP="006F2CBA">
      <w:pPr>
        <w:autoSpaceDE w:val="0"/>
        <w:autoSpaceDN w:val="0"/>
        <w:adjustRightInd w:val="0"/>
        <w:contextualSpacing/>
        <w:jc w:val="center"/>
        <w:rPr>
          <w:sz w:val="22"/>
          <w:lang w:eastAsia="en-US"/>
        </w:rPr>
      </w:pPr>
    </w:p>
    <w:p w:rsidR="006F2CBA" w:rsidRPr="001168D4" w:rsidRDefault="006F2CBA" w:rsidP="006F2CBA">
      <w:pPr>
        <w:autoSpaceDE w:val="0"/>
        <w:autoSpaceDN w:val="0"/>
        <w:adjustRightInd w:val="0"/>
        <w:contextualSpacing/>
        <w:jc w:val="center"/>
        <w:rPr>
          <w:sz w:val="22"/>
          <w:lang w:eastAsia="en-US"/>
        </w:rPr>
      </w:pPr>
      <w:r w:rsidRPr="001168D4">
        <w:rPr>
          <w:sz w:val="22"/>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1168D4" w:rsidRDefault="006F2CBA" w:rsidP="006F2CBA">
      <w:pPr>
        <w:autoSpaceDE w:val="0"/>
        <w:autoSpaceDN w:val="0"/>
        <w:adjustRightInd w:val="0"/>
        <w:ind w:firstLine="567"/>
        <w:contextualSpacing/>
        <w:jc w:val="center"/>
        <w:rPr>
          <w:lang w:eastAsia="en-US"/>
        </w:rPr>
      </w:pPr>
    </w:p>
    <w:p w:rsidR="006F2CBA" w:rsidRPr="001168D4" w:rsidRDefault="006F2CBA" w:rsidP="006F2CBA">
      <w:pPr>
        <w:autoSpaceDE w:val="0"/>
        <w:autoSpaceDN w:val="0"/>
        <w:adjustRightInd w:val="0"/>
        <w:contextualSpacing/>
        <w:rPr>
          <w:sz w:val="24"/>
          <w:lang w:eastAsia="en-US"/>
        </w:rPr>
      </w:pPr>
      <w:r w:rsidRPr="001168D4">
        <w:rPr>
          <w:sz w:val="24"/>
          <w:lang w:eastAsia="en-US"/>
        </w:rPr>
        <w:t>на основании ______________________________________________________________________</w:t>
      </w:r>
    </w:p>
    <w:p w:rsidR="006F2CBA" w:rsidRPr="001168D4" w:rsidRDefault="006F2CBA" w:rsidP="006F2CBA">
      <w:pPr>
        <w:autoSpaceDE w:val="0"/>
        <w:autoSpaceDN w:val="0"/>
        <w:adjustRightInd w:val="0"/>
        <w:contextualSpacing/>
        <w:rPr>
          <w:sz w:val="24"/>
          <w:lang w:eastAsia="en-US"/>
        </w:rPr>
      </w:pPr>
    </w:p>
    <w:p w:rsidR="006F2CBA" w:rsidRPr="001168D4" w:rsidRDefault="006F2CBA" w:rsidP="006F2CBA">
      <w:pPr>
        <w:autoSpaceDE w:val="0"/>
        <w:autoSpaceDN w:val="0"/>
        <w:adjustRightInd w:val="0"/>
        <w:contextualSpacing/>
        <w:rPr>
          <w:lang w:eastAsia="en-US"/>
        </w:rPr>
      </w:pPr>
      <w:r w:rsidRPr="001168D4">
        <w:rPr>
          <w:b/>
          <w:sz w:val="24"/>
          <w:lang w:eastAsia="en-US"/>
        </w:rPr>
        <w:t>цель использования</w:t>
      </w:r>
      <w:r w:rsidRPr="001168D4">
        <w:rPr>
          <w:sz w:val="24"/>
          <w:lang w:eastAsia="en-US"/>
        </w:rPr>
        <w:t xml:space="preserve">: для размещения объекта  </w:t>
      </w:r>
      <w:r w:rsidRPr="001168D4">
        <w:rPr>
          <w:lang w:eastAsia="en-US"/>
        </w:rPr>
        <w:t>__________________________________________________________________</w:t>
      </w:r>
    </w:p>
    <w:p w:rsidR="006F2CBA" w:rsidRPr="001168D4" w:rsidRDefault="006F2CBA" w:rsidP="006F2CBA">
      <w:pPr>
        <w:autoSpaceDE w:val="0"/>
        <w:autoSpaceDN w:val="0"/>
        <w:adjustRightInd w:val="0"/>
        <w:contextualSpacing/>
        <w:jc w:val="center"/>
        <w:rPr>
          <w:sz w:val="22"/>
          <w:lang w:eastAsia="en-US"/>
        </w:rPr>
      </w:pPr>
      <w:proofErr w:type="gramStart"/>
      <w:r w:rsidRPr="001168D4">
        <w:rPr>
          <w:sz w:val="22"/>
          <w:lang w:eastAsia="en-US"/>
        </w:rPr>
        <w:t>(наименование 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w:t>
      </w:r>
      <w:r w:rsidRPr="001168D4">
        <w:rPr>
          <w:rFonts w:eastAsia="Times New Roman"/>
          <w:sz w:val="22"/>
        </w:rPr>
        <w:t xml:space="preserve"> </w:t>
      </w:r>
      <w:r w:rsidRPr="001168D4">
        <w:rPr>
          <w:sz w:val="22"/>
          <w:lang w:eastAsia="en-US"/>
        </w:rPr>
        <w:t>с кратким описанием его технических характеристик)</w:t>
      </w:r>
      <w:proofErr w:type="gramEnd"/>
    </w:p>
    <w:p w:rsidR="006F2CBA" w:rsidRPr="001168D4" w:rsidRDefault="006F2CBA" w:rsidP="006F2CBA">
      <w:pPr>
        <w:autoSpaceDE w:val="0"/>
        <w:autoSpaceDN w:val="0"/>
        <w:adjustRightInd w:val="0"/>
        <w:contextualSpacing/>
        <w:jc w:val="both"/>
        <w:rPr>
          <w:lang w:eastAsia="en-US"/>
        </w:rPr>
      </w:pPr>
      <w:r w:rsidRPr="001168D4">
        <w:rPr>
          <w:lang w:eastAsia="en-US"/>
        </w:rPr>
        <w:t>______________________________________________________________________</w:t>
      </w:r>
    </w:p>
    <w:p w:rsidR="006F2CBA" w:rsidRPr="001168D4" w:rsidRDefault="006F2CBA" w:rsidP="006F2CBA">
      <w:pPr>
        <w:autoSpaceDE w:val="0"/>
        <w:autoSpaceDN w:val="0"/>
        <w:adjustRightInd w:val="0"/>
        <w:contextualSpacing/>
        <w:jc w:val="both"/>
        <w:rPr>
          <w:sz w:val="22"/>
          <w:lang w:eastAsia="en-US"/>
        </w:rPr>
      </w:pPr>
      <w:r w:rsidRPr="001168D4">
        <w:rPr>
          <w:lang w:eastAsia="en-US"/>
        </w:rPr>
        <w:t xml:space="preserve">__________________________________________________________________ </w:t>
      </w:r>
      <w:r w:rsidRPr="001168D4">
        <w:rPr>
          <w:sz w:val="22"/>
          <w:lang w:eastAsia="en-US"/>
        </w:rPr>
        <w:t>(предназначен или не предназначен размещаемый объект для общего пользования неограниченным кругом лиц, взимается или не взимается плата за пользование размещаемым объектом, планируется или не планируется использование размещаемого объекта для целей осуществления деятельности, направленной на получение прибыли) &lt;*&gt;:</w:t>
      </w:r>
    </w:p>
    <w:p w:rsidR="006F2CBA" w:rsidRPr="001168D4" w:rsidRDefault="006F2CBA" w:rsidP="006F2CBA">
      <w:pPr>
        <w:autoSpaceDE w:val="0"/>
        <w:autoSpaceDN w:val="0"/>
        <w:adjustRightInd w:val="0"/>
        <w:contextualSpacing/>
        <w:jc w:val="both"/>
        <w:rPr>
          <w:lang w:eastAsia="en-US"/>
        </w:rPr>
      </w:pPr>
      <w:r w:rsidRPr="001168D4">
        <w:rPr>
          <w:lang w:eastAsia="en-US"/>
        </w:rPr>
        <w:t>__________________________________________________________________</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на землях или земельном участке (</w:t>
      </w:r>
      <w:proofErr w:type="gramStart"/>
      <w:r w:rsidRPr="001168D4">
        <w:rPr>
          <w:sz w:val="24"/>
          <w:lang w:eastAsia="en-US"/>
        </w:rPr>
        <w:t>нужное</w:t>
      </w:r>
      <w:proofErr w:type="gramEnd"/>
      <w:r w:rsidRPr="001168D4">
        <w:rPr>
          <w:sz w:val="24"/>
          <w:lang w:eastAsia="en-US"/>
        </w:rPr>
        <w:t xml:space="preserve"> подчеркнуть)</w:t>
      </w:r>
    </w:p>
    <w:p w:rsidR="006F2CBA" w:rsidRPr="001168D4" w:rsidRDefault="006F2CBA" w:rsidP="006F2CBA">
      <w:pPr>
        <w:autoSpaceDE w:val="0"/>
        <w:autoSpaceDN w:val="0"/>
        <w:adjustRightInd w:val="0"/>
        <w:contextualSpacing/>
        <w:jc w:val="both"/>
        <w:rPr>
          <w:lang w:eastAsia="en-US"/>
        </w:rPr>
      </w:pPr>
      <w:r w:rsidRPr="001168D4">
        <w:rPr>
          <w:lang w:eastAsia="en-US"/>
        </w:rPr>
        <w:lastRenderedPageBreak/>
        <w:t>__________________________________________________________________</w:t>
      </w:r>
    </w:p>
    <w:p w:rsidR="006F2CBA" w:rsidRPr="001168D4" w:rsidRDefault="006F2CBA" w:rsidP="006F2CBA">
      <w:pPr>
        <w:ind w:right="-1"/>
        <w:contextualSpacing/>
        <w:jc w:val="center"/>
        <w:rPr>
          <w:sz w:val="22"/>
          <w:lang w:eastAsia="en-US"/>
        </w:rPr>
      </w:pPr>
      <w:proofErr w:type="gramStart"/>
      <w:r w:rsidRPr="001168D4">
        <w:rPr>
          <w:rFonts w:eastAsia="Times New Roman"/>
          <w:kern w:val="32"/>
          <w:sz w:val="22"/>
        </w:rPr>
        <w:t>(</w:t>
      </w:r>
      <w:r w:rsidRPr="001168D4">
        <w:rPr>
          <w:sz w:val="22"/>
          <w:lang w:eastAsia="en-US"/>
        </w:rPr>
        <w:t xml:space="preserve">сведения о землях или земельных участках, 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1168D4">
        <w:rPr>
          <w:rFonts w:eastAsia="Times New Roman"/>
          <w:sz w:val="22"/>
        </w:rPr>
        <w:t>номер кадастрового квартала (в случае если планируется использование земель), площадь земель или земельного участка</w:t>
      </w:r>
      <w:r w:rsidRPr="001168D4">
        <w:rPr>
          <w:sz w:val="22"/>
          <w:lang w:eastAsia="en-US"/>
        </w:rPr>
        <w:t>, информация об обременениях земельного участка, а также о зонах с особыми условиями использования</w:t>
      </w:r>
      <w:proofErr w:type="gramEnd"/>
      <w:r w:rsidRPr="001168D4">
        <w:rPr>
          <w:sz w:val="22"/>
          <w:lang w:eastAsia="en-US"/>
        </w:rPr>
        <w:t xml:space="preserve"> территории)</w:t>
      </w:r>
    </w:p>
    <w:p w:rsidR="006F2CBA" w:rsidRPr="001168D4" w:rsidRDefault="006F2CBA" w:rsidP="006F2CBA">
      <w:pPr>
        <w:autoSpaceDE w:val="0"/>
        <w:autoSpaceDN w:val="0"/>
        <w:adjustRightInd w:val="0"/>
        <w:contextualSpacing/>
        <w:jc w:val="both"/>
        <w:rPr>
          <w:sz w:val="24"/>
          <w:lang w:eastAsia="en-US"/>
        </w:rPr>
      </w:pP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Разрешение выдано на срок _________________________________________.</w:t>
      </w:r>
    </w:p>
    <w:p w:rsidR="006F2CBA" w:rsidRPr="001168D4" w:rsidRDefault="006F2CBA" w:rsidP="006F2CBA">
      <w:pPr>
        <w:autoSpaceDE w:val="0"/>
        <w:autoSpaceDN w:val="0"/>
        <w:adjustRightInd w:val="0"/>
        <w:contextualSpacing/>
        <w:jc w:val="both"/>
        <w:rPr>
          <w:sz w:val="24"/>
          <w:lang w:eastAsia="en-US"/>
        </w:rPr>
      </w:pP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Размер годовой платы за использование земель или земельного участка составляет ______________________________________________________________.</w:t>
      </w:r>
      <w:r w:rsidRPr="001168D4">
        <w:rPr>
          <w:rFonts w:eastAsia="Times New Roman"/>
          <w:sz w:val="24"/>
        </w:rPr>
        <w:t>&lt;**&gt;</w:t>
      </w:r>
    </w:p>
    <w:p w:rsidR="006F2CBA" w:rsidRPr="001168D4" w:rsidRDefault="006F2CBA" w:rsidP="006F2CBA">
      <w:pPr>
        <w:jc w:val="both"/>
        <w:rPr>
          <w:rFonts w:eastAsia="Times New Roman"/>
          <w:sz w:val="24"/>
        </w:rPr>
      </w:pPr>
      <w:r w:rsidRPr="001168D4">
        <w:rPr>
          <w:rFonts w:eastAsia="Times New Roman"/>
          <w:sz w:val="24"/>
        </w:rPr>
        <w:t>Реквизиты для оплаты платы&lt;**&gt;:</w:t>
      </w:r>
    </w:p>
    <w:p w:rsidR="006F2CBA" w:rsidRPr="001168D4" w:rsidRDefault="006F2CBA" w:rsidP="006F2CBA">
      <w:pPr>
        <w:ind w:firstLine="322"/>
        <w:jc w:val="both"/>
        <w:rPr>
          <w:rFonts w:eastAsia="Times New Roman"/>
          <w:sz w:val="24"/>
        </w:rPr>
      </w:pPr>
    </w:p>
    <w:p w:rsidR="006F2CBA" w:rsidRPr="001168D4" w:rsidRDefault="006F2CBA" w:rsidP="006F2CBA">
      <w:pPr>
        <w:jc w:val="both"/>
        <w:rPr>
          <w:rFonts w:eastAsia="Times New Roman"/>
          <w:sz w:val="24"/>
        </w:rPr>
      </w:pPr>
      <w:r w:rsidRPr="001168D4">
        <w:rPr>
          <w:rFonts w:eastAsia="Times New Roman"/>
          <w:sz w:val="24"/>
        </w:rPr>
        <w:t>Реквизиты для оплаты пени&lt;**&gt;:</w:t>
      </w:r>
    </w:p>
    <w:p w:rsidR="006F2CBA" w:rsidRPr="001168D4" w:rsidRDefault="006F2CBA" w:rsidP="006F2CBA">
      <w:pPr>
        <w:autoSpaceDE w:val="0"/>
        <w:autoSpaceDN w:val="0"/>
        <w:adjustRightInd w:val="0"/>
        <w:contextualSpacing/>
        <w:jc w:val="both"/>
        <w:rPr>
          <w:lang w:eastAsia="en-US"/>
        </w:rPr>
      </w:pP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Условия использования земель или земельных участков:</w:t>
      </w:r>
    </w:p>
    <w:p w:rsidR="006F2CBA" w:rsidRPr="001168D4" w:rsidRDefault="006F2CBA" w:rsidP="006F2CBA">
      <w:pPr>
        <w:autoSpaceDE w:val="0"/>
        <w:autoSpaceDN w:val="0"/>
        <w:adjustRightInd w:val="0"/>
        <w:ind w:firstLine="567"/>
        <w:contextualSpacing/>
        <w:jc w:val="both"/>
        <w:rPr>
          <w:sz w:val="24"/>
          <w:lang w:eastAsia="en-US"/>
        </w:rPr>
      </w:pP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1. Разрешение не является основанием для рубки, пересадки или любого другого повреждения или уничтожения деревьев или кустарников, повреждения или уничтожения элементов благоустройства, добычи общераспространенных полезных ископаемых, строительства объектов недвижимости.</w:t>
      </w:r>
    </w:p>
    <w:p w:rsidR="006F2CBA" w:rsidRPr="001168D4" w:rsidRDefault="006F2CBA" w:rsidP="006F2CBA">
      <w:pPr>
        <w:autoSpaceDE w:val="0"/>
        <w:autoSpaceDN w:val="0"/>
        <w:adjustRightInd w:val="0"/>
        <w:ind w:firstLine="567"/>
        <w:jc w:val="both"/>
        <w:rPr>
          <w:rFonts w:eastAsia="Times New Roman"/>
          <w:sz w:val="24"/>
        </w:rPr>
      </w:pPr>
      <w:r w:rsidRPr="001168D4">
        <w:rPr>
          <w:sz w:val="24"/>
          <w:lang w:eastAsia="en-US"/>
        </w:rPr>
        <w:t>2.  Пользователь обязан своевременно и в полном объеме вносить плату за использование  земель  или  земельных  участков, находящихся в муниципальной собственности</w:t>
      </w:r>
      <w:r w:rsidRPr="001168D4">
        <w:rPr>
          <w:rFonts w:eastAsia="Times New Roman"/>
          <w:sz w:val="24"/>
        </w:rPr>
        <w:t xml:space="preserve"> &lt;*&gt;.</w:t>
      </w:r>
    </w:p>
    <w:p w:rsidR="006F2CBA" w:rsidRPr="001168D4" w:rsidRDefault="006F2CBA" w:rsidP="006F2CBA">
      <w:pPr>
        <w:ind w:right="-1" w:firstLine="567"/>
        <w:contextualSpacing/>
        <w:jc w:val="both"/>
        <w:rPr>
          <w:sz w:val="24"/>
          <w:lang w:eastAsia="en-US"/>
        </w:rPr>
      </w:pPr>
      <w:r w:rsidRPr="001168D4">
        <w:rPr>
          <w:sz w:val="24"/>
          <w:lang w:eastAsia="en-US"/>
        </w:rPr>
        <w:t>3. Пользователь не имеет права препятствовать осуществлению работ по содержанию территорий общего пользования, за исключением периода осуществления пользователем земляных, ремонтных и отдельных работ, связанных с благоустройством территории, в связи с размещением объекта в случае, если разрешение выдано на использование земельного участка, расположенного в границах территорий общего пользования.</w:t>
      </w:r>
    </w:p>
    <w:p w:rsidR="006F2CBA" w:rsidRPr="001168D4" w:rsidRDefault="006F2CBA" w:rsidP="006F2CBA">
      <w:pPr>
        <w:ind w:right="-1" w:firstLine="567"/>
        <w:contextualSpacing/>
        <w:jc w:val="both"/>
        <w:rPr>
          <w:sz w:val="24"/>
          <w:lang w:eastAsia="en-US"/>
        </w:rPr>
      </w:pPr>
      <w:r w:rsidRPr="001168D4">
        <w:rPr>
          <w:sz w:val="24"/>
          <w:lang w:eastAsia="en-US"/>
        </w:rPr>
        <w:t>4. Пользователь не имеет права осуществлять действия по размещению на землях или земельном участке, указанном в разрешении, объектов, не предусмотренных разрешением, а также передачу прав по разрешению третьим лицам (включая фактическую передачу земель или земельного участка в пользование третьим лицам).</w:t>
      </w:r>
    </w:p>
    <w:p w:rsidR="006F2CBA" w:rsidRPr="001168D4" w:rsidRDefault="006F2CBA" w:rsidP="006F2CBA">
      <w:pPr>
        <w:ind w:right="-1" w:firstLine="567"/>
        <w:contextualSpacing/>
        <w:jc w:val="both"/>
        <w:rPr>
          <w:sz w:val="24"/>
          <w:lang w:eastAsia="en-US"/>
        </w:rPr>
      </w:pPr>
      <w:r w:rsidRPr="001168D4">
        <w:rPr>
          <w:sz w:val="24"/>
          <w:lang w:eastAsia="en-US"/>
        </w:rPr>
        <w:t xml:space="preserve">5. В </w:t>
      </w:r>
      <w:proofErr w:type="gramStart"/>
      <w:r w:rsidRPr="001168D4">
        <w:rPr>
          <w:sz w:val="24"/>
          <w:lang w:eastAsia="en-US"/>
        </w:rPr>
        <w:t>случаях, предусмотренных федеральным законодательством пользователь обеспечивает</w:t>
      </w:r>
      <w:proofErr w:type="gramEnd"/>
      <w:r w:rsidRPr="001168D4">
        <w:rPr>
          <w:sz w:val="24"/>
          <w:lang w:eastAsia="en-US"/>
        </w:rPr>
        <w:t xml:space="preserve"> в установленном порядке установление охранных или санитарно-защитных зон объектов.</w:t>
      </w: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 xml:space="preserve">6.  Действие  разрешения  может быть досрочно прекращено по основаниям, предусмотренным пунктом 4.1 раздела 4 </w:t>
      </w:r>
      <w:r w:rsidRPr="001168D4">
        <w:rPr>
          <w:rFonts w:eastAsia="Times New Roman"/>
          <w:sz w:val="24"/>
          <w:szCs w:val="20"/>
        </w:rPr>
        <w:t xml:space="preserve">Порядка и </w:t>
      </w:r>
      <w:r w:rsidRPr="001168D4">
        <w:rPr>
          <w:sz w:val="24"/>
          <w:lang w:eastAsia="en-US"/>
        </w:rPr>
        <w:t>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w:t>
      </w:r>
    </w:p>
    <w:p w:rsidR="006F2CBA" w:rsidRPr="001168D4" w:rsidRDefault="006F2CBA" w:rsidP="006F2CBA">
      <w:pPr>
        <w:autoSpaceDE w:val="0"/>
        <w:autoSpaceDN w:val="0"/>
        <w:adjustRightInd w:val="0"/>
        <w:ind w:firstLine="567"/>
        <w:contextualSpacing/>
        <w:jc w:val="both"/>
        <w:rPr>
          <w:sz w:val="24"/>
          <w:lang w:eastAsia="en-US"/>
        </w:rPr>
      </w:pPr>
      <w:r w:rsidRPr="001168D4">
        <w:rPr>
          <w:sz w:val="24"/>
          <w:lang w:eastAsia="en-US"/>
        </w:rPr>
        <w:t>7. Пользователь обязан по истечении срока действия разрешения, а также в случае досрочного прекращения действия разрешения осуществить демонтаж объектов и освободить земли, земельный участок.</w:t>
      </w:r>
    </w:p>
    <w:p w:rsidR="006F2CBA" w:rsidRPr="001168D4" w:rsidRDefault="006F2CBA" w:rsidP="006F2CBA">
      <w:pPr>
        <w:ind w:right="-1" w:firstLine="567"/>
        <w:contextualSpacing/>
        <w:jc w:val="both"/>
        <w:rPr>
          <w:sz w:val="24"/>
          <w:lang w:eastAsia="en-US"/>
        </w:rPr>
      </w:pPr>
      <w:r w:rsidRPr="001168D4">
        <w:rPr>
          <w:sz w:val="24"/>
          <w:lang w:eastAsia="en-US"/>
        </w:rPr>
        <w:t>8. В случае если использование земельных участков привело к порче либо уничтожению плодородного слоя почвы в границах таких земельных участков, повреждению или уничтожению элементов благоустройства территории, пользователь обеспечивает:</w:t>
      </w:r>
    </w:p>
    <w:p w:rsidR="006F2CBA" w:rsidRPr="001168D4" w:rsidRDefault="006F2CBA" w:rsidP="006F2CBA">
      <w:pPr>
        <w:ind w:right="-1" w:firstLine="567"/>
        <w:contextualSpacing/>
        <w:jc w:val="both"/>
        <w:rPr>
          <w:sz w:val="24"/>
          <w:lang w:eastAsia="en-US"/>
        </w:rPr>
      </w:pPr>
      <w:r w:rsidRPr="001168D4">
        <w:rPr>
          <w:sz w:val="24"/>
          <w:lang w:eastAsia="en-US"/>
        </w:rPr>
        <w:t>1) приведение таких земельных участков в состояние, пригодное для их использования в соответствии с разрешенным использованием;</w:t>
      </w:r>
    </w:p>
    <w:p w:rsidR="006F2CBA" w:rsidRPr="001168D4" w:rsidRDefault="006F2CBA" w:rsidP="006F2CBA">
      <w:pPr>
        <w:ind w:right="-1" w:firstLine="567"/>
        <w:contextualSpacing/>
        <w:jc w:val="both"/>
        <w:rPr>
          <w:sz w:val="24"/>
          <w:lang w:eastAsia="en-US"/>
        </w:rPr>
      </w:pPr>
      <w:r w:rsidRPr="001168D4">
        <w:rPr>
          <w:sz w:val="24"/>
          <w:lang w:eastAsia="en-US"/>
        </w:rPr>
        <w:t>2) выполнение необходимых работ по рекультивации таких земельных участков, восстановление или ремонт элементов благоустройства территории.</w:t>
      </w:r>
    </w:p>
    <w:p w:rsidR="006F2CBA" w:rsidRPr="001168D4" w:rsidRDefault="006F2CBA" w:rsidP="006F2CBA">
      <w:pPr>
        <w:ind w:right="-1" w:firstLine="567"/>
        <w:contextualSpacing/>
        <w:jc w:val="both"/>
        <w:rPr>
          <w:sz w:val="24"/>
          <w:lang w:eastAsia="en-US"/>
        </w:rPr>
      </w:pPr>
    </w:p>
    <w:p w:rsidR="006F2CBA" w:rsidRPr="001168D4" w:rsidRDefault="006F2CBA" w:rsidP="006F2CBA">
      <w:pPr>
        <w:ind w:right="-1" w:firstLine="567"/>
        <w:contextualSpacing/>
        <w:jc w:val="both"/>
        <w:rPr>
          <w:sz w:val="24"/>
          <w:lang w:eastAsia="en-US"/>
        </w:rPr>
      </w:pPr>
      <w:r w:rsidRPr="001168D4">
        <w:rPr>
          <w:sz w:val="24"/>
          <w:lang w:eastAsia="en-US"/>
        </w:rPr>
        <w:lastRenderedPageBreak/>
        <w:t>Приложение: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_________________________         ___________    _______________________</w:t>
      </w:r>
    </w:p>
    <w:p w:rsidR="006F2CBA" w:rsidRPr="001168D4" w:rsidRDefault="006F2CBA" w:rsidP="006F2CBA">
      <w:pPr>
        <w:autoSpaceDE w:val="0"/>
        <w:autoSpaceDN w:val="0"/>
        <w:adjustRightInd w:val="0"/>
        <w:contextualSpacing/>
        <w:jc w:val="both"/>
        <w:rPr>
          <w:sz w:val="24"/>
          <w:lang w:eastAsia="en-US"/>
        </w:rPr>
      </w:pPr>
      <w:proofErr w:type="gramStart"/>
      <w:r w:rsidRPr="001168D4">
        <w:rPr>
          <w:sz w:val="24"/>
          <w:lang w:eastAsia="en-US"/>
        </w:rPr>
        <w:t xml:space="preserve">(должность уполномоченного          (подпись)            (расшифровка подписи)     </w:t>
      </w:r>
      <w:proofErr w:type="gramEnd"/>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лица органа, осуществляющего</w:t>
      </w:r>
    </w:p>
    <w:p w:rsidR="006F2CBA" w:rsidRPr="001168D4" w:rsidRDefault="006F2CBA" w:rsidP="006F2CBA">
      <w:pPr>
        <w:autoSpaceDE w:val="0"/>
        <w:autoSpaceDN w:val="0"/>
        <w:adjustRightInd w:val="0"/>
        <w:contextualSpacing/>
        <w:jc w:val="both"/>
        <w:rPr>
          <w:sz w:val="24"/>
          <w:lang w:eastAsia="en-US"/>
        </w:rPr>
      </w:pPr>
      <w:r w:rsidRPr="001168D4">
        <w:rPr>
          <w:sz w:val="24"/>
          <w:lang w:eastAsia="en-US"/>
        </w:rPr>
        <w:t>выдачу разрешения)</w:t>
      </w:r>
    </w:p>
    <w:p w:rsidR="006F2CBA" w:rsidRPr="001168D4" w:rsidRDefault="006F2CBA" w:rsidP="006F2CBA">
      <w:pPr>
        <w:autoSpaceDE w:val="0"/>
        <w:autoSpaceDN w:val="0"/>
        <w:adjustRightInd w:val="0"/>
        <w:contextualSpacing/>
        <w:jc w:val="both"/>
        <w:rPr>
          <w:sz w:val="24"/>
          <w:lang w:eastAsia="en-US"/>
        </w:rPr>
      </w:pPr>
    </w:p>
    <w:p w:rsidR="006F2CBA" w:rsidRPr="001168D4" w:rsidRDefault="006F2CBA" w:rsidP="006F2CBA">
      <w:pPr>
        <w:autoSpaceDE w:val="0"/>
        <w:autoSpaceDN w:val="0"/>
        <w:adjustRightInd w:val="0"/>
        <w:contextualSpacing/>
        <w:jc w:val="both"/>
        <w:rPr>
          <w:lang w:eastAsia="en-US"/>
        </w:rPr>
      </w:pPr>
      <w:r w:rsidRPr="001168D4">
        <w:rPr>
          <w:lang w:eastAsia="en-US"/>
        </w:rPr>
        <w:t>М.П.</w:t>
      </w:r>
    </w:p>
    <w:p w:rsidR="006F2CBA" w:rsidRPr="001168D4" w:rsidRDefault="006F2CBA" w:rsidP="006F2CBA">
      <w:pPr>
        <w:autoSpaceDE w:val="0"/>
        <w:autoSpaceDN w:val="0"/>
        <w:adjustRightInd w:val="0"/>
        <w:contextualSpacing/>
        <w:jc w:val="both"/>
        <w:rPr>
          <w:lang w:eastAsia="en-US"/>
        </w:rPr>
      </w:pPr>
    </w:p>
    <w:p w:rsidR="006F2CBA" w:rsidRPr="001168D4" w:rsidRDefault="006F2CBA" w:rsidP="006F2CBA">
      <w:pPr>
        <w:autoSpaceDE w:val="0"/>
        <w:autoSpaceDN w:val="0"/>
        <w:adjustRightInd w:val="0"/>
        <w:contextualSpacing/>
        <w:jc w:val="both"/>
        <w:rPr>
          <w:lang w:eastAsia="en-US"/>
        </w:rPr>
      </w:pPr>
      <w:r w:rsidRPr="001168D4">
        <w:rPr>
          <w:lang w:eastAsia="en-US"/>
        </w:rPr>
        <w:t>--------------------------------</w:t>
      </w:r>
    </w:p>
    <w:p w:rsidR="006F2CBA" w:rsidRPr="001168D4" w:rsidRDefault="006F2CBA" w:rsidP="006F2CBA">
      <w:pPr>
        <w:autoSpaceDE w:val="0"/>
        <w:autoSpaceDN w:val="0"/>
        <w:adjustRightInd w:val="0"/>
        <w:contextualSpacing/>
        <w:jc w:val="both"/>
        <w:rPr>
          <w:sz w:val="22"/>
          <w:lang w:eastAsia="en-US"/>
        </w:rPr>
      </w:pPr>
      <w:r w:rsidRPr="001168D4">
        <w:rPr>
          <w:sz w:val="22"/>
          <w:lang w:eastAsia="en-US"/>
        </w:rPr>
        <w:t>&lt;*&gt; Заполняется в случае, если использование земель или земельных участков осуществляется для размещения объектов, указанных в пунктах   4, 26 Перечня объектов.</w:t>
      </w:r>
    </w:p>
    <w:p w:rsidR="006F2CBA" w:rsidRPr="001168D4" w:rsidRDefault="006F2CBA" w:rsidP="006F2CBA">
      <w:pPr>
        <w:autoSpaceDE w:val="0"/>
        <w:autoSpaceDN w:val="0"/>
        <w:adjustRightInd w:val="0"/>
        <w:jc w:val="both"/>
        <w:rPr>
          <w:rFonts w:eastAsia="Times New Roman"/>
          <w:sz w:val="22"/>
        </w:rPr>
      </w:pPr>
      <w:r w:rsidRPr="001168D4">
        <w:rPr>
          <w:rFonts w:eastAsia="Times New Roman"/>
          <w:sz w:val="22"/>
        </w:rPr>
        <w:t xml:space="preserve">&lt;**&gt; Указывается </w:t>
      </w:r>
      <w:r w:rsidRPr="001168D4">
        <w:rPr>
          <w:sz w:val="22"/>
          <w:lang w:eastAsia="en-US"/>
        </w:rPr>
        <w:t>в случае если использование земель или земельного участка осуществляется за плату.</w:t>
      </w:r>
    </w:p>
    <w:p w:rsidR="00BC33A0" w:rsidRPr="001168D4" w:rsidRDefault="00BC33A0">
      <w:pPr>
        <w:rPr>
          <w:rFonts w:eastAsia="Times New Roman"/>
          <w:szCs w:val="20"/>
        </w:rPr>
      </w:pPr>
      <w:r w:rsidRPr="001168D4">
        <w:rPr>
          <w:rFonts w:eastAsia="Times New Roman"/>
          <w:szCs w:val="20"/>
        </w:rPr>
        <w:br w:type="page"/>
      </w:r>
    </w:p>
    <w:bookmarkEnd w:id="6"/>
    <w:p w:rsidR="00BC33A0" w:rsidRPr="001168D4" w:rsidRDefault="00BC33A0" w:rsidP="00BC33A0">
      <w:pPr>
        <w:autoSpaceDE w:val="0"/>
        <w:autoSpaceDN w:val="0"/>
        <w:adjustRightInd w:val="0"/>
        <w:ind w:left="5812" w:right="-1"/>
        <w:jc w:val="both"/>
        <w:rPr>
          <w:rFonts w:eastAsia="Times New Roman"/>
          <w:sz w:val="24"/>
          <w:szCs w:val="24"/>
          <w:lang w:eastAsia="ar-SA"/>
        </w:rPr>
      </w:pPr>
      <w:r w:rsidRPr="001168D4">
        <w:rPr>
          <w:rFonts w:eastAsia="Times New Roman"/>
          <w:sz w:val="24"/>
          <w:szCs w:val="24"/>
          <w:lang w:eastAsia="ar-SA"/>
        </w:rPr>
        <w:lastRenderedPageBreak/>
        <w:t>Приложение № 3</w:t>
      </w:r>
    </w:p>
    <w:p w:rsidR="00BC33A0" w:rsidRPr="001168D4" w:rsidRDefault="00BC33A0" w:rsidP="00BC33A0">
      <w:pPr>
        <w:autoSpaceDE w:val="0"/>
        <w:autoSpaceDN w:val="0"/>
        <w:adjustRightInd w:val="0"/>
        <w:ind w:left="5812" w:right="-1"/>
        <w:jc w:val="both"/>
      </w:pPr>
      <w:r w:rsidRPr="001168D4">
        <w:rPr>
          <w:rFonts w:eastAsia="Times New Roman"/>
          <w:sz w:val="24"/>
          <w:szCs w:val="24"/>
          <w:lang w:eastAsia="ar-SA"/>
        </w:rPr>
        <w:t xml:space="preserve">к административному регламенту предоставления муниципальной услуги </w:t>
      </w:r>
      <w:r w:rsidRPr="001168D4">
        <w:rPr>
          <w:rFonts w:eastAsia="Times New Roman"/>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29751E" w:rsidRPr="001168D4" w:rsidRDefault="0029751E" w:rsidP="0029751E">
      <w:pPr>
        <w:autoSpaceDE w:val="0"/>
        <w:autoSpaceDN w:val="0"/>
        <w:adjustRightInd w:val="0"/>
        <w:ind w:left="5812" w:right="-1"/>
        <w:rPr>
          <w:rFonts w:eastAsia="Times New Roman"/>
          <w:sz w:val="24"/>
          <w:szCs w:val="24"/>
          <w:lang w:eastAsia="ar-SA"/>
        </w:rPr>
      </w:pPr>
    </w:p>
    <w:p w:rsidR="0029751E" w:rsidRPr="001168D4" w:rsidRDefault="0029751E" w:rsidP="0029751E">
      <w:pPr>
        <w:spacing w:before="229" w:line="322" w:lineRule="exact"/>
        <w:ind w:left="4018"/>
        <w:rPr>
          <w:sz w:val="24"/>
          <w:szCs w:val="24"/>
        </w:rPr>
      </w:pPr>
      <w:bookmarkStart w:id="7" w:name="_Hlk94796201"/>
      <w:r w:rsidRPr="001168D4">
        <w:rPr>
          <w:sz w:val="24"/>
          <w:szCs w:val="24"/>
        </w:rPr>
        <w:t>Ком</w:t>
      </w:r>
      <w:r w:rsidRPr="001168D4">
        <w:rPr>
          <w:spacing w:val="-4"/>
          <w:sz w:val="24"/>
          <w:szCs w:val="24"/>
        </w:rPr>
        <w:t>у</w:t>
      </w:r>
      <w:r w:rsidRPr="001168D4">
        <w:rPr>
          <w:sz w:val="24"/>
          <w:szCs w:val="24"/>
        </w:rPr>
        <w:t xml:space="preserve"> _____________________________________________ </w:t>
      </w:r>
    </w:p>
    <w:p w:rsidR="0029751E" w:rsidRPr="001168D4" w:rsidRDefault="0029751E" w:rsidP="0029751E">
      <w:pPr>
        <w:spacing w:line="267" w:lineRule="exact"/>
        <w:ind w:left="4999"/>
        <w:jc w:val="center"/>
        <w:rPr>
          <w:sz w:val="18"/>
          <w:szCs w:val="18"/>
        </w:rPr>
      </w:pPr>
      <w:proofErr w:type="gramStart"/>
      <w:r w:rsidRPr="001168D4">
        <w:rPr>
          <w:sz w:val="18"/>
          <w:szCs w:val="18"/>
        </w:rPr>
        <w:t xml:space="preserve">(фамилия, имя, отчество (при наличии) заявителя, ОГРНИП (для физического лица, зарегистрированного в качестве индивидуального предпринимателя) </w:t>
      </w:r>
      <w:r w:rsidRPr="001168D4">
        <w:rPr>
          <w:spacing w:val="-5"/>
          <w:sz w:val="18"/>
          <w:szCs w:val="18"/>
        </w:rPr>
        <w:t xml:space="preserve">- </w:t>
      </w:r>
      <w:r w:rsidRPr="001168D4">
        <w:rPr>
          <w:sz w:val="18"/>
          <w:szCs w:val="18"/>
        </w:rPr>
        <w:t>для физического лица, полное наименование застройщика, ИНН</w:t>
      </w:r>
      <w:r w:rsidRPr="001168D4">
        <w:rPr>
          <w:spacing w:val="-3"/>
          <w:sz w:val="18"/>
          <w:szCs w:val="18"/>
        </w:rPr>
        <w:t>*</w:t>
      </w:r>
      <w:r w:rsidRPr="001168D4">
        <w:rPr>
          <w:sz w:val="18"/>
          <w:szCs w:val="18"/>
        </w:rPr>
        <w:t xml:space="preserve">, ОГРН </w:t>
      </w:r>
      <w:r w:rsidRPr="001168D4">
        <w:rPr>
          <w:spacing w:val="-4"/>
          <w:sz w:val="18"/>
          <w:szCs w:val="18"/>
        </w:rPr>
        <w:t xml:space="preserve">- </w:t>
      </w:r>
      <w:r w:rsidRPr="001168D4">
        <w:rPr>
          <w:sz w:val="18"/>
          <w:szCs w:val="18"/>
        </w:rPr>
        <w:t>для юридического лица</w:t>
      </w:r>
      <w:proofErr w:type="gramEnd"/>
    </w:p>
    <w:p w:rsidR="0029751E" w:rsidRPr="001168D4" w:rsidRDefault="0029751E" w:rsidP="0029751E">
      <w:pPr>
        <w:spacing w:line="267" w:lineRule="exact"/>
        <w:ind w:left="3969"/>
        <w:rPr>
          <w:sz w:val="24"/>
          <w:szCs w:val="24"/>
        </w:rPr>
      </w:pPr>
      <w:r w:rsidRPr="001168D4">
        <w:rPr>
          <w:sz w:val="24"/>
          <w:szCs w:val="24"/>
        </w:rPr>
        <w:t>__________________________________________________</w:t>
      </w:r>
    </w:p>
    <w:p w:rsidR="00B176D2" w:rsidRPr="001168D4" w:rsidRDefault="0029751E" w:rsidP="00B176D2">
      <w:pPr>
        <w:ind w:left="4111"/>
        <w:rPr>
          <w:sz w:val="18"/>
          <w:szCs w:val="18"/>
        </w:rPr>
      </w:pPr>
      <w:r w:rsidRPr="001168D4">
        <w:rPr>
          <w:sz w:val="18"/>
          <w:szCs w:val="18"/>
        </w:rPr>
        <w:t xml:space="preserve"> почтовый индекс и адрес, телефон, адрес электронной почты заявителя</w:t>
      </w:r>
      <w:bookmarkEnd w:id="7"/>
      <w:r w:rsidRPr="001168D4">
        <w:rPr>
          <w:sz w:val="18"/>
          <w:szCs w:val="18"/>
        </w:rPr>
        <w:t xml:space="preserve">) </w:t>
      </w:r>
    </w:p>
    <w:p w:rsidR="0029751E" w:rsidRPr="001168D4" w:rsidRDefault="0029751E" w:rsidP="0029751E">
      <w:pPr>
        <w:widowControl w:val="0"/>
        <w:autoSpaceDE w:val="0"/>
        <w:autoSpaceDN w:val="0"/>
        <w:jc w:val="both"/>
        <w:rPr>
          <w:rFonts w:eastAsia="Times New Roman"/>
          <w:sz w:val="24"/>
          <w:szCs w:val="24"/>
        </w:rPr>
      </w:pPr>
    </w:p>
    <w:p w:rsidR="0029751E" w:rsidRPr="001168D4" w:rsidRDefault="0029751E" w:rsidP="0029751E">
      <w:pPr>
        <w:widowControl w:val="0"/>
        <w:autoSpaceDE w:val="0"/>
        <w:autoSpaceDN w:val="0"/>
        <w:jc w:val="both"/>
        <w:rPr>
          <w:rFonts w:eastAsia="Times New Roman"/>
          <w:sz w:val="24"/>
          <w:szCs w:val="24"/>
        </w:rPr>
      </w:pPr>
    </w:p>
    <w:p w:rsidR="006F2CBA" w:rsidRPr="001168D4" w:rsidRDefault="006F2CBA" w:rsidP="006F2CBA">
      <w:pPr>
        <w:autoSpaceDE w:val="0"/>
        <w:autoSpaceDN w:val="0"/>
        <w:adjustRightInd w:val="0"/>
        <w:spacing w:after="60"/>
        <w:jc w:val="center"/>
        <w:outlineLvl w:val="0"/>
        <w:rPr>
          <w:rFonts w:eastAsia="Times New Roman"/>
          <w:kern w:val="32"/>
          <w:sz w:val="24"/>
          <w:szCs w:val="24"/>
        </w:rPr>
      </w:pPr>
      <w:r w:rsidRPr="001168D4">
        <w:rPr>
          <w:rFonts w:eastAsia="Times New Roman"/>
          <w:kern w:val="32"/>
          <w:sz w:val="24"/>
          <w:szCs w:val="24"/>
        </w:rPr>
        <w:t>ОТКАЗ</w:t>
      </w:r>
    </w:p>
    <w:p w:rsidR="006F2CBA" w:rsidRPr="001168D4" w:rsidRDefault="006F2CBA" w:rsidP="00B176D2">
      <w:pPr>
        <w:autoSpaceDE w:val="0"/>
        <w:autoSpaceDN w:val="0"/>
        <w:adjustRightInd w:val="0"/>
        <w:ind w:firstLine="567"/>
        <w:contextualSpacing/>
        <w:jc w:val="center"/>
        <w:rPr>
          <w:sz w:val="24"/>
          <w:szCs w:val="24"/>
          <w:lang w:eastAsia="en-US"/>
        </w:rPr>
      </w:pPr>
      <w:r w:rsidRPr="001168D4">
        <w:rPr>
          <w:rFonts w:eastAsia="Times New Roman"/>
          <w:kern w:val="32"/>
          <w:sz w:val="24"/>
          <w:szCs w:val="24"/>
        </w:rPr>
        <w:t xml:space="preserve">в выдаче разрешения </w:t>
      </w:r>
      <w:r w:rsidRPr="001168D4">
        <w:rPr>
          <w:sz w:val="24"/>
          <w:szCs w:val="24"/>
          <w:lang w:eastAsia="en-US"/>
        </w:rPr>
        <w:t>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2CBA" w:rsidRPr="001168D4" w:rsidRDefault="006F2CBA" w:rsidP="006F2CBA">
      <w:pPr>
        <w:autoSpaceDE w:val="0"/>
        <w:autoSpaceDN w:val="0"/>
        <w:adjustRightInd w:val="0"/>
        <w:spacing w:after="60"/>
        <w:jc w:val="both"/>
        <w:outlineLvl w:val="0"/>
        <w:rPr>
          <w:rFonts w:eastAsia="Times New Roman"/>
          <w:kern w:val="32"/>
          <w:sz w:val="24"/>
          <w:szCs w:val="24"/>
        </w:rPr>
      </w:pPr>
      <w:r w:rsidRPr="001168D4">
        <w:rPr>
          <w:rFonts w:eastAsia="Times New Roman"/>
          <w:kern w:val="32"/>
          <w:sz w:val="24"/>
          <w:szCs w:val="24"/>
        </w:rPr>
        <w:t>Дата выдачи _____________                             № _________________________</w:t>
      </w:r>
    </w:p>
    <w:p w:rsidR="006F2CBA" w:rsidRPr="001168D4" w:rsidRDefault="006F2CBA" w:rsidP="006F2CBA">
      <w:pPr>
        <w:widowControl w:val="0"/>
        <w:autoSpaceDE w:val="0"/>
        <w:autoSpaceDN w:val="0"/>
        <w:adjustRightInd w:val="0"/>
        <w:rPr>
          <w:rFonts w:eastAsia="Times New Roman"/>
          <w:sz w:val="24"/>
          <w:szCs w:val="24"/>
        </w:rPr>
      </w:pPr>
    </w:p>
    <w:p w:rsidR="006F2CBA" w:rsidRPr="001168D4" w:rsidRDefault="006F2CBA" w:rsidP="006F2CBA">
      <w:pPr>
        <w:widowControl w:val="0"/>
        <w:autoSpaceDE w:val="0"/>
        <w:autoSpaceDN w:val="0"/>
        <w:adjustRightInd w:val="0"/>
        <w:ind w:firstLine="567"/>
        <w:jc w:val="both"/>
        <w:rPr>
          <w:rFonts w:eastAsia="Times New Roman"/>
          <w:kern w:val="32"/>
          <w:sz w:val="24"/>
          <w:szCs w:val="24"/>
        </w:rPr>
      </w:pPr>
    </w:p>
    <w:p w:rsidR="006F2CBA" w:rsidRPr="001168D4" w:rsidRDefault="006F2CBA" w:rsidP="008A73B9">
      <w:pPr>
        <w:widowControl w:val="0"/>
        <w:autoSpaceDE w:val="0"/>
        <w:autoSpaceDN w:val="0"/>
        <w:adjustRightInd w:val="0"/>
        <w:ind w:firstLine="567"/>
        <w:jc w:val="center"/>
        <w:rPr>
          <w:rFonts w:eastAsia="Times New Roman"/>
          <w:sz w:val="24"/>
          <w:szCs w:val="24"/>
        </w:rPr>
      </w:pPr>
      <w:r w:rsidRPr="001168D4">
        <w:rPr>
          <w:rFonts w:eastAsia="Times New Roman"/>
          <w:i/>
          <w:kern w:val="32"/>
          <w:sz w:val="24"/>
          <w:szCs w:val="24"/>
        </w:rPr>
        <w:t xml:space="preserve">Наименование уполномоченного органа  местного самоуправления </w:t>
      </w:r>
      <w:r w:rsidRPr="001168D4">
        <w:rPr>
          <w:rFonts w:eastAsia="Times New Roman"/>
          <w:kern w:val="32"/>
          <w:sz w:val="24"/>
          <w:szCs w:val="24"/>
        </w:rPr>
        <w:t>сообщает, что _____________________________________________________</w:t>
      </w:r>
    </w:p>
    <w:p w:rsidR="006F2CBA" w:rsidRPr="001168D4" w:rsidRDefault="006F2CBA" w:rsidP="006F2CBA">
      <w:pPr>
        <w:autoSpaceDE w:val="0"/>
        <w:autoSpaceDN w:val="0"/>
        <w:adjustRightInd w:val="0"/>
        <w:contextualSpacing/>
        <w:jc w:val="center"/>
        <w:rPr>
          <w:sz w:val="24"/>
          <w:szCs w:val="24"/>
          <w:lang w:eastAsia="en-US"/>
        </w:rPr>
      </w:pPr>
      <w:r w:rsidRPr="001168D4">
        <w:rPr>
          <w:sz w:val="24"/>
          <w:szCs w:val="24"/>
          <w:lang w:eastAsia="en-US"/>
        </w:rPr>
        <w:t>(фамилия, имя и отчество (при наличии), место жительства &lt;*&gt;,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идентификационный номер налогоплательщика - для индивидуальных предпринимателей)</w:t>
      </w:r>
    </w:p>
    <w:p w:rsidR="006F2CBA" w:rsidRPr="001168D4" w:rsidRDefault="006F2CBA" w:rsidP="006F2CBA">
      <w:pPr>
        <w:autoSpaceDE w:val="0"/>
        <w:autoSpaceDN w:val="0"/>
        <w:adjustRightInd w:val="0"/>
        <w:contextualSpacing/>
        <w:jc w:val="center"/>
        <w:rPr>
          <w:sz w:val="24"/>
          <w:szCs w:val="24"/>
          <w:lang w:eastAsia="en-US"/>
        </w:rPr>
      </w:pPr>
    </w:p>
    <w:p w:rsidR="006F2CBA" w:rsidRPr="001168D4" w:rsidRDefault="006F2CBA" w:rsidP="006F2CBA">
      <w:pPr>
        <w:autoSpaceDE w:val="0"/>
        <w:autoSpaceDN w:val="0"/>
        <w:adjustRightInd w:val="0"/>
        <w:contextualSpacing/>
        <w:jc w:val="center"/>
        <w:rPr>
          <w:sz w:val="24"/>
          <w:szCs w:val="24"/>
          <w:lang w:eastAsia="en-US"/>
        </w:rPr>
      </w:pPr>
      <w:r w:rsidRPr="001168D4">
        <w:rPr>
          <w:sz w:val="24"/>
          <w:szCs w:val="24"/>
          <w:lang w:eastAsia="en-US"/>
        </w:rPr>
        <w:t>(наименование,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&lt;**&gt;)</w:t>
      </w:r>
    </w:p>
    <w:p w:rsidR="006F2CBA" w:rsidRPr="001168D4" w:rsidRDefault="006F2CBA" w:rsidP="006F2CBA">
      <w:pPr>
        <w:widowControl w:val="0"/>
        <w:autoSpaceDE w:val="0"/>
        <w:autoSpaceDN w:val="0"/>
        <w:adjustRightInd w:val="0"/>
        <w:rPr>
          <w:rFonts w:eastAsia="Times New Roman"/>
          <w:sz w:val="24"/>
          <w:szCs w:val="24"/>
        </w:rPr>
      </w:pPr>
    </w:p>
    <w:p w:rsidR="006F2CBA" w:rsidRPr="001168D4" w:rsidRDefault="006F2CBA" w:rsidP="006F2CBA">
      <w:pPr>
        <w:autoSpaceDE w:val="0"/>
        <w:autoSpaceDN w:val="0"/>
        <w:adjustRightInd w:val="0"/>
        <w:spacing w:after="60"/>
        <w:jc w:val="both"/>
        <w:outlineLvl w:val="0"/>
        <w:rPr>
          <w:sz w:val="24"/>
          <w:szCs w:val="24"/>
          <w:lang w:eastAsia="en-US"/>
        </w:rPr>
      </w:pPr>
      <w:r w:rsidRPr="001168D4">
        <w:rPr>
          <w:rFonts w:eastAsia="Times New Roman"/>
          <w:kern w:val="32"/>
          <w:sz w:val="24"/>
          <w:szCs w:val="24"/>
        </w:rPr>
        <w:t>на  основании подпункта ____</w:t>
      </w:r>
      <w:r w:rsidRPr="001168D4">
        <w:rPr>
          <w:bCs/>
          <w:kern w:val="32"/>
          <w:sz w:val="24"/>
          <w:szCs w:val="24"/>
          <w:lang w:eastAsia="en-US"/>
        </w:rPr>
        <w:t xml:space="preserve">пункта 2.13 раздела 2 </w:t>
      </w:r>
      <w:r w:rsidRPr="001168D4">
        <w:rPr>
          <w:rFonts w:eastAsia="Times New Roman"/>
          <w:bCs/>
          <w:kern w:val="32"/>
          <w:sz w:val="24"/>
          <w:szCs w:val="24"/>
        </w:rPr>
        <w:t xml:space="preserve">Порядка </w:t>
      </w:r>
      <w:r w:rsidRPr="001168D4">
        <w:rPr>
          <w:sz w:val="24"/>
          <w:szCs w:val="24"/>
          <w:lang w:eastAsia="en-US"/>
        </w:rPr>
        <w:t xml:space="preserve">и условий размещения на территории Республики Крым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или установления сервитутов </w:t>
      </w:r>
      <w:r w:rsidRPr="001168D4">
        <w:rPr>
          <w:rFonts w:eastAsia="Times New Roman"/>
          <w:sz w:val="24"/>
          <w:szCs w:val="24"/>
        </w:rPr>
        <w:t xml:space="preserve">отказано в выдаче разрешения </w:t>
      </w:r>
      <w:r w:rsidRPr="001168D4">
        <w:rPr>
          <w:sz w:val="24"/>
          <w:szCs w:val="24"/>
          <w:lang w:eastAsia="en-US"/>
        </w:rPr>
        <w:t xml:space="preserve">на размещение объекта </w:t>
      </w:r>
    </w:p>
    <w:p w:rsidR="006F2CBA" w:rsidRPr="001168D4" w:rsidRDefault="006F2CBA" w:rsidP="006F2CBA">
      <w:pPr>
        <w:autoSpaceDE w:val="0"/>
        <w:autoSpaceDN w:val="0"/>
        <w:adjustRightInd w:val="0"/>
        <w:contextualSpacing/>
        <w:rPr>
          <w:sz w:val="24"/>
          <w:szCs w:val="24"/>
          <w:lang w:eastAsia="en-US"/>
        </w:rPr>
      </w:pPr>
      <w:r w:rsidRPr="001168D4">
        <w:rPr>
          <w:sz w:val="24"/>
          <w:szCs w:val="24"/>
          <w:lang w:eastAsia="en-US"/>
        </w:rPr>
        <w:t>__________________________________________________________________</w:t>
      </w:r>
      <w:r w:rsidR="008A73B9" w:rsidRPr="001168D4">
        <w:rPr>
          <w:sz w:val="24"/>
          <w:szCs w:val="24"/>
          <w:lang w:eastAsia="en-US"/>
        </w:rPr>
        <w:t>_________________</w:t>
      </w:r>
    </w:p>
    <w:p w:rsidR="006F2CBA" w:rsidRPr="001168D4" w:rsidRDefault="006F2CBA" w:rsidP="006F2CBA">
      <w:pPr>
        <w:autoSpaceDE w:val="0"/>
        <w:autoSpaceDN w:val="0"/>
        <w:adjustRightInd w:val="0"/>
        <w:contextualSpacing/>
        <w:jc w:val="center"/>
        <w:rPr>
          <w:sz w:val="24"/>
          <w:szCs w:val="24"/>
          <w:lang w:eastAsia="en-US"/>
        </w:rPr>
      </w:pPr>
      <w:r w:rsidRPr="001168D4">
        <w:rPr>
          <w:sz w:val="24"/>
          <w:szCs w:val="24"/>
          <w:lang w:eastAsia="en-US"/>
        </w:rPr>
        <w:t>(наименование объекта в соответствии с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кратким описанием его технических характеристик)</w:t>
      </w:r>
    </w:p>
    <w:p w:rsidR="006F2CBA" w:rsidRPr="001168D4" w:rsidRDefault="006F2CBA" w:rsidP="006F2CBA">
      <w:pPr>
        <w:autoSpaceDE w:val="0"/>
        <w:autoSpaceDN w:val="0"/>
        <w:adjustRightInd w:val="0"/>
        <w:contextualSpacing/>
        <w:jc w:val="center"/>
        <w:rPr>
          <w:sz w:val="24"/>
          <w:szCs w:val="24"/>
          <w:lang w:eastAsia="en-US"/>
        </w:rPr>
      </w:pPr>
    </w:p>
    <w:p w:rsidR="006F2CBA" w:rsidRPr="001168D4" w:rsidRDefault="006F2CBA" w:rsidP="008A73B9">
      <w:pPr>
        <w:widowControl w:val="0"/>
        <w:autoSpaceDE w:val="0"/>
        <w:autoSpaceDN w:val="0"/>
        <w:adjustRightInd w:val="0"/>
        <w:jc w:val="center"/>
        <w:rPr>
          <w:rFonts w:eastAsia="Times New Roman"/>
          <w:sz w:val="24"/>
          <w:szCs w:val="24"/>
        </w:rPr>
      </w:pPr>
      <w:r w:rsidRPr="001168D4">
        <w:rPr>
          <w:sz w:val="24"/>
          <w:szCs w:val="24"/>
          <w:lang w:eastAsia="en-US"/>
        </w:rPr>
        <w:t>_________________________</w:t>
      </w:r>
      <w:r w:rsidR="008A73B9" w:rsidRPr="001168D4">
        <w:rPr>
          <w:sz w:val="24"/>
          <w:szCs w:val="24"/>
          <w:lang w:eastAsia="en-US"/>
        </w:rPr>
        <w:t>___________________________</w:t>
      </w:r>
      <w:r w:rsidRPr="001168D4">
        <w:rPr>
          <w:sz w:val="24"/>
          <w:szCs w:val="24"/>
          <w:lang w:eastAsia="en-US"/>
        </w:rPr>
        <w:t xml:space="preserve"> на землях или земельных участках</w:t>
      </w:r>
      <w:r w:rsidRPr="001168D4">
        <w:rPr>
          <w:rFonts w:eastAsia="Times New Roman"/>
          <w:sz w:val="24"/>
          <w:szCs w:val="24"/>
        </w:rPr>
        <w:t xml:space="preserve"> (</w:t>
      </w:r>
      <w:proofErr w:type="gramStart"/>
      <w:r w:rsidRPr="001168D4">
        <w:rPr>
          <w:rFonts w:eastAsia="Times New Roman"/>
          <w:sz w:val="24"/>
          <w:szCs w:val="24"/>
        </w:rPr>
        <w:t>нужное</w:t>
      </w:r>
      <w:proofErr w:type="gramEnd"/>
      <w:r w:rsidRPr="001168D4">
        <w:rPr>
          <w:rFonts w:eastAsia="Times New Roman"/>
          <w:sz w:val="24"/>
          <w:szCs w:val="24"/>
        </w:rPr>
        <w:t xml:space="preserve"> подчеркнуть)</w:t>
      </w:r>
    </w:p>
    <w:p w:rsidR="006F2CBA" w:rsidRPr="001168D4" w:rsidRDefault="006F2CBA" w:rsidP="006F2CBA">
      <w:pPr>
        <w:widowControl w:val="0"/>
        <w:autoSpaceDE w:val="0"/>
        <w:autoSpaceDN w:val="0"/>
        <w:adjustRightInd w:val="0"/>
        <w:jc w:val="both"/>
        <w:rPr>
          <w:rFonts w:eastAsia="Times New Roman"/>
          <w:sz w:val="24"/>
          <w:szCs w:val="24"/>
        </w:rPr>
      </w:pPr>
    </w:p>
    <w:p w:rsidR="006F2CBA" w:rsidRPr="001168D4" w:rsidRDefault="006F2CBA" w:rsidP="006F2CBA">
      <w:pPr>
        <w:autoSpaceDE w:val="0"/>
        <w:autoSpaceDN w:val="0"/>
        <w:adjustRightInd w:val="0"/>
        <w:spacing w:after="60"/>
        <w:jc w:val="both"/>
        <w:outlineLvl w:val="0"/>
        <w:rPr>
          <w:rFonts w:eastAsia="Times New Roman"/>
          <w:kern w:val="32"/>
          <w:sz w:val="24"/>
          <w:szCs w:val="24"/>
        </w:rPr>
      </w:pPr>
      <w:r w:rsidRPr="001168D4">
        <w:rPr>
          <w:rFonts w:eastAsia="Times New Roman"/>
          <w:kern w:val="32"/>
          <w:sz w:val="24"/>
          <w:szCs w:val="24"/>
        </w:rPr>
        <w:t>__________________________________________________________________</w:t>
      </w:r>
      <w:r w:rsidR="008A73B9" w:rsidRPr="001168D4">
        <w:rPr>
          <w:rFonts w:eastAsia="Times New Roman"/>
          <w:kern w:val="32"/>
          <w:sz w:val="24"/>
          <w:szCs w:val="24"/>
        </w:rPr>
        <w:t>_________________</w:t>
      </w:r>
    </w:p>
    <w:p w:rsidR="006F2CBA" w:rsidRPr="001168D4" w:rsidRDefault="006F2CBA" w:rsidP="006F2CBA">
      <w:pPr>
        <w:ind w:right="-1"/>
        <w:contextualSpacing/>
        <w:jc w:val="center"/>
        <w:rPr>
          <w:sz w:val="24"/>
          <w:szCs w:val="24"/>
          <w:lang w:eastAsia="en-US"/>
        </w:rPr>
      </w:pPr>
      <w:r w:rsidRPr="001168D4">
        <w:rPr>
          <w:rFonts w:eastAsia="Times New Roman"/>
          <w:kern w:val="32"/>
          <w:sz w:val="24"/>
          <w:szCs w:val="24"/>
        </w:rPr>
        <w:t>(</w:t>
      </w:r>
      <w:r w:rsidRPr="001168D4">
        <w:rPr>
          <w:sz w:val="24"/>
          <w:szCs w:val="24"/>
          <w:lang w:eastAsia="en-US"/>
        </w:rPr>
        <w:t xml:space="preserve">кадастровый номер земельного участка (в случае если планируется использование всего земельного участка), координаты характерных точек границ территории (в случае если планируется использование земель или части земельного участка), </w:t>
      </w:r>
      <w:r w:rsidRPr="001168D4">
        <w:rPr>
          <w:rFonts w:eastAsia="Times New Roman"/>
          <w:sz w:val="24"/>
          <w:szCs w:val="24"/>
        </w:rPr>
        <w:t>номер кадастрового квартала (в случае если планируется использование земель), площадь земель или земельного участка)</w:t>
      </w:r>
    </w:p>
    <w:p w:rsidR="006F2CBA" w:rsidRPr="001168D4" w:rsidRDefault="006F2CBA" w:rsidP="006F2CBA">
      <w:pPr>
        <w:autoSpaceDE w:val="0"/>
        <w:autoSpaceDN w:val="0"/>
        <w:adjustRightInd w:val="0"/>
        <w:spacing w:after="60"/>
        <w:jc w:val="both"/>
        <w:outlineLvl w:val="0"/>
        <w:rPr>
          <w:rFonts w:eastAsia="Times New Roman"/>
          <w:kern w:val="32"/>
          <w:sz w:val="24"/>
          <w:szCs w:val="24"/>
        </w:rPr>
      </w:pPr>
    </w:p>
    <w:p w:rsidR="006F2CBA" w:rsidRPr="001168D4" w:rsidRDefault="006F2CBA" w:rsidP="006F2CBA">
      <w:pPr>
        <w:autoSpaceDE w:val="0"/>
        <w:autoSpaceDN w:val="0"/>
        <w:adjustRightInd w:val="0"/>
        <w:spacing w:after="60"/>
        <w:jc w:val="both"/>
        <w:outlineLvl w:val="0"/>
        <w:rPr>
          <w:rFonts w:eastAsia="Times New Roman"/>
          <w:kern w:val="32"/>
          <w:sz w:val="24"/>
          <w:szCs w:val="24"/>
        </w:rPr>
      </w:pPr>
      <w:r w:rsidRPr="001168D4">
        <w:rPr>
          <w:rFonts w:eastAsia="Times New Roman"/>
          <w:kern w:val="32"/>
          <w:sz w:val="24"/>
          <w:szCs w:val="24"/>
        </w:rPr>
        <w:t xml:space="preserve">в связи </w:t>
      </w:r>
      <w:proofErr w:type="gramStart"/>
      <w:r w:rsidRPr="001168D4">
        <w:rPr>
          <w:rFonts w:eastAsia="Times New Roman"/>
          <w:kern w:val="32"/>
          <w:sz w:val="24"/>
          <w:szCs w:val="24"/>
        </w:rPr>
        <w:t>с</w:t>
      </w:r>
      <w:proofErr w:type="gramEnd"/>
      <w:r w:rsidRPr="001168D4">
        <w:rPr>
          <w:rFonts w:eastAsia="Times New Roman"/>
          <w:kern w:val="32"/>
          <w:sz w:val="24"/>
          <w:szCs w:val="24"/>
        </w:rPr>
        <w:t xml:space="preserve"> _________________________________________________________</w:t>
      </w:r>
    </w:p>
    <w:p w:rsidR="006F2CBA" w:rsidRPr="001168D4" w:rsidRDefault="006F2CBA" w:rsidP="006F2CBA">
      <w:pPr>
        <w:autoSpaceDE w:val="0"/>
        <w:autoSpaceDN w:val="0"/>
        <w:adjustRightInd w:val="0"/>
        <w:spacing w:after="60"/>
        <w:jc w:val="center"/>
        <w:outlineLvl w:val="0"/>
        <w:rPr>
          <w:rFonts w:eastAsia="Times New Roman"/>
          <w:kern w:val="32"/>
          <w:sz w:val="24"/>
          <w:szCs w:val="24"/>
        </w:rPr>
      </w:pPr>
      <w:r w:rsidRPr="001168D4">
        <w:rPr>
          <w:rFonts w:eastAsia="Times New Roman"/>
          <w:kern w:val="32"/>
          <w:sz w:val="24"/>
          <w:szCs w:val="24"/>
        </w:rPr>
        <w:t>(причины отказа)</w:t>
      </w:r>
    </w:p>
    <w:p w:rsidR="006F2CBA" w:rsidRPr="001168D4" w:rsidRDefault="006F2CBA" w:rsidP="006F2CBA">
      <w:pPr>
        <w:autoSpaceDE w:val="0"/>
        <w:autoSpaceDN w:val="0"/>
        <w:adjustRightInd w:val="0"/>
        <w:spacing w:after="60"/>
        <w:jc w:val="both"/>
        <w:outlineLvl w:val="0"/>
        <w:rPr>
          <w:rFonts w:eastAsia="Times New Roman"/>
          <w:kern w:val="32"/>
          <w:sz w:val="24"/>
          <w:szCs w:val="24"/>
        </w:rPr>
      </w:pPr>
      <w:r w:rsidRPr="001168D4">
        <w:rPr>
          <w:rFonts w:eastAsia="Times New Roman"/>
          <w:kern w:val="32"/>
          <w:sz w:val="24"/>
          <w:szCs w:val="24"/>
        </w:rPr>
        <w:t>_______________________ _______________ ________________________</w:t>
      </w:r>
    </w:p>
    <w:p w:rsidR="006F2CBA" w:rsidRPr="001168D4" w:rsidRDefault="006F2CBA" w:rsidP="006F2CBA">
      <w:pPr>
        <w:tabs>
          <w:tab w:val="left" w:pos="7605"/>
        </w:tabs>
        <w:autoSpaceDE w:val="0"/>
        <w:autoSpaceDN w:val="0"/>
        <w:adjustRightInd w:val="0"/>
        <w:jc w:val="both"/>
        <w:outlineLvl w:val="0"/>
        <w:rPr>
          <w:rFonts w:eastAsia="Times New Roman"/>
          <w:kern w:val="32"/>
          <w:sz w:val="24"/>
          <w:szCs w:val="24"/>
        </w:rPr>
      </w:pPr>
      <w:r w:rsidRPr="001168D4">
        <w:rPr>
          <w:rFonts w:eastAsia="Times New Roman"/>
          <w:kern w:val="32"/>
          <w:sz w:val="24"/>
          <w:szCs w:val="24"/>
        </w:rPr>
        <w:t>Должность                                                      (подпись)                   (расшифровка подписи)</w:t>
      </w:r>
    </w:p>
    <w:p w:rsidR="006F2CBA" w:rsidRPr="001168D4" w:rsidRDefault="006F2CBA" w:rsidP="006F2CBA">
      <w:pPr>
        <w:tabs>
          <w:tab w:val="left" w:pos="7605"/>
        </w:tabs>
        <w:autoSpaceDE w:val="0"/>
        <w:autoSpaceDN w:val="0"/>
        <w:adjustRightInd w:val="0"/>
        <w:jc w:val="both"/>
        <w:outlineLvl w:val="0"/>
        <w:rPr>
          <w:rFonts w:eastAsia="Times New Roman"/>
          <w:kern w:val="32"/>
          <w:sz w:val="24"/>
          <w:szCs w:val="24"/>
        </w:rPr>
      </w:pPr>
      <w:r w:rsidRPr="001168D4">
        <w:rPr>
          <w:rFonts w:eastAsia="Times New Roman"/>
          <w:kern w:val="32"/>
          <w:sz w:val="24"/>
          <w:szCs w:val="24"/>
        </w:rPr>
        <w:t xml:space="preserve">уполномоченного                                                                                                                  </w:t>
      </w:r>
    </w:p>
    <w:p w:rsidR="006F2CBA" w:rsidRPr="001168D4" w:rsidRDefault="006F2CBA" w:rsidP="006F2CBA">
      <w:pPr>
        <w:autoSpaceDE w:val="0"/>
        <w:autoSpaceDN w:val="0"/>
        <w:adjustRightInd w:val="0"/>
        <w:jc w:val="both"/>
        <w:outlineLvl w:val="0"/>
        <w:rPr>
          <w:rFonts w:eastAsia="Times New Roman"/>
          <w:kern w:val="32"/>
          <w:sz w:val="24"/>
          <w:szCs w:val="24"/>
        </w:rPr>
      </w:pPr>
      <w:r w:rsidRPr="001168D4">
        <w:rPr>
          <w:rFonts w:eastAsia="Times New Roman"/>
          <w:kern w:val="32"/>
          <w:sz w:val="24"/>
          <w:szCs w:val="24"/>
        </w:rPr>
        <w:t>лица органа,</w:t>
      </w:r>
    </w:p>
    <w:p w:rsidR="006F2CBA" w:rsidRPr="001168D4" w:rsidRDefault="006F2CBA" w:rsidP="006F2CBA">
      <w:pPr>
        <w:autoSpaceDE w:val="0"/>
        <w:autoSpaceDN w:val="0"/>
        <w:adjustRightInd w:val="0"/>
        <w:jc w:val="both"/>
        <w:outlineLvl w:val="0"/>
        <w:rPr>
          <w:rFonts w:eastAsia="Times New Roman"/>
          <w:kern w:val="32"/>
          <w:sz w:val="24"/>
          <w:szCs w:val="24"/>
        </w:rPr>
      </w:pPr>
      <w:r w:rsidRPr="001168D4">
        <w:rPr>
          <w:rFonts w:eastAsia="Times New Roman"/>
          <w:kern w:val="32"/>
          <w:sz w:val="24"/>
          <w:szCs w:val="24"/>
        </w:rPr>
        <w:t>осуществляющего</w:t>
      </w:r>
    </w:p>
    <w:p w:rsidR="006F2CBA" w:rsidRPr="001168D4" w:rsidRDefault="006F2CBA" w:rsidP="006F2CBA">
      <w:pPr>
        <w:autoSpaceDE w:val="0"/>
        <w:autoSpaceDN w:val="0"/>
        <w:adjustRightInd w:val="0"/>
        <w:jc w:val="both"/>
        <w:outlineLvl w:val="0"/>
        <w:rPr>
          <w:rFonts w:eastAsia="Times New Roman"/>
          <w:kern w:val="32"/>
          <w:sz w:val="24"/>
          <w:szCs w:val="24"/>
        </w:rPr>
      </w:pPr>
      <w:r w:rsidRPr="001168D4">
        <w:rPr>
          <w:rFonts w:eastAsia="Times New Roman"/>
          <w:kern w:val="32"/>
          <w:sz w:val="24"/>
          <w:szCs w:val="24"/>
        </w:rPr>
        <w:t>выдачу разрешения</w:t>
      </w:r>
    </w:p>
    <w:p w:rsidR="006F2CBA" w:rsidRPr="001168D4" w:rsidRDefault="006F2CBA" w:rsidP="006F2CBA">
      <w:pPr>
        <w:widowControl w:val="0"/>
        <w:autoSpaceDE w:val="0"/>
        <w:autoSpaceDN w:val="0"/>
        <w:adjustRightInd w:val="0"/>
        <w:jc w:val="center"/>
        <w:rPr>
          <w:rFonts w:eastAsia="Times New Roman"/>
          <w:b/>
          <w:sz w:val="24"/>
          <w:szCs w:val="24"/>
        </w:rPr>
      </w:pPr>
    </w:p>
    <w:p w:rsidR="006F2CBA" w:rsidRPr="001168D4" w:rsidRDefault="006F2CBA" w:rsidP="006F2CBA">
      <w:pPr>
        <w:widowControl w:val="0"/>
        <w:autoSpaceDE w:val="0"/>
        <w:autoSpaceDN w:val="0"/>
        <w:adjustRightInd w:val="0"/>
        <w:jc w:val="center"/>
        <w:rPr>
          <w:rFonts w:eastAsia="Times New Roman"/>
          <w:b/>
          <w:sz w:val="24"/>
          <w:szCs w:val="24"/>
        </w:rPr>
      </w:pPr>
    </w:p>
    <w:p w:rsidR="006F2CBA" w:rsidRPr="001168D4" w:rsidRDefault="006F2CBA" w:rsidP="006F2CBA">
      <w:pPr>
        <w:autoSpaceDE w:val="0"/>
        <w:autoSpaceDN w:val="0"/>
        <w:adjustRightInd w:val="0"/>
        <w:contextualSpacing/>
        <w:jc w:val="both"/>
        <w:rPr>
          <w:sz w:val="24"/>
          <w:szCs w:val="24"/>
          <w:lang w:eastAsia="en-US"/>
        </w:rPr>
      </w:pPr>
      <w:r w:rsidRPr="001168D4">
        <w:rPr>
          <w:sz w:val="24"/>
          <w:szCs w:val="24"/>
          <w:lang w:eastAsia="en-US"/>
        </w:rPr>
        <w:t>&lt;*&gt;  Заполняется  в  случае подачи заявления физическим лицом или индивидуальным предпринимателем.</w:t>
      </w:r>
    </w:p>
    <w:p w:rsidR="006F2CBA" w:rsidRPr="001168D4" w:rsidRDefault="006F2CBA" w:rsidP="006F2CBA">
      <w:pPr>
        <w:autoSpaceDE w:val="0"/>
        <w:autoSpaceDN w:val="0"/>
        <w:adjustRightInd w:val="0"/>
        <w:contextualSpacing/>
        <w:jc w:val="both"/>
        <w:rPr>
          <w:sz w:val="24"/>
          <w:szCs w:val="24"/>
          <w:lang w:eastAsia="en-US"/>
        </w:rPr>
      </w:pPr>
      <w:r w:rsidRPr="001168D4">
        <w:rPr>
          <w:sz w:val="24"/>
          <w:szCs w:val="24"/>
          <w:lang w:eastAsia="en-US"/>
        </w:rPr>
        <w:t>&lt;**&gt;  Заполняется  в  случае подачи заявления юридическим лицом.</w:t>
      </w:r>
    </w:p>
    <w:p w:rsidR="00BC33A0" w:rsidRPr="001168D4" w:rsidRDefault="00BC33A0">
      <w:pPr>
        <w:rPr>
          <w:rFonts w:eastAsia="Times New Roman"/>
          <w:lang w:eastAsia="en-US"/>
        </w:rPr>
      </w:pPr>
      <w:r w:rsidRPr="001168D4">
        <w:rPr>
          <w:rFonts w:eastAsia="Times New Roman"/>
          <w:lang w:eastAsia="en-US"/>
        </w:rPr>
        <w:br w:type="page"/>
      </w:r>
    </w:p>
    <w:p w:rsidR="00BC33A0" w:rsidRPr="001168D4" w:rsidRDefault="00BC33A0" w:rsidP="00BC33A0">
      <w:pPr>
        <w:autoSpaceDE w:val="0"/>
        <w:autoSpaceDN w:val="0"/>
        <w:adjustRightInd w:val="0"/>
        <w:ind w:left="5812" w:right="-1"/>
        <w:jc w:val="both"/>
        <w:rPr>
          <w:rFonts w:eastAsia="Times New Roman"/>
          <w:sz w:val="24"/>
          <w:szCs w:val="24"/>
          <w:lang w:eastAsia="ar-SA"/>
        </w:rPr>
      </w:pPr>
      <w:r w:rsidRPr="001168D4">
        <w:rPr>
          <w:rFonts w:eastAsia="Times New Roman"/>
          <w:sz w:val="24"/>
          <w:szCs w:val="24"/>
          <w:lang w:eastAsia="ar-SA"/>
        </w:rPr>
        <w:lastRenderedPageBreak/>
        <w:t>Приложение № 4</w:t>
      </w:r>
    </w:p>
    <w:p w:rsidR="00BC33A0" w:rsidRPr="001168D4" w:rsidRDefault="00BC33A0" w:rsidP="00BC33A0">
      <w:pPr>
        <w:autoSpaceDE w:val="0"/>
        <w:autoSpaceDN w:val="0"/>
        <w:adjustRightInd w:val="0"/>
        <w:ind w:left="5812" w:right="-1"/>
        <w:jc w:val="both"/>
      </w:pPr>
      <w:r w:rsidRPr="001168D4">
        <w:rPr>
          <w:rFonts w:eastAsia="Times New Roman"/>
          <w:sz w:val="24"/>
          <w:szCs w:val="24"/>
          <w:lang w:eastAsia="ar-SA"/>
        </w:rPr>
        <w:t xml:space="preserve">к административному регламенту предоставления муниципальной услуги </w:t>
      </w:r>
      <w:r w:rsidRPr="001168D4">
        <w:rPr>
          <w:rFonts w:eastAsia="Times New Roman"/>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462B" w:rsidRPr="001168D4" w:rsidRDefault="006F462B" w:rsidP="006F462B">
      <w:pPr>
        <w:widowControl w:val="0"/>
        <w:autoSpaceDE w:val="0"/>
        <w:autoSpaceDN w:val="0"/>
        <w:ind w:firstLine="851"/>
        <w:jc w:val="both"/>
        <w:rPr>
          <w:rFonts w:eastAsia="Times New Roman"/>
          <w:sz w:val="24"/>
          <w:szCs w:val="24"/>
        </w:rPr>
      </w:pPr>
    </w:p>
    <w:p w:rsidR="006F462B" w:rsidRPr="001168D4" w:rsidRDefault="006F462B" w:rsidP="006F462B">
      <w:pPr>
        <w:widowControl w:val="0"/>
        <w:autoSpaceDE w:val="0"/>
        <w:autoSpaceDN w:val="0"/>
        <w:ind w:firstLine="851"/>
        <w:jc w:val="both"/>
        <w:rPr>
          <w:rFonts w:eastAsia="Times New Roman"/>
          <w:sz w:val="24"/>
          <w:szCs w:val="24"/>
        </w:rPr>
      </w:pPr>
    </w:p>
    <w:p w:rsidR="006F462B" w:rsidRPr="001168D4" w:rsidRDefault="006F462B" w:rsidP="006F462B">
      <w:pPr>
        <w:widowControl w:val="0"/>
        <w:autoSpaceDE w:val="0"/>
        <w:autoSpaceDN w:val="0"/>
        <w:ind w:firstLine="851"/>
        <w:jc w:val="center"/>
        <w:rPr>
          <w:rFonts w:eastAsia="Times New Roman"/>
          <w:b/>
          <w:bCs/>
          <w:sz w:val="24"/>
          <w:szCs w:val="24"/>
        </w:rPr>
      </w:pPr>
      <w:proofErr w:type="gramStart"/>
      <w:r w:rsidRPr="001168D4">
        <w:rPr>
          <w:rFonts w:eastAsia="Times New Roman"/>
          <w:b/>
          <w:bCs/>
          <w:sz w:val="24"/>
          <w:szCs w:val="24"/>
        </w:rPr>
        <w:t>З</w:t>
      </w:r>
      <w:proofErr w:type="gramEnd"/>
      <w:r w:rsidRPr="001168D4">
        <w:rPr>
          <w:rFonts w:eastAsia="Times New Roman"/>
          <w:b/>
          <w:bCs/>
          <w:sz w:val="24"/>
          <w:szCs w:val="24"/>
        </w:rPr>
        <w:t xml:space="preserve"> А Я В Л Е Н И Е</w:t>
      </w:r>
    </w:p>
    <w:p w:rsidR="006F2CBA" w:rsidRPr="001168D4" w:rsidRDefault="006F462B" w:rsidP="006F2CBA">
      <w:pPr>
        <w:widowControl w:val="0"/>
        <w:autoSpaceDE w:val="0"/>
        <w:autoSpaceDN w:val="0"/>
        <w:ind w:firstLine="851"/>
        <w:jc w:val="center"/>
        <w:rPr>
          <w:rFonts w:eastAsia="Times New Roman"/>
          <w:b/>
          <w:bCs/>
          <w:sz w:val="24"/>
          <w:szCs w:val="24"/>
        </w:rPr>
      </w:pPr>
      <w:r w:rsidRPr="001168D4">
        <w:rPr>
          <w:rFonts w:eastAsia="Times New Roman"/>
          <w:b/>
          <w:bCs/>
          <w:sz w:val="24"/>
          <w:szCs w:val="24"/>
        </w:rPr>
        <w:t xml:space="preserve">об исправлении допущенных опечаток и ошибок в </w:t>
      </w:r>
      <w:r w:rsidR="006F2CBA" w:rsidRPr="001168D4">
        <w:rPr>
          <w:rFonts w:eastAsia="Times New Roman"/>
          <w:b/>
          <w:bCs/>
          <w:sz w:val="24"/>
          <w:szCs w:val="24"/>
        </w:rPr>
        <w:t>разрешении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6F462B" w:rsidRPr="001168D4" w:rsidRDefault="006F462B" w:rsidP="006F2CBA">
      <w:pPr>
        <w:widowControl w:val="0"/>
        <w:autoSpaceDE w:val="0"/>
        <w:autoSpaceDN w:val="0"/>
        <w:ind w:firstLine="851"/>
        <w:jc w:val="center"/>
        <w:rPr>
          <w:rFonts w:eastAsia="Times New Roman"/>
          <w:sz w:val="24"/>
          <w:szCs w:val="24"/>
        </w:rPr>
      </w:pPr>
      <w:r w:rsidRPr="001168D4">
        <w:rPr>
          <w:rFonts w:eastAsia="Times New Roman"/>
          <w:sz w:val="24"/>
          <w:szCs w:val="24"/>
        </w:rPr>
        <w:t xml:space="preserve"> «____» __________ 20___ г. </w:t>
      </w:r>
    </w:p>
    <w:p w:rsidR="006F462B" w:rsidRPr="001168D4" w:rsidRDefault="006F462B" w:rsidP="006F462B">
      <w:pPr>
        <w:widowControl w:val="0"/>
        <w:autoSpaceDE w:val="0"/>
        <w:autoSpaceDN w:val="0"/>
        <w:ind w:firstLine="851"/>
        <w:jc w:val="both"/>
        <w:rPr>
          <w:rFonts w:eastAsia="Times New Roman"/>
          <w:sz w:val="24"/>
          <w:szCs w:val="24"/>
        </w:rPr>
      </w:pPr>
      <w:r w:rsidRPr="001168D4">
        <w:rPr>
          <w:rFonts w:eastAsia="Times New Roman"/>
          <w:sz w:val="24"/>
          <w:szCs w:val="24"/>
        </w:rPr>
        <w:t xml:space="preserve"> </w:t>
      </w:r>
    </w:p>
    <w:p w:rsidR="006F462B" w:rsidRPr="001168D4" w:rsidRDefault="006F462B" w:rsidP="006F462B">
      <w:pPr>
        <w:widowControl w:val="0"/>
        <w:autoSpaceDE w:val="0"/>
        <w:autoSpaceDN w:val="0"/>
        <w:jc w:val="both"/>
        <w:rPr>
          <w:rFonts w:eastAsia="Times New Roman"/>
          <w:sz w:val="24"/>
          <w:szCs w:val="24"/>
        </w:rPr>
      </w:pPr>
      <w:r w:rsidRPr="001168D4">
        <w:rPr>
          <w:rFonts w:eastAsia="Times New Roman"/>
          <w:sz w:val="24"/>
          <w:szCs w:val="24"/>
        </w:rPr>
        <w:t>___________________________________________________________________________________</w:t>
      </w:r>
    </w:p>
    <w:p w:rsidR="006F462B" w:rsidRPr="001168D4" w:rsidRDefault="006F462B" w:rsidP="006F462B">
      <w:pPr>
        <w:widowControl w:val="0"/>
        <w:autoSpaceDE w:val="0"/>
        <w:autoSpaceDN w:val="0"/>
        <w:jc w:val="both"/>
        <w:rPr>
          <w:rFonts w:eastAsia="Times New Roman"/>
          <w:sz w:val="24"/>
          <w:szCs w:val="24"/>
        </w:rPr>
      </w:pPr>
      <w:r w:rsidRPr="001168D4">
        <w:rPr>
          <w:rFonts w:eastAsia="Times New Roman"/>
          <w:sz w:val="24"/>
          <w:szCs w:val="24"/>
        </w:rPr>
        <w:t>___________________________________________________________________________________</w:t>
      </w:r>
    </w:p>
    <w:p w:rsidR="006F462B" w:rsidRPr="001168D4" w:rsidRDefault="006F462B" w:rsidP="006F462B">
      <w:pPr>
        <w:widowControl w:val="0"/>
        <w:autoSpaceDE w:val="0"/>
        <w:autoSpaceDN w:val="0"/>
        <w:ind w:firstLine="851"/>
        <w:jc w:val="center"/>
        <w:rPr>
          <w:rFonts w:eastAsia="Times New Roman"/>
          <w:sz w:val="24"/>
          <w:szCs w:val="24"/>
        </w:rPr>
      </w:pPr>
      <w:r w:rsidRPr="001168D4">
        <w:rPr>
          <w:rFonts w:eastAsia="Times New Roman"/>
          <w:sz w:val="24"/>
          <w:szCs w:val="24"/>
        </w:rPr>
        <w:t>(наименование органа местного самоуправления)</w:t>
      </w:r>
    </w:p>
    <w:p w:rsidR="006F462B" w:rsidRPr="001168D4" w:rsidRDefault="006F462B" w:rsidP="006F462B">
      <w:pPr>
        <w:widowControl w:val="0"/>
        <w:autoSpaceDE w:val="0"/>
        <w:autoSpaceDN w:val="0"/>
        <w:ind w:firstLine="851"/>
        <w:jc w:val="both"/>
        <w:rPr>
          <w:rFonts w:eastAsia="Times New Roman"/>
          <w:sz w:val="24"/>
          <w:szCs w:val="24"/>
        </w:rPr>
      </w:pPr>
    </w:p>
    <w:p w:rsidR="006F462B" w:rsidRPr="001168D4" w:rsidRDefault="006F462B" w:rsidP="006F462B">
      <w:pPr>
        <w:widowControl w:val="0"/>
        <w:autoSpaceDE w:val="0"/>
        <w:autoSpaceDN w:val="0"/>
        <w:ind w:firstLine="851"/>
        <w:jc w:val="both"/>
        <w:rPr>
          <w:rFonts w:eastAsia="Times New Roman"/>
          <w:sz w:val="24"/>
          <w:szCs w:val="24"/>
        </w:rPr>
      </w:pPr>
      <w:r w:rsidRPr="001168D4">
        <w:rPr>
          <w:rFonts w:eastAsia="Times New Roman"/>
          <w:sz w:val="24"/>
          <w:szCs w:val="24"/>
        </w:rPr>
        <w:t xml:space="preserve">Прошу исправить допущенную опечатку/ ошибку в решении. </w:t>
      </w:r>
    </w:p>
    <w:p w:rsidR="006F462B" w:rsidRPr="001168D4" w:rsidRDefault="006F462B" w:rsidP="006F462B">
      <w:pPr>
        <w:widowControl w:val="0"/>
        <w:autoSpaceDE w:val="0"/>
        <w:autoSpaceDN w:val="0"/>
        <w:ind w:firstLine="851"/>
        <w:jc w:val="both"/>
        <w:rPr>
          <w:rFonts w:eastAsia="Times New Roman"/>
          <w:sz w:val="24"/>
          <w:szCs w:val="24"/>
        </w:rPr>
      </w:pPr>
    </w:p>
    <w:p w:rsidR="006F462B" w:rsidRPr="001168D4" w:rsidRDefault="006F462B" w:rsidP="006F462B">
      <w:pPr>
        <w:widowControl w:val="0"/>
        <w:autoSpaceDE w:val="0"/>
        <w:autoSpaceDN w:val="0"/>
        <w:ind w:firstLine="851"/>
        <w:jc w:val="center"/>
        <w:rPr>
          <w:rFonts w:eastAsia="Times New Roman"/>
          <w:sz w:val="24"/>
          <w:szCs w:val="24"/>
        </w:rPr>
      </w:pPr>
      <w:r w:rsidRPr="001168D4">
        <w:rPr>
          <w:rFonts w:eastAsia="Times New Roman"/>
          <w:sz w:val="24"/>
          <w:szCs w:val="24"/>
        </w:rPr>
        <w:t>1. Сведения о заявителе</w:t>
      </w:r>
    </w:p>
    <w:p w:rsidR="001D414F" w:rsidRPr="001168D4" w:rsidRDefault="001D414F" w:rsidP="006F462B">
      <w:pPr>
        <w:widowControl w:val="0"/>
        <w:autoSpaceDE w:val="0"/>
        <w:autoSpaceDN w:val="0"/>
        <w:ind w:firstLine="851"/>
        <w:jc w:val="center"/>
        <w:rPr>
          <w:rFonts w:eastAsia="Times New Roman"/>
          <w:sz w:val="24"/>
          <w:szCs w:val="24"/>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1"/>
        <w:gridCol w:w="3352"/>
      </w:tblGrid>
      <w:tr w:rsidR="006F462B" w:rsidRPr="001168D4" w:rsidTr="00690BB0">
        <w:tc>
          <w:tcPr>
            <w:tcW w:w="988" w:type="dxa"/>
          </w:tcPr>
          <w:p w:rsidR="006F462B" w:rsidRPr="001168D4" w:rsidRDefault="00AA26F6" w:rsidP="006F462B">
            <w:pPr>
              <w:rPr>
                <w:sz w:val="24"/>
                <w:szCs w:val="24"/>
              </w:rPr>
            </w:pPr>
            <w:r w:rsidRPr="001168D4">
              <w:rPr>
                <w:sz w:val="24"/>
                <w:szCs w:val="24"/>
              </w:rPr>
              <w:t>1.1.</w:t>
            </w:r>
          </w:p>
        </w:tc>
        <w:tc>
          <w:tcPr>
            <w:tcW w:w="5811" w:type="dxa"/>
          </w:tcPr>
          <w:p w:rsidR="006F462B" w:rsidRPr="001168D4" w:rsidRDefault="00AA26F6" w:rsidP="00AA26F6">
            <w:pPr>
              <w:jc w:val="both"/>
              <w:rPr>
                <w:sz w:val="24"/>
                <w:szCs w:val="24"/>
              </w:rPr>
            </w:pPr>
            <w:r w:rsidRPr="001168D4">
              <w:rPr>
                <w:sz w:val="24"/>
                <w:szCs w:val="24"/>
              </w:rPr>
              <w:t>Сведения о физическом лице, в случае если заявителем является физическое лицо</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1.1.1.</w:t>
            </w:r>
          </w:p>
        </w:tc>
        <w:tc>
          <w:tcPr>
            <w:tcW w:w="5811" w:type="dxa"/>
          </w:tcPr>
          <w:p w:rsidR="006F462B" w:rsidRPr="001168D4" w:rsidRDefault="00AA26F6" w:rsidP="00AA26F6">
            <w:pPr>
              <w:jc w:val="both"/>
              <w:rPr>
                <w:sz w:val="24"/>
                <w:szCs w:val="24"/>
              </w:rPr>
            </w:pPr>
            <w:r w:rsidRPr="001168D4">
              <w:rPr>
                <w:sz w:val="24"/>
                <w:szCs w:val="24"/>
              </w:rPr>
              <w:t>Фамилия, имя, отчество (при наличии)</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1.1.2.</w:t>
            </w:r>
          </w:p>
        </w:tc>
        <w:tc>
          <w:tcPr>
            <w:tcW w:w="5811" w:type="dxa"/>
          </w:tcPr>
          <w:p w:rsidR="006F462B" w:rsidRPr="001168D4" w:rsidRDefault="00AA26F6" w:rsidP="00AA26F6">
            <w:pPr>
              <w:jc w:val="both"/>
              <w:rPr>
                <w:sz w:val="24"/>
                <w:szCs w:val="24"/>
              </w:rPr>
            </w:pPr>
            <w:r w:rsidRPr="001168D4">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1.1.3.</w:t>
            </w:r>
          </w:p>
        </w:tc>
        <w:tc>
          <w:tcPr>
            <w:tcW w:w="5811" w:type="dxa"/>
          </w:tcPr>
          <w:p w:rsidR="006F462B" w:rsidRPr="001168D4" w:rsidRDefault="00AA26F6" w:rsidP="00AA26F6">
            <w:pPr>
              <w:jc w:val="both"/>
              <w:rPr>
                <w:sz w:val="24"/>
                <w:szCs w:val="24"/>
              </w:rPr>
            </w:pPr>
            <w:r w:rsidRPr="001168D4">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1.2.</w:t>
            </w:r>
          </w:p>
        </w:tc>
        <w:tc>
          <w:tcPr>
            <w:tcW w:w="5811" w:type="dxa"/>
          </w:tcPr>
          <w:p w:rsidR="006F462B" w:rsidRPr="001168D4" w:rsidRDefault="00AA26F6" w:rsidP="00AA26F6">
            <w:pPr>
              <w:jc w:val="both"/>
              <w:rPr>
                <w:sz w:val="24"/>
                <w:szCs w:val="24"/>
              </w:rPr>
            </w:pPr>
            <w:r w:rsidRPr="001168D4">
              <w:rPr>
                <w:sz w:val="24"/>
                <w:szCs w:val="24"/>
              </w:rPr>
              <w:t>Сведения о юридическом лице (в случае если заявителем является юридическое лицо)</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1.2.1.</w:t>
            </w:r>
          </w:p>
        </w:tc>
        <w:tc>
          <w:tcPr>
            <w:tcW w:w="5811" w:type="dxa"/>
          </w:tcPr>
          <w:p w:rsidR="006F462B" w:rsidRPr="001168D4" w:rsidRDefault="00AA26F6" w:rsidP="00AA26F6">
            <w:pPr>
              <w:jc w:val="both"/>
              <w:rPr>
                <w:sz w:val="24"/>
                <w:szCs w:val="24"/>
              </w:rPr>
            </w:pPr>
            <w:r w:rsidRPr="001168D4">
              <w:rPr>
                <w:sz w:val="24"/>
                <w:szCs w:val="24"/>
              </w:rPr>
              <w:t>Полное наименование</w:t>
            </w:r>
          </w:p>
        </w:tc>
        <w:tc>
          <w:tcPr>
            <w:tcW w:w="3352" w:type="dxa"/>
          </w:tcPr>
          <w:p w:rsidR="006F462B" w:rsidRPr="001168D4" w:rsidRDefault="006F462B" w:rsidP="006F462B">
            <w:pPr>
              <w:rPr>
                <w:sz w:val="24"/>
                <w:szCs w:val="24"/>
              </w:rPr>
            </w:pPr>
          </w:p>
        </w:tc>
      </w:tr>
      <w:tr w:rsidR="006F462B" w:rsidRPr="001168D4" w:rsidTr="00690BB0">
        <w:tc>
          <w:tcPr>
            <w:tcW w:w="988" w:type="dxa"/>
          </w:tcPr>
          <w:p w:rsidR="006F462B" w:rsidRPr="001168D4" w:rsidRDefault="00AA26F6" w:rsidP="006F462B">
            <w:pPr>
              <w:rPr>
                <w:sz w:val="24"/>
                <w:szCs w:val="24"/>
              </w:rPr>
            </w:pPr>
            <w:r w:rsidRPr="001168D4">
              <w:rPr>
                <w:sz w:val="24"/>
                <w:szCs w:val="24"/>
              </w:rPr>
              <w:t>1.2.2.</w:t>
            </w:r>
          </w:p>
        </w:tc>
        <w:tc>
          <w:tcPr>
            <w:tcW w:w="5811" w:type="dxa"/>
          </w:tcPr>
          <w:p w:rsidR="006F462B" w:rsidRPr="001168D4" w:rsidRDefault="00AA26F6" w:rsidP="00AA26F6">
            <w:pPr>
              <w:jc w:val="both"/>
              <w:rPr>
                <w:sz w:val="24"/>
                <w:szCs w:val="24"/>
              </w:rPr>
            </w:pPr>
            <w:r w:rsidRPr="001168D4">
              <w:rPr>
                <w:sz w:val="24"/>
                <w:szCs w:val="24"/>
              </w:rPr>
              <w:t>Основной государственный регистрационный номер</w:t>
            </w:r>
          </w:p>
        </w:tc>
        <w:tc>
          <w:tcPr>
            <w:tcW w:w="3352" w:type="dxa"/>
          </w:tcPr>
          <w:p w:rsidR="006F462B" w:rsidRPr="001168D4" w:rsidRDefault="006F462B" w:rsidP="006F462B">
            <w:pPr>
              <w:rPr>
                <w:sz w:val="24"/>
                <w:szCs w:val="24"/>
              </w:rPr>
            </w:pPr>
          </w:p>
        </w:tc>
      </w:tr>
    </w:tbl>
    <w:p w:rsidR="006F462B" w:rsidRPr="001168D4" w:rsidRDefault="006F462B" w:rsidP="001D414F">
      <w:pPr>
        <w:ind w:firstLine="851"/>
        <w:rPr>
          <w:sz w:val="24"/>
          <w:szCs w:val="24"/>
        </w:rPr>
      </w:pPr>
    </w:p>
    <w:p w:rsidR="00AA26F6" w:rsidRPr="001168D4" w:rsidRDefault="00AA26F6" w:rsidP="001D414F">
      <w:pPr>
        <w:ind w:firstLine="851"/>
        <w:jc w:val="center"/>
        <w:rPr>
          <w:sz w:val="24"/>
          <w:szCs w:val="24"/>
        </w:rPr>
      </w:pPr>
      <w:r w:rsidRPr="001168D4">
        <w:rPr>
          <w:sz w:val="24"/>
          <w:szCs w:val="24"/>
        </w:rPr>
        <w:t xml:space="preserve">2. Сведения о выданном </w:t>
      </w:r>
      <w:r w:rsidR="00561E65" w:rsidRPr="001168D4">
        <w:rPr>
          <w:sz w:val="24"/>
          <w:szCs w:val="24"/>
        </w:rPr>
        <w:t>разрешении</w:t>
      </w:r>
      <w:r w:rsidRPr="001168D4">
        <w:rPr>
          <w:sz w:val="24"/>
          <w:szCs w:val="24"/>
        </w:rPr>
        <w:t>, содержащем опечатку/ошибку</w:t>
      </w:r>
    </w:p>
    <w:p w:rsidR="001D414F" w:rsidRPr="001168D4" w:rsidRDefault="001D414F" w:rsidP="001D414F">
      <w:pPr>
        <w:ind w:firstLine="851"/>
        <w:jc w:val="center"/>
        <w:rPr>
          <w:sz w:val="24"/>
          <w:szCs w:val="24"/>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2514"/>
        <w:gridCol w:w="2514"/>
      </w:tblGrid>
      <w:tr w:rsidR="001D414F" w:rsidRPr="001168D4" w:rsidTr="00690BB0">
        <w:tc>
          <w:tcPr>
            <w:tcW w:w="1271" w:type="dxa"/>
          </w:tcPr>
          <w:p w:rsidR="001D414F" w:rsidRPr="001168D4" w:rsidRDefault="001D414F" w:rsidP="001D414F">
            <w:pPr>
              <w:jc w:val="center"/>
              <w:rPr>
                <w:b/>
                <w:bCs/>
                <w:sz w:val="24"/>
                <w:szCs w:val="24"/>
              </w:rPr>
            </w:pPr>
            <w:r w:rsidRPr="001168D4">
              <w:rPr>
                <w:b/>
                <w:bCs/>
                <w:sz w:val="24"/>
                <w:szCs w:val="24"/>
              </w:rPr>
              <w:t>№</w:t>
            </w:r>
          </w:p>
        </w:tc>
        <w:tc>
          <w:tcPr>
            <w:tcW w:w="3827" w:type="dxa"/>
          </w:tcPr>
          <w:p w:rsidR="001D414F" w:rsidRPr="001168D4" w:rsidRDefault="001D414F" w:rsidP="001D414F">
            <w:pPr>
              <w:jc w:val="center"/>
              <w:rPr>
                <w:b/>
                <w:bCs/>
                <w:sz w:val="24"/>
                <w:szCs w:val="24"/>
              </w:rPr>
            </w:pPr>
            <w:r w:rsidRPr="001168D4">
              <w:rPr>
                <w:b/>
                <w:bCs/>
                <w:sz w:val="24"/>
                <w:szCs w:val="24"/>
              </w:rPr>
              <w:t>Орган, выдавший уведомление</w:t>
            </w:r>
          </w:p>
        </w:tc>
        <w:tc>
          <w:tcPr>
            <w:tcW w:w="2514" w:type="dxa"/>
          </w:tcPr>
          <w:p w:rsidR="001D414F" w:rsidRPr="001168D4" w:rsidRDefault="001D414F" w:rsidP="001D414F">
            <w:pPr>
              <w:jc w:val="center"/>
              <w:rPr>
                <w:b/>
                <w:bCs/>
                <w:sz w:val="24"/>
                <w:szCs w:val="24"/>
              </w:rPr>
            </w:pPr>
            <w:r w:rsidRPr="001168D4">
              <w:rPr>
                <w:b/>
                <w:bCs/>
                <w:sz w:val="24"/>
                <w:szCs w:val="24"/>
              </w:rPr>
              <w:t>Номер документа</w:t>
            </w:r>
          </w:p>
        </w:tc>
        <w:tc>
          <w:tcPr>
            <w:tcW w:w="2514" w:type="dxa"/>
          </w:tcPr>
          <w:p w:rsidR="001D414F" w:rsidRPr="001168D4" w:rsidRDefault="001D414F" w:rsidP="001D414F">
            <w:pPr>
              <w:jc w:val="center"/>
              <w:rPr>
                <w:b/>
                <w:bCs/>
                <w:sz w:val="24"/>
                <w:szCs w:val="24"/>
              </w:rPr>
            </w:pPr>
            <w:r w:rsidRPr="001168D4">
              <w:rPr>
                <w:b/>
                <w:bCs/>
                <w:sz w:val="24"/>
                <w:szCs w:val="24"/>
              </w:rPr>
              <w:t>Дата документа</w:t>
            </w:r>
          </w:p>
        </w:tc>
      </w:tr>
      <w:tr w:rsidR="001D414F" w:rsidRPr="001168D4" w:rsidTr="00690BB0">
        <w:tc>
          <w:tcPr>
            <w:tcW w:w="1271" w:type="dxa"/>
          </w:tcPr>
          <w:p w:rsidR="001D414F" w:rsidRPr="001168D4" w:rsidRDefault="001D414F" w:rsidP="001D414F">
            <w:pPr>
              <w:jc w:val="center"/>
              <w:rPr>
                <w:sz w:val="24"/>
                <w:szCs w:val="24"/>
              </w:rPr>
            </w:pPr>
          </w:p>
        </w:tc>
        <w:tc>
          <w:tcPr>
            <w:tcW w:w="3827" w:type="dxa"/>
          </w:tcPr>
          <w:p w:rsidR="001D414F" w:rsidRPr="001168D4" w:rsidRDefault="001D414F" w:rsidP="001D414F">
            <w:pPr>
              <w:jc w:val="center"/>
              <w:rPr>
                <w:sz w:val="24"/>
                <w:szCs w:val="24"/>
              </w:rPr>
            </w:pPr>
          </w:p>
        </w:tc>
        <w:tc>
          <w:tcPr>
            <w:tcW w:w="2514" w:type="dxa"/>
          </w:tcPr>
          <w:p w:rsidR="001D414F" w:rsidRPr="001168D4" w:rsidRDefault="001D414F" w:rsidP="001D414F">
            <w:pPr>
              <w:jc w:val="center"/>
              <w:rPr>
                <w:sz w:val="24"/>
                <w:szCs w:val="24"/>
              </w:rPr>
            </w:pPr>
          </w:p>
        </w:tc>
        <w:tc>
          <w:tcPr>
            <w:tcW w:w="2514" w:type="dxa"/>
          </w:tcPr>
          <w:p w:rsidR="001D414F" w:rsidRPr="001168D4" w:rsidRDefault="001D414F" w:rsidP="001D414F">
            <w:pPr>
              <w:jc w:val="center"/>
              <w:rPr>
                <w:sz w:val="24"/>
                <w:szCs w:val="24"/>
              </w:rPr>
            </w:pPr>
          </w:p>
        </w:tc>
      </w:tr>
    </w:tbl>
    <w:p w:rsidR="001D414F" w:rsidRPr="001168D4" w:rsidRDefault="001D414F" w:rsidP="001D414F">
      <w:pPr>
        <w:ind w:firstLine="851"/>
        <w:jc w:val="center"/>
      </w:pPr>
      <w:r w:rsidRPr="001168D4">
        <w:br w:type="page"/>
      </w:r>
    </w:p>
    <w:p w:rsidR="001D414F" w:rsidRPr="001168D4" w:rsidRDefault="001D414F" w:rsidP="001D414F">
      <w:pPr>
        <w:ind w:firstLine="851"/>
        <w:jc w:val="center"/>
        <w:rPr>
          <w:sz w:val="24"/>
          <w:szCs w:val="24"/>
        </w:rPr>
      </w:pPr>
      <w:r w:rsidRPr="001168D4">
        <w:rPr>
          <w:sz w:val="24"/>
          <w:szCs w:val="24"/>
        </w:rPr>
        <w:lastRenderedPageBreak/>
        <w:t xml:space="preserve">3. Обоснование для внесения исправлений в решение </w:t>
      </w:r>
    </w:p>
    <w:p w:rsidR="001D414F" w:rsidRPr="001168D4" w:rsidRDefault="001D414F" w:rsidP="001D414F">
      <w:pPr>
        <w:ind w:firstLine="851"/>
        <w:jc w:val="cente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13"/>
        <w:gridCol w:w="3015"/>
        <w:gridCol w:w="3261"/>
      </w:tblGrid>
      <w:tr w:rsidR="001D414F" w:rsidRPr="001168D4" w:rsidTr="00690BB0">
        <w:tc>
          <w:tcPr>
            <w:tcW w:w="1271" w:type="dxa"/>
          </w:tcPr>
          <w:p w:rsidR="001D414F" w:rsidRPr="001168D4" w:rsidRDefault="001D414F" w:rsidP="001D414F">
            <w:pPr>
              <w:jc w:val="center"/>
              <w:rPr>
                <w:b/>
                <w:bCs/>
                <w:sz w:val="24"/>
                <w:szCs w:val="24"/>
              </w:rPr>
            </w:pPr>
            <w:r w:rsidRPr="001168D4">
              <w:rPr>
                <w:b/>
                <w:bCs/>
                <w:sz w:val="24"/>
                <w:szCs w:val="24"/>
              </w:rPr>
              <w:t>№</w:t>
            </w:r>
          </w:p>
        </w:tc>
        <w:tc>
          <w:tcPr>
            <w:tcW w:w="2513" w:type="dxa"/>
          </w:tcPr>
          <w:p w:rsidR="001D414F" w:rsidRPr="001168D4" w:rsidRDefault="001D414F" w:rsidP="001D414F">
            <w:pPr>
              <w:jc w:val="center"/>
              <w:rPr>
                <w:b/>
                <w:bCs/>
                <w:sz w:val="24"/>
                <w:szCs w:val="24"/>
              </w:rPr>
            </w:pPr>
            <w:r w:rsidRPr="001168D4">
              <w:rPr>
                <w:b/>
                <w:bCs/>
                <w:sz w:val="24"/>
                <w:szCs w:val="24"/>
              </w:rPr>
              <w:t>Данные (сведения), указанные в решении</w:t>
            </w:r>
          </w:p>
        </w:tc>
        <w:tc>
          <w:tcPr>
            <w:tcW w:w="3015" w:type="dxa"/>
          </w:tcPr>
          <w:p w:rsidR="001D414F" w:rsidRPr="001168D4" w:rsidRDefault="001D414F" w:rsidP="001D414F">
            <w:pPr>
              <w:jc w:val="center"/>
              <w:rPr>
                <w:b/>
                <w:bCs/>
                <w:sz w:val="24"/>
                <w:szCs w:val="24"/>
              </w:rPr>
            </w:pPr>
            <w:r w:rsidRPr="001168D4">
              <w:rPr>
                <w:b/>
                <w:bCs/>
                <w:sz w:val="24"/>
                <w:szCs w:val="24"/>
              </w:rPr>
              <w:t>Данные (сведения), которые необходимо указать в решении</w:t>
            </w:r>
          </w:p>
        </w:tc>
        <w:tc>
          <w:tcPr>
            <w:tcW w:w="3261" w:type="dxa"/>
          </w:tcPr>
          <w:p w:rsidR="001D414F" w:rsidRPr="001168D4" w:rsidRDefault="001D414F" w:rsidP="001D414F">
            <w:pPr>
              <w:jc w:val="center"/>
              <w:rPr>
                <w:b/>
                <w:bCs/>
                <w:sz w:val="24"/>
                <w:szCs w:val="24"/>
              </w:rPr>
            </w:pPr>
            <w:r w:rsidRPr="001168D4">
              <w:rPr>
                <w:b/>
                <w:bCs/>
                <w:sz w:val="24"/>
                <w:szCs w:val="24"/>
              </w:rPr>
              <w:t>Обоснование с указанием реквизита</w:t>
            </w:r>
            <w:proofErr w:type="gramStart"/>
            <w:r w:rsidRPr="001168D4">
              <w:rPr>
                <w:b/>
                <w:bCs/>
                <w:sz w:val="24"/>
                <w:szCs w:val="24"/>
              </w:rPr>
              <w:t xml:space="preserve"> (-</w:t>
            </w:r>
            <w:proofErr w:type="spellStart"/>
            <w:proofErr w:type="gramEnd"/>
            <w:r w:rsidRPr="001168D4">
              <w:rPr>
                <w:b/>
                <w:bCs/>
                <w:sz w:val="24"/>
                <w:szCs w:val="24"/>
              </w:rPr>
              <w:t>ов</w:t>
            </w:r>
            <w:proofErr w:type="spellEnd"/>
            <w:r w:rsidRPr="001168D4">
              <w:rPr>
                <w:b/>
                <w:bCs/>
                <w:sz w:val="24"/>
                <w:szCs w:val="24"/>
              </w:rPr>
              <w:t>) документа (-</w:t>
            </w:r>
            <w:proofErr w:type="spellStart"/>
            <w:r w:rsidRPr="001168D4">
              <w:rPr>
                <w:b/>
                <w:bCs/>
                <w:sz w:val="24"/>
                <w:szCs w:val="24"/>
              </w:rPr>
              <w:t>ов</w:t>
            </w:r>
            <w:proofErr w:type="spellEnd"/>
            <w:r w:rsidRPr="001168D4">
              <w:rPr>
                <w:b/>
                <w:bCs/>
                <w:sz w:val="24"/>
                <w:szCs w:val="24"/>
              </w:rPr>
              <w:t>), документации, на основании которых принималось решение о выдаче решения</w:t>
            </w:r>
          </w:p>
        </w:tc>
      </w:tr>
      <w:tr w:rsidR="001D414F" w:rsidRPr="001168D4" w:rsidTr="00690BB0">
        <w:tc>
          <w:tcPr>
            <w:tcW w:w="1271" w:type="dxa"/>
          </w:tcPr>
          <w:p w:rsidR="001D414F" w:rsidRPr="001168D4" w:rsidRDefault="001D414F" w:rsidP="001D414F">
            <w:pPr>
              <w:jc w:val="center"/>
              <w:rPr>
                <w:sz w:val="24"/>
                <w:szCs w:val="24"/>
              </w:rPr>
            </w:pPr>
          </w:p>
        </w:tc>
        <w:tc>
          <w:tcPr>
            <w:tcW w:w="2513" w:type="dxa"/>
          </w:tcPr>
          <w:p w:rsidR="001D414F" w:rsidRPr="001168D4" w:rsidRDefault="001D414F" w:rsidP="001D414F">
            <w:pPr>
              <w:jc w:val="center"/>
              <w:rPr>
                <w:sz w:val="24"/>
                <w:szCs w:val="24"/>
              </w:rPr>
            </w:pPr>
          </w:p>
        </w:tc>
        <w:tc>
          <w:tcPr>
            <w:tcW w:w="3015" w:type="dxa"/>
          </w:tcPr>
          <w:p w:rsidR="001D414F" w:rsidRPr="001168D4" w:rsidRDefault="001D414F" w:rsidP="001D414F">
            <w:pPr>
              <w:jc w:val="center"/>
              <w:rPr>
                <w:sz w:val="24"/>
                <w:szCs w:val="24"/>
              </w:rPr>
            </w:pPr>
          </w:p>
        </w:tc>
        <w:tc>
          <w:tcPr>
            <w:tcW w:w="3261" w:type="dxa"/>
          </w:tcPr>
          <w:p w:rsidR="001D414F" w:rsidRPr="001168D4" w:rsidRDefault="001D414F" w:rsidP="001D414F">
            <w:pPr>
              <w:jc w:val="center"/>
              <w:rPr>
                <w:sz w:val="24"/>
                <w:szCs w:val="24"/>
              </w:rPr>
            </w:pPr>
          </w:p>
        </w:tc>
      </w:tr>
    </w:tbl>
    <w:p w:rsidR="001D414F" w:rsidRPr="001168D4" w:rsidRDefault="001D414F" w:rsidP="001D414F">
      <w:pPr>
        <w:ind w:firstLine="851"/>
        <w:jc w:val="center"/>
        <w:rPr>
          <w:sz w:val="24"/>
          <w:szCs w:val="24"/>
        </w:rPr>
      </w:pPr>
    </w:p>
    <w:p w:rsidR="001D414F" w:rsidRPr="001168D4" w:rsidRDefault="001D414F" w:rsidP="001D414F">
      <w:pPr>
        <w:ind w:firstLine="851"/>
        <w:jc w:val="both"/>
        <w:rPr>
          <w:sz w:val="24"/>
          <w:szCs w:val="24"/>
        </w:rPr>
      </w:pPr>
      <w:r w:rsidRPr="001168D4">
        <w:rPr>
          <w:sz w:val="24"/>
          <w:szCs w:val="24"/>
        </w:rPr>
        <w:t>Приложение: ________________________________________________________________</w:t>
      </w:r>
    </w:p>
    <w:p w:rsidR="00690BB0" w:rsidRPr="001168D4" w:rsidRDefault="001D414F" w:rsidP="00690BB0">
      <w:pPr>
        <w:ind w:firstLine="851"/>
        <w:jc w:val="both"/>
        <w:rPr>
          <w:sz w:val="24"/>
          <w:szCs w:val="24"/>
        </w:rPr>
      </w:pPr>
      <w:r w:rsidRPr="001168D4">
        <w:rPr>
          <w:sz w:val="24"/>
          <w:szCs w:val="24"/>
        </w:rPr>
        <w:t>Номер телефона и адрес электронной почты для связи: _____________________________</w:t>
      </w:r>
    </w:p>
    <w:p w:rsidR="001D414F" w:rsidRPr="001168D4" w:rsidRDefault="001D414F" w:rsidP="00690BB0">
      <w:pPr>
        <w:jc w:val="both"/>
        <w:rPr>
          <w:sz w:val="24"/>
          <w:szCs w:val="24"/>
        </w:rPr>
      </w:pPr>
      <w:r w:rsidRPr="001168D4">
        <w:rPr>
          <w:sz w:val="24"/>
          <w:szCs w:val="24"/>
        </w:rPr>
        <w:t>___________________________________________________________________________________</w:t>
      </w:r>
    </w:p>
    <w:p w:rsidR="001D414F" w:rsidRPr="001168D4" w:rsidRDefault="001D414F" w:rsidP="001D414F">
      <w:pPr>
        <w:ind w:firstLine="851"/>
        <w:jc w:val="both"/>
        <w:rPr>
          <w:sz w:val="24"/>
          <w:szCs w:val="24"/>
        </w:rPr>
      </w:pPr>
      <w:r w:rsidRPr="001168D4">
        <w:rPr>
          <w:sz w:val="24"/>
          <w:szCs w:val="24"/>
        </w:rPr>
        <w:t>Исправленное уведомление о соответствии/</w:t>
      </w:r>
      <w:proofErr w:type="gramStart"/>
      <w:r w:rsidRPr="001168D4">
        <w:rPr>
          <w:sz w:val="24"/>
          <w:szCs w:val="24"/>
        </w:rPr>
        <w:t>уведомление</w:t>
      </w:r>
      <w:proofErr w:type="gramEnd"/>
      <w:r w:rsidRPr="001168D4">
        <w:rPr>
          <w:sz w:val="24"/>
          <w:szCs w:val="24"/>
        </w:rPr>
        <w:t xml:space="preserve"> о несоответствии </w:t>
      </w:r>
    </w:p>
    <w:p w:rsidR="001D414F" w:rsidRPr="001168D4" w:rsidRDefault="001D414F" w:rsidP="001D414F">
      <w:pPr>
        <w:ind w:firstLine="851"/>
        <w:jc w:val="both"/>
        <w:rPr>
          <w:sz w:val="24"/>
          <w:szCs w:val="24"/>
        </w:rPr>
      </w:pPr>
      <w:r w:rsidRPr="001168D4">
        <w:rPr>
          <w:sz w:val="24"/>
          <w:szCs w:val="24"/>
        </w:rPr>
        <w:t xml:space="preserve">Результат рассмотрения настоящего заявления прошу: </w:t>
      </w:r>
    </w:p>
    <w:p w:rsidR="001D414F" w:rsidRPr="001168D4" w:rsidRDefault="001D414F" w:rsidP="001D414F">
      <w:pPr>
        <w:jc w:val="both"/>
        <w:rPr>
          <w:sz w:val="24"/>
          <w:szCs w:val="24"/>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995"/>
      </w:tblGrid>
      <w:tr w:rsidR="001D414F" w:rsidRPr="001168D4" w:rsidTr="00690BB0">
        <w:tc>
          <w:tcPr>
            <w:tcW w:w="8075" w:type="dxa"/>
          </w:tcPr>
          <w:p w:rsidR="001D414F" w:rsidRPr="001168D4" w:rsidRDefault="001D414F" w:rsidP="001D414F">
            <w:pPr>
              <w:jc w:val="both"/>
              <w:rPr>
                <w:sz w:val="24"/>
                <w:szCs w:val="24"/>
              </w:rPr>
            </w:pPr>
            <w:r w:rsidRPr="001168D4">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2056" w:type="dxa"/>
          </w:tcPr>
          <w:p w:rsidR="001D414F" w:rsidRPr="001168D4" w:rsidRDefault="001D414F" w:rsidP="001D414F">
            <w:pPr>
              <w:jc w:val="both"/>
              <w:rPr>
                <w:sz w:val="24"/>
                <w:szCs w:val="24"/>
              </w:rPr>
            </w:pPr>
          </w:p>
        </w:tc>
      </w:tr>
      <w:tr w:rsidR="001D414F" w:rsidRPr="001168D4" w:rsidTr="00690BB0">
        <w:tc>
          <w:tcPr>
            <w:tcW w:w="8075" w:type="dxa"/>
          </w:tcPr>
          <w:p w:rsidR="001D414F" w:rsidRPr="001168D4" w:rsidRDefault="0042389B" w:rsidP="001D414F">
            <w:pPr>
              <w:spacing w:after="40"/>
              <w:jc w:val="both"/>
              <w:rPr>
                <w:sz w:val="24"/>
                <w:szCs w:val="24"/>
              </w:rPr>
            </w:pPr>
            <w:r w:rsidRPr="001168D4">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________________________________________________________ __________________________________________________________________</w:t>
            </w:r>
          </w:p>
        </w:tc>
        <w:tc>
          <w:tcPr>
            <w:tcW w:w="2056" w:type="dxa"/>
          </w:tcPr>
          <w:p w:rsidR="001D414F" w:rsidRPr="001168D4" w:rsidRDefault="001D414F" w:rsidP="001D414F">
            <w:pPr>
              <w:jc w:val="both"/>
              <w:rPr>
                <w:sz w:val="24"/>
                <w:szCs w:val="24"/>
              </w:rPr>
            </w:pPr>
          </w:p>
        </w:tc>
      </w:tr>
      <w:tr w:rsidR="001D414F" w:rsidRPr="001168D4" w:rsidTr="00690BB0">
        <w:tc>
          <w:tcPr>
            <w:tcW w:w="8075" w:type="dxa"/>
          </w:tcPr>
          <w:p w:rsidR="001D414F" w:rsidRPr="001168D4" w:rsidRDefault="001D414F" w:rsidP="001D414F">
            <w:pPr>
              <w:spacing w:after="40"/>
              <w:jc w:val="both"/>
              <w:rPr>
                <w:sz w:val="24"/>
                <w:szCs w:val="24"/>
              </w:rPr>
            </w:pPr>
            <w:r w:rsidRPr="001168D4">
              <w:rPr>
                <w:sz w:val="24"/>
                <w:szCs w:val="24"/>
              </w:rPr>
              <w:t>направить на бумажном носителе на почтовый адрес: _________________________________________________________________</w:t>
            </w:r>
          </w:p>
        </w:tc>
        <w:tc>
          <w:tcPr>
            <w:tcW w:w="2056" w:type="dxa"/>
          </w:tcPr>
          <w:p w:rsidR="001D414F" w:rsidRPr="001168D4" w:rsidRDefault="001D414F" w:rsidP="001D414F">
            <w:pPr>
              <w:jc w:val="both"/>
              <w:rPr>
                <w:sz w:val="24"/>
                <w:szCs w:val="24"/>
              </w:rPr>
            </w:pPr>
          </w:p>
        </w:tc>
      </w:tr>
      <w:tr w:rsidR="001D414F" w:rsidRPr="001168D4" w:rsidTr="00690BB0">
        <w:tc>
          <w:tcPr>
            <w:tcW w:w="8075" w:type="dxa"/>
          </w:tcPr>
          <w:p w:rsidR="001D414F" w:rsidRPr="001168D4" w:rsidRDefault="001D414F" w:rsidP="001D414F">
            <w:pPr>
              <w:ind w:firstLine="851"/>
              <w:jc w:val="both"/>
              <w:rPr>
                <w:sz w:val="24"/>
                <w:szCs w:val="24"/>
              </w:rPr>
            </w:pPr>
            <w:r w:rsidRPr="001168D4">
              <w:rPr>
                <w:i/>
                <w:iCs/>
                <w:sz w:val="24"/>
                <w:szCs w:val="24"/>
              </w:rPr>
              <w:t xml:space="preserve">Указывается один из перечисленных способов </w:t>
            </w:r>
          </w:p>
        </w:tc>
        <w:tc>
          <w:tcPr>
            <w:tcW w:w="2056" w:type="dxa"/>
          </w:tcPr>
          <w:p w:rsidR="001D414F" w:rsidRPr="001168D4" w:rsidRDefault="001D414F" w:rsidP="001D414F">
            <w:pPr>
              <w:jc w:val="both"/>
              <w:rPr>
                <w:sz w:val="24"/>
                <w:szCs w:val="24"/>
              </w:rPr>
            </w:pPr>
          </w:p>
        </w:tc>
      </w:tr>
    </w:tbl>
    <w:p w:rsidR="001D414F" w:rsidRPr="001168D4" w:rsidRDefault="001D414F" w:rsidP="001D414F">
      <w:pPr>
        <w:jc w:val="both"/>
        <w:rPr>
          <w:sz w:val="24"/>
          <w:szCs w:val="24"/>
        </w:rPr>
      </w:pPr>
    </w:p>
    <w:p w:rsidR="001D414F" w:rsidRPr="001168D4" w:rsidRDefault="001D414F" w:rsidP="001D414F">
      <w:pPr>
        <w:ind w:firstLine="851"/>
        <w:jc w:val="both"/>
        <w:rPr>
          <w:sz w:val="24"/>
          <w:szCs w:val="24"/>
        </w:rPr>
      </w:pPr>
    </w:p>
    <w:p w:rsidR="001D414F" w:rsidRPr="001168D4" w:rsidRDefault="001D414F" w:rsidP="001D414F">
      <w:pPr>
        <w:ind w:firstLine="851"/>
        <w:jc w:val="both"/>
        <w:rPr>
          <w:sz w:val="24"/>
          <w:szCs w:val="24"/>
        </w:rPr>
      </w:pPr>
    </w:p>
    <w:p w:rsidR="001D414F" w:rsidRPr="001168D4" w:rsidRDefault="001D414F" w:rsidP="001D414F">
      <w:pPr>
        <w:jc w:val="both"/>
        <w:rPr>
          <w:sz w:val="24"/>
          <w:szCs w:val="24"/>
        </w:rPr>
      </w:pPr>
      <w:r w:rsidRPr="001168D4">
        <w:rPr>
          <w:sz w:val="24"/>
          <w:szCs w:val="24"/>
        </w:rPr>
        <w:t>_____________________</w:t>
      </w:r>
      <w:r w:rsidRPr="001168D4">
        <w:rPr>
          <w:sz w:val="24"/>
          <w:szCs w:val="24"/>
        </w:rPr>
        <w:tab/>
      </w:r>
      <w:r w:rsidRPr="001168D4">
        <w:rPr>
          <w:sz w:val="24"/>
          <w:szCs w:val="24"/>
        </w:rPr>
        <w:tab/>
      </w:r>
      <w:r w:rsidRPr="001168D4">
        <w:rPr>
          <w:sz w:val="24"/>
          <w:szCs w:val="24"/>
        </w:rPr>
        <w:tab/>
      </w:r>
      <w:r w:rsidRPr="001168D4">
        <w:rPr>
          <w:sz w:val="24"/>
          <w:szCs w:val="24"/>
        </w:rPr>
        <w:tab/>
      </w:r>
      <w:r w:rsidRPr="001168D4">
        <w:rPr>
          <w:sz w:val="24"/>
          <w:szCs w:val="24"/>
        </w:rPr>
        <w:tab/>
      </w:r>
      <w:r w:rsidRPr="001168D4">
        <w:rPr>
          <w:sz w:val="24"/>
          <w:szCs w:val="24"/>
        </w:rPr>
        <w:tab/>
        <w:t>______________________________</w:t>
      </w:r>
    </w:p>
    <w:p w:rsidR="001D414F" w:rsidRPr="001168D4" w:rsidRDefault="001D414F" w:rsidP="001D414F">
      <w:pPr>
        <w:ind w:firstLine="851"/>
        <w:jc w:val="both"/>
        <w:rPr>
          <w:sz w:val="24"/>
          <w:szCs w:val="24"/>
        </w:rPr>
      </w:pPr>
      <w:proofErr w:type="gramStart"/>
      <w:r w:rsidRPr="001168D4">
        <w:rPr>
          <w:sz w:val="24"/>
          <w:szCs w:val="24"/>
        </w:rPr>
        <w:t xml:space="preserve">(подпись)                                                                       </w:t>
      </w:r>
      <w:r w:rsidR="00857AD7" w:rsidRPr="001168D4">
        <w:rPr>
          <w:sz w:val="24"/>
          <w:szCs w:val="24"/>
        </w:rPr>
        <w:t xml:space="preserve">    </w:t>
      </w:r>
      <w:r w:rsidRPr="001168D4">
        <w:rPr>
          <w:sz w:val="24"/>
          <w:szCs w:val="24"/>
        </w:rPr>
        <w:t xml:space="preserve">          (фамилия, имя, отчество </w:t>
      </w:r>
      <w:proofErr w:type="gramEnd"/>
    </w:p>
    <w:p w:rsidR="001D414F" w:rsidRPr="001168D4" w:rsidRDefault="001D414F" w:rsidP="001D414F">
      <w:pPr>
        <w:ind w:left="6937" w:firstLine="143"/>
        <w:jc w:val="both"/>
        <w:rPr>
          <w:sz w:val="24"/>
          <w:szCs w:val="24"/>
        </w:rPr>
      </w:pPr>
      <w:r w:rsidRPr="001168D4">
        <w:rPr>
          <w:sz w:val="24"/>
          <w:szCs w:val="24"/>
        </w:rPr>
        <w:t xml:space="preserve">       (при наличии) </w:t>
      </w:r>
    </w:p>
    <w:p w:rsidR="001D414F" w:rsidRPr="001168D4" w:rsidRDefault="001D414F" w:rsidP="001D414F">
      <w:pPr>
        <w:ind w:firstLine="851"/>
        <w:jc w:val="both"/>
        <w:rPr>
          <w:sz w:val="24"/>
          <w:szCs w:val="24"/>
        </w:rPr>
      </w:pPr>
    </w:p>
    <w:p w:rsidR="001D414F" w:rsidRPr="001168D4" w:rsidRDefault="001D414F" w:rsidP="001D414F">
      <w:pPr>
        <w:ind w:firstLine="851"/>
        <w:jc w:val="both"/>
        <w:rPr>
          <w:sz w:val="24"/>
          <w:szCs w:val="24"/>
        </w:rPr>
      </w:pPr>
    </w:p>
    <w:p w:rsidR="001D414F" w:rsidRPr="001168D4" w:rsidRDefault="001D414F" w:rsidP="001D414F">
      <w:pPr>
        <w:ind w:firstLine="851"/>
        <w:jc w:val="both"/>
        <w:rPr>
          <w:sz w:val="24"/>
          <w:szCs w:val="24"/>
        </w:rPr>
      </w:pPr>
    </w:p>
    <w:p w:rsidR="001D414F" w:rsidRPr="001168D4" w:rsidRDefault="00857AD7" w:rsidP="001D414F">
      <w:pPr>
        <w:ind w:firstLine="851"/>
        <w:jc w:val="both"/>
        <w:rPr>
          <w:sz w:val="24"/>
          <w:szCs w:val="24"/>
        </w:rPr>
      </w:pPr>
      <w:r w:rsidRPr="001168D4">
        <w:rPr>
          <w:sz w:val="24"/>
          <w:szCs w:val="24"/>
        </w:rPr>
        <w:t>*Нужное подчеркнуть</w:t>
      </w:r>
    </w:p>
    <w:p w:rsidR="00BC33A0" w:rsidRPr="001168D4" w:rsidRDefault="00BC33A0">
      <w:pPr>
        <w:rPr>
          <w:sz w:val="24"/>
          <w:szCs w:val="24"/>
        </w:rPr>
      </w:pPr>
      <w:r w:rsidRPr="001168D4">
        <w:rPr>
          <w:sz w:val="24"/>
          <w:szCs w:val="24"/>
        </w:rPr>
        <w:br w:type="page"/>
      </w:r>
    </w:p>
    <w:p w:rsidR="00BC33A0" w:rsidRPr="001168D4" w:rsidRDefault="00BC33A0" w:rsidP="00BC33A0">
      <w:pPr>
        <w:autoSpaceDE w:val="0"/>
        <w:autoSpaceDN w:val="0"/>
        <w:adjustRightInd w:val="0"/>
        <w:ind w:left="5812" w:right="-1"/>
        <w:jc w:val="both"/>
        <w:rPr>
          <w:rFonts w:eastAsia="Times New Roman"/>
          <w:sz w:val="24"/>
          <w:szCs w:val="24"/>
          <w:lang w:eastAsia="ar-SA"/>
        </w:rPr>
      </w:pPr>
      <w:r w:rsidRPr="001168D4">
        <w:rPr>
          <w:rFonts w:eastAsia="Times New Roman"/>
          <w:sz w:val="24"/>
          <w:szCs w:val="24"/>
          <w:lang w:eastAsia="ar-SA"/>
        </w:rPr>
        <w:lastRenderedPageBreak/>
        <w:t>Приложение № 5</w:t>
      </w:r>
    </w:p>
    <w:p w:rsidR="00BC33A0" w:rsidRPr="001168D4" w:rsidRDefault="00BC33A0" w:rsidP="00BC33A0">
      <w:pPr>
        <w:autoSpaceDE w:val="0"/>
        <w:autoSpaceDN w:val="0"/>
        <w:adjustRightInd w:val="0"/>
        <w:ind w:left="5812" w:right="-1"/>
        <w:jc w:val="both"/>
      </w:pPr>
      <w:r w:rsidRPr="001168D4">
        <w:rPr>
          <w:rFonts w:eastAsia="Times New Roman"/>
          <w:sz w:val="24"/>
          <w:szCs w:val="24"/>
          <w:lang w:eastAsia="ar-SA"/>
        </w:rPr>
        <w:t xml:space="preserve">к административному регламенту предоставления муниципальной услуги </w:t>
      </w:r>
      <w:r w:rsidRPr="001168D4">
        <w:rPr>
          <w:rFonts w:eastAsia="Times New Roman"/>
          <w:sz w:val="24"/>
          <w:szCs w:val="24"/>
        </w:rPr>
        <w:t>«Выдача разрешения на размещение объектов на землях или земельных участках, находящихся в муниципальной собственности, без предоставления земельных участков и установления сервитутов»</w:t>
      </w:r>
    </w:p>
    <w:p w:rsidR="00B176D2" w:rsidRPr="001168D4" w:rsidRDefault="00B176D2" w:rsidP="00B176D2">
      <w:pPr>
        <w:pStyle w:val="af4"/>
        <w:spacing w:before="51"/>
        <w:ind w:left="5266"/>
      </w:pPr>
    </w:p>
    <w:p w:rsidR="00B176D2" w:rsidRPr="001168D4" w:rsidRDefault="00B176D2" w:rsidP="00B176D2">
      <w:pPr>
        <w:adjustRightInd w:val="0"/>
        <w:jc w:val="center"/>
        <w:rPr>
          <w:bCs/>
        </w:rPr>
      </w:pPr>
      <w:r w:rsidRPr="001168D4">
        <w:rPr>
          <w:bCs/>
        </w:rPr>
        <w:t>СОГЛАСИЕ</w:t>
      </w:r>
    </w:p>
    <w:p w:rsidR="00B176D2" w:rsidRPr="001168D4" w:rsidRDefault="00B176D2" w:rsidP="00B176D2">
      <w:pPr>
        <w:adjustRightInd w:val="0"/>
        <w:jc w:val="center"/>
        <w:rPr>
          <w:bCs/>
        </w:rPr>
      </w:pPr>
      <w:r w:rsidRPr="001168D4">
        <w:rPr>
          <w:bCs/>
        </w:rPr>
        <w:t>на обработку персональных данных</w:t>
      </w:r>
    </w:p>
    <w:p w:rsidR="00B176D2" w:rsidRPr="001168D4" w:rsidRDefault="00B176D2" w:rsidP="00B176D2">
      <w:pPr>
        <w:adjustRightInd w:val="0"/>
        <w:jc w:val="center"/>
        <w:outlineLvl w:val="0"/>
      </w:pPr>
      <w:r w:rsidRPr="001168D4">
        <w:rPr>
          <w:bCs/>
        </w:rPr>
        <w:t xml:space="preserve">в соответствии с </w:t>
      </w:r>
      <w:r w:rsidRPr="001168D4">
        <w:t xml:space="preserve">Федеральным законом от 27 июля 2006 года </w:t>
      </w:r>
    </w:p>
    <w:p w:rsidR="00B176D2" w:rsidRPr="001168D4" w:rsidRDefault="00B176D2" w:rsidP="00B176D2">
      <w:pPr>
        <w:adjustRightInd w:val="0"/>
        <w:jc w:val="center"/>
        <w:outlineLvl w:val="0"/>
        <w:rPr>
          <w:bCs/>
        </w:rPr>
      </w:pPr>
      <w:r w:rsidRPr="001168D4">
        <w:t>№ 152-ФЗ «О персональных данных»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B176D2" w:rsidRPr="001168D4" w:rsidTr="003722F6">
        <w:tc>
          <w:tcPr>
            <w:tcW w:w="9985" w:type="dxa"/>
          </w:tcPr>
          <w:p w:rsidR="00B176D2" w:rsidRPr="001168D4" w:rsidRDefault="00B176D2" w:rsidP="003722F6">
            <w:pPr>
              <w:adjustRightInd w:val="0"/>
              <w:ind w:firstLine="283"/>
              <w:jc w:val="both"/>
              <w:rPr>
                <w:bCs/>
              </w:rPr>
            </w:pPr>
            <w:r w:rsidRPr="001168D4">
              <w:rPr>
                <w:bCs/>
              </w:rPr>
              <w:t>Я, __________________________________________________</w:t>
            </w:r>
            <w:proofErr w:type="gramStart"/>
            <w:r w:rsidRPr="001168D4">
              <w:rPr>
                <w:bCs/>
              </w:rPr>
              <w:t xml:space="preserve">                        ,</w:t>
            </w:r>
            <w:proofErr w:type="gramEnd"/>
          </w:p>
          <w:p w:rsidR="00B176D2" w:rsidRPr="001168D4" w:rsidRDefault="00B176D2" w:rsidP="003722F6">
            <w:pPr>
              <w:adjustRightInd w:val="0"/>
              <w:jc w:val="center"/>
              <w:rPr>
                <w:bCs/>
              </w:rPr>
            </w:pPr>
            <w:r w:rsidRPr="001168D4">
              <w:rPr>
                <w:bCs/>
              </w:rPr>
              <w:t>(фамилия, имя, отчество (последнее – указывается при наличии) полностью)</w:t>
            </w:r>
          </w:p>
          <w:p w:rsidR="00B176D2" w:rsidRPr="001168D4" w:rsidRDefault="00B176D2" w:rsidP="003722F6">
            <w:pPr>
              <w:adjustRightInd w:val="0"/>
              <w:jc w:val="center"/>
              <w:rPr>
                <w:bCs/>
              </w:rPr>
            </w:pPr>
          </w:p>
          <w:p w:rsidR="00B176D2" w:rsidRPr="001168D4" w:rsidRDefault="00B176D2" w:rsidP="003722F6">
            <w:pPr>
              <w:adjustRightInd w:val="0"/>
              <w:jc w:val="both"/>
              <w:rPr>
                <w:bCs/>
              </w:rPr>
            </w:pPr>
            <w:proofErr w:type="gramStart"/>
            <w:r w:rsidRPr="001168D4">
              <w:rPr>
                <w:bCs/>
              </w:rPr>
              <w:t>проживающий</w:t>
            </w:r>
            <w:proofErr w:type="gramEnd"/>
            <w:r w:rsidRPr="001168D4">
              <w:rPr>
                <w:bCs/>
              </w:rPr>
              <w:t xml:space="preserve"> (</w:t>
            </w:r>
            <w:proofErr w:type="spellStart"/>
            <w:r w:rsidRPr="001168D4">
              <w:rPr>
                <w:bCs/>
              </w:rPr>
              <w:t>ая</w:t>
            </w:r>
            <w:proofErr w:type="spellEnd"/>
            <w:r w:rsidRPr="001168D4">
              <w:rPr>
                <w:bCs/>
              </w:rPr>
              <w:t>) по адресу: ____________________________________________</w:t>
            </w:r>
          </w:p>
          <w:p w:rsidR="00B176D2" w:rsidRPr="001168D4" w:rsidRDefault="00B176D2" w:rsidP="003722F6">
            <w:pPr>
              <w:adjustRightInd w:val="0"/>
              <w:jc w:val="both"/>
              <w:rPr>
                <w:bCs/>
              </w:rPr>
            </w:pPr>
            <w:r w:rsidRPr="001168D4">
              <w:rPr>
                <w:bCs/>
              </w:rPr>
              <w:t>__________________________________________________________________,</w:t>
            </w:r>
          </w:p>
          <w:p w:rsidR="00B176D2" w:rsidRPr="001168D4" w:rsidRDefault="00B176D2" w:rsidP="003722F6">
            <w:pPr>
              <w:adjustRightInd w:val="0"/>
              <w:rPr>
                <w:bCs/>
              </w:rPr>
            </w:pPr>
          </w:p>
          <w:p w:rsidR="00B176D2" w:rsidRPr="001168D4" w:rsidRDefault="00B176D2" w:rsidP="003722F6">
            <w:pPr>
              <w:adjustRightInd w:val="0"/>
              <w:jc w:val="both"/>
              <w:rPr>
                <w:bCs/>
              </w:rPr>
            </w:pPr>
            <w:r w:rsidRPr="001168D4">
              <w:rPr>
                <w:bCs/>
              </w:rPr>
              <w:t>паспорт серия _______ номер __________, выдан _________________________</w:t>
            </w:r>
          </w:p>
          <w:p w:rsidR="00B176D2" w:rsidRPr="001168D4" w:rsidRDefault="00B176D2" w:rsidP="003722F6">
            <w:pPr>
              <w:adjustRightInd w:val="0"/>
              <w:jc w:val="right"/>
              <w:rPr>
                <w:bCs/>
              </w:rPr>
            </w:pPr>
            <w:proofErr w:type="gramStart"/>
            <w:r w:rsidRPr="001168D4">
              <w:rPr>
                <w:bCs/>
              </w:rPr>
              <w:t>(дата выдачи,</w:t>
            </w:r>
            <w:proofErr w:type="gramEnd"/>
          </w:p>
          <w:p w:rsidR="00B176D2" w:rsidRPr="001168D4" w:rsidRDefault="00B176D2" w:rsidP="003722F6">
            <w:pPr>
              <w:adjustRightInd w:val="0"/>
              <w:jc w:val="both"/>
              <w:rPr>
                <w:bCs/>
              </w:rPr>
            </w:pPr>
            <w:r w:rsidRPr="001168D4">
              <w:rPr>
                <w:bCs/>
              </w:rPr>
              <w:t>__________________________________________________________________,</w:t>
            </w:r>
          </w:p>
          <w:p w:rsidR="00B176D2" w:rsidRPr="001168D4" w:rsidRDefault="00B176D2" w:rsidP="003722F6">
            <w:pPr>
              <w:adjustRightInd w:val="0"/>
              <w:rPr>
                <w:bCs/>
              </w:rPr>
            </w:pPr>
            <w:r w:rsidRPr="001168D4">
              <w:rPr>
                <w:bCs/>
              </w:rPr>
              <w:t>(наименование органа, выдавшего паспорт, код подразделения)</w:t>
            </w:r>
          </w:p>
          <w:p w:rsidR="00B176D2" w:rsidRPr="001168D4" w:rsidRDefault="00B176D2" w:rsidP="003722F6">
            <w:pPr>
              <w:adjustRightInd w:val="0"/>
              <w:rPr>
                <w:bCs/>
              </w:rPr>
            </w:pPr>
          </w:p>
          <w:p w:rsidR="00B176D2" w:rsidRPr="001168D4" w:rsidRDefault="00B176D2" w:rsidP="003722F6">
            <w:pPr>
              <w:adjustRightInd w:val="0"/>
              <w:spacing w:after="200"/>
              <w:jc w:val="both"/>
            </w:pPr>
            <w:r w:rsidRPr="001168D4">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w:t>
            </w:r>
          </w:p>
          <w:p w:rsidR="00B176D2" w:rsidRPr="001168D4" w:rsidRDefault="00B176D2" w:rsidP="003722F6">
            <w:pPr>
              <w:adjustRightInd w:val="0"/>
              <w:spacing w:after="200"/>
              <w:jc w:val="both"/>
            </w:pPr>
            <w:r w:rsidRPr="001168D4">
              <w:t>___________________________________________________________________ (фамилия, имя, (последнее – указывается при наличии) полностью)</w:t>
            </w:r>
          </w:p>
          <w:p w:rsidR="00B176D2" w:rsidRPr="001168D4" w:rsidRDefault="00B176D2" w:rsidP="003722F6">
            <w:pPr>
              <w:adjustRightInd w:val="0"/>
              <w:jc w:val="both"/>
              <w:rPr>
                <w:bCs/>
              </w:rPr>
            </w:pPr>
            <w:proofErr w:type="gramStart"/>
            <w:r w:rsidRPr="001168D4">
              <w:rPr>
                <w:bCs/>
              </w:rPr>
              <w:t>проживающий</w:t>
            </w:r>
            <w:proofErr w:type="gramEnd"/>
            <w:r w:rsidRPr="001168D4">
              <w:rPr>
                <w:bCs/>
              </w:rPr>
              <w:t xml:space="preserve"> (</w:t>
            </w:r>
            <w:proofErr w:type="spellStart"/>
            <w:r w:rsidRPr="001168D4">
              <w:rPr>
                <w:bCs/>
              </w:rPr>
              <w:t>ая</w:t>
            </w:r>
            <w:proofErr w:type="spellEnd"/>
            <w:r w:rsidRPr="001168D4">
              <w:rPr>
                <w:bCs/>
              </w:rPr>
              <w:t>) по адресу: ____________________________________________</w:t>
            </w:r>
          </w:p>
          <w:p w:rsidR="00B176D2" w:rsidRPr="001168D4" w:rsidRDefault="00B176D2" w:rsidP="003722F6">
            <w:pPr>
              <w:adjustRightInd w:val="0"/>
              <w:jc w:val="both"/>
              <w:rPr>
                <w:bCs/>
              </w:rPr>
            </w:pPr>
            <w:r w:rsidRPr="001168D4">
              <w:rPr>
                <w:bCs/>
              </w:rPr>
              <w:t>__________________________________________________________________,</w:t>
            </w:r>
          </w:p>
          <w:p w:rsidR="00B176D2" w:rsidRPr="001168D4" w:rsidRDefault="00B176D2" w:rsidP="003722F6">
            <w:pPr>
              <w:adjustRightInd w:val="0"/>
              <w:rPr>
                <w:bCs/>
              </w:rPr>
            </w:pPr>
          </w:p>
          <w:p w:rsidR="00B176D2" w:rsidRPr="001168D4" w:rsidRDefault="00B176D2" w:rsidP="003722F6">
            <w:pPr>
              <w:adjustRightInd w:val="0"/>
              <w:jc w:val="both"/>
              <w:rPr>
                <w:bCs/>
              </w:rPr>
            </w:pPr>
            <w:r w:rsidRPr="001168D4">
              <w:rPr>
                <w:bCs/>
              </w:rPr>
              <w:t>паспорт серия _______ номер __________, выдан _________________________</w:t>
            </w:r>
          </w:p>
          <w:p w:rsidR="00B176D2" w:rsidRPr="001168D4" w:rsidRDefault="00B176D2" w:rsidP="003722F6">
            <w:pPr>
              <w:adjustRightInd w:val="0"/>
              <w:jc w:val="right"/>
              <w:rPr>
                <w:bCs/>
              </w:rPr>
            </w:pPr>
            <w:proofErr w:type="gramStart"/>
            <w:r w:rsidRPr="001168D4">
              <w:rPr>
                <w:bCs/>
              </w:rPr>
              <w:t>(дата выдачи,</w:t>
            </w:r>
            <w:proofErr w:type="gramEnd"/>
          </w:p>
          <w:p w:rsidR="00B176D2" w:rsidRPr="001168D4" w:rsidRDefault="00B176D2" w:rsidP="003722F6">
            <w:pPr>
              <w:adjustRightInd w:val="0"/>
              <w:jc w:val="both"/>
              <w:rPr>
                <w:bCs/>
              </w:rPr>
            </w:pPr>
            <w:r w:rsidRPr="001168D4">
              <w:rPr>
                <w:bCs/>
              </w:rPr>
              <w:t>__________________________________________________________________,</w:t>
            </w:r>
          </w:p>
          <w:p w:rsidR="00B176D2" w:rsidRPr="001168D4" w:rsidRDefault="00B176D2" w:rsidP="003722F6">
            <w:pPr>
              <w:adjustRightInd w:val="0"/>
              <w:spacing w:after="200"/>
              <w:jc w:val="both"/>
            </w:pPr>
            <w:r w:rsidRPr="001168D4">
              <w:t>(наименование органа, выдавшего паспорт, код подразделения)</w:t>
            </w:r>
          </w:p>
          <w:p w:rsidR="00B176D2" w:rsidRPr="001168D4" w:rsidRDefault="00B176D2" w:rsidP="003722F6">
            <w:pPr>
              <w:adjustRightInd w:val="0"/>
              <w:spacing w:after="200"/>
              <w:jc w:val="both"/>
            </w:pPr>
            <w:proofErr w:type="gramStart"/>
            <w:r w:rsidRPr="001168D4">
              <w:t>действующий</w:t>
            </w:r>
            <w:proofErr w:type="gramEnd"/>
            <w:r w:rsidRPr="001168D4">
              <w:t xml:space="preserve"> от имени субъекта персональных данных на основании __________________________________________________________________,</w:t>
            </w:r>
          </w:p>
          <w:p w:rsidR="00B176D2" w:rsidRPr="001168D4" w:rsidRDefault="00B176D2" w:rsidP="003722F6">
            <w:pPr>
              <w:adjustRightInd w:val="0"/>
              <w:spacing w:after="200"/>
              <w:jc w:val="both"/>
            </w:pPr>
            <w:r w:rsidRPr="001168D4">
              <w:t>(реквизиты доверенности или иного документа, подтверждающего полномочия представителя)</w:t>
            </w:r>
          </w:p>
          <w:p w:rsidR="00B176D2" w:rsidRPr="001168D4" w:rsidRDefault="00B176D2" w:rsidP="003722F6">
            <w:pPr>
              <w:adjustRightInd w:val="0"/>
              <w:jc w:val="both"/>
              <w:rPr>
                <w:bCs/>
              </w:rPr>
            </w:pPr>
            <w:r w:rsidRPr="001168D4">
              <w:rPr>
                <w:bCs/>
              </w:rPr>
              <w:t xml:space="preserve">в соответствии с Федеральным законом от 27 июля 2006 года № 152-ФЗ                                           </w:t>
            </w:r>
            <w:r w:rsidRPr="001168D4">
              <w:rPr>
                <w:bCs/>
              </w:rPr>
              <w:lastRenderedPageBreak/>
              <w:t xml:space="preserve">«О персональных данных» </w:t>
            </w:r>
          </w:p>
          <w:p w:rsidR="00B176D2" w:rsidRPr="001168D4" w:rsidRDefault="00B176D2" w:rsidP="003722F6">
            <w:pPr>
              <w:adjustRightInd w:val="0"/>
              <w:jc w:val="both"/>
              <w:rPr>
                <w:bCs/>
              </w:rPr>
            </w:pPr>
          </w:p>
          <w:p w:rsidR="00B176D2" w:rsidRPr="001168D4" w:rsidRDefault="00B176D2" w:rsidP="003722F6">
            <w:pPr>
              <w:adjustRightInd w:val="0"/>
              <w:jc w:val="both"/>
            </w:pPr>
            <w:r w:rsidRPr="001168D4">
              <w:rPr>
                <w:bCs/>
              </w:rPr>
              <w:t xml:space="preserve">в целях получения разрешения </w:t>
            </w:r>
            <w:r w:rsidRPr="001168D4">
              <w:t xml:space="preserve">на размещение объектов на землях или земельных участках, находящихся в </w:t>
            </w:r>
            <w:r w:rsidR="008A73B9" w:rsidRPr="001168D4">
              <w:t>муниципальной собственности</w:t>
            </w:r>
            <w:r w:rsidRPr="001168D4">
              <w:t>, без предоставления земельных участков и установления сервитутов</w:t>
            </w:r>
          </w:p>
          <w:p w:rsidR="00B176D2" w:rsidRPr="001168D4" w:rsidRDefault="00B176D2" w:rsidP="003722F6">
            <w:pPr>
              <w:adjustRightInd w:val="0"/>
              <w:jc w:val="both"/>
            </w:pPr>
          </w:p>
          <w:p w:rsidR="00B176D2" w:rsidRPr="001168D4" w:rsidRDefault="00B176D2" w:rsidP="003722F6">
            <w:pPr>
              <w:adjustRightInd w:val="0"/>
              <w:jc w:val="both"/>
              <w:rPr>
                <w:bCs/>
              </w:rPr>
            </w:pPr>
            <w:r w:rsidRPr="001168D4">
              <w:rPr>
                <w:bCs/>
              </w:rPr>
              <w:t>даю согласие ________________________________________________________</w:t>
            </w:r>
          </w:p>
          <w:p w:rsidR="00B176D2" w:rsidRPr="001168D4" w:rsidRDefault="00B176D2" w:rsidP="003722F6">
            <w:pPr>
              <w:adjustRightInd w:val="0"/>
              <w:jc w:val="both"/>
              <w:rPr>
                <w:bCs/>
              </w:rPr>
            </w:pPr>
            <w:r w:rsidRPr="001168D4">
              <w:rPr>
                <w:bCs/>
              </w:rPr>
              <w:t>__________________________________________________________________ (</w:t>
            </w:r>
            <w:r w:rsidR="0033432B" w:rsidRPr="001168D4">
              <w:rPr>
                <w:bCs/>
              </w:rPr>
              <w:t>наименование органа местного самоуправления муниципального образования в Республике Крым</w:t>
            </w:r>
            <w:r w:rsidRPr="001168D4">
              <w:rPr>
                <w:bCs/>
              </w:rPr>
              <w:t>),</w:t>
            </w:r>
          </w:p>
          <w:p w:rsidR="00B176D2" w:rsidRPr="001168D4" w:rsidRDefault="00B176D2" w:rsidP="003722F6">
            <w:pPr>
              <w:adjustRightInd w:val="0"/>
              <w:jc w:val="both"/>
              <w:rPr>
                <w:bCs/>
              </w:rPr>
            </w:pPr>
          </w:p>
          <w:p w:rsidR="00B176D2" w:rsidRPr="001168D4" w:rsidRDefault="00B176D2" w:rsidP="003722F6">
            <w:pPr>
              <w:adjustRightInd w:val="0"/>
              <w:jc w:val="both"/>
              <w:rPr>
                <w:bCs/>
              </w:rPr>
            </w:pPr>
            <w:proofErr w:type="gramStart"/>
            <w:r w:rsidRPr="001168D4">
              <w:rPr>
                <w:bCs/>
              </w:rPr>
              <w:t>расположенного</w:t>
            </w:r>
            <w:proofErr w:type="gramEnd"/>
            <w:r w:rsidRPr="001168D4">
              <w:rPr>
                <w:bCs/>
              </w:rPr>
              <w:t xml:space="preserve"> по адресу:_____________________________________________</w:t>
            </w:r>
          </w:p>
          <w:p w:rsidR="00B176D2" w:rsidRPr="001168D4" w:rsidRDefault="00B176D2" w:rsidP="003722F6">
            <w:pPr>
              <w:adjustRightInd w:val="0"/>
              <w:jc w:val="both"/>
              <w:rPr>
                <w:bCs/>
              </w:rPr>
            </w:pPr>
            <w:r w:rsidRPr="001168D4">
              <w:rPr>
                <w:bCs/>
              </w:rPr>
              <w:t>___________________________________________________________________</w:t>
            </w:r>
          </w:p>
          <w:p w:rsidR="00B176D2" w:rsidRPr="001168D4" w:rsidRDefault="00B176D2" w:rsidP="003722F6">
            <w:pPr>
              <w:adjustRightInd w:val="0"/>
              <w:jc w:val="both"/>
              <w:rPr>
                <w:bCs/>
              </w:rPr>
            </w:pPr>
          </w:p>
          <w:p w:rsidR="00B176D2" w:rsidRPr="001168D4" w:rsidRDefault="00B176D2" w:rsidP="003722F6">
            <w:pPr>
              <w:adjustRightInd w:val="0"/>
              <w:jc w:val="both"/>
              <w:rPr>
                <w:bCs/>
              </w:rPr>
            </w:pPr>
            <w:r w:rsidRPr="001168D4">
              <w:rPr>
                <w:bCs/>
              </w:rPr>
              <w:t>на обработку моих персональных данных и подтверждаю, что, давая такое согласие, я действую по своей воле и в своих интересах.</w:t>
            </w:r>
          </w:p>
          <w:p w:rsidR="00B176D2" w:rsidRPr="001168D4" w:rsidRDefault="00B176D2" w:rsidP="003722F6">
            <w:pPr>
              <w:adjustRightInd w:val="0"/>
              <w:jc w:val="both"/>
              <w:rPr>
                <w:bCs/>
              </w:rPr>
            </w:pPr>
          </w:p>
          <w:p w:rsidR="00B176D2" w:rsidRPr="001168D4" w:rsidRDefault="00B176D2" w:rsidP="003722F6">
            <w:pPr>
              <w:adjustRightInd w:val="0"/>
              <w:jc w:val="both"/>
              <w:rPr>
                <w:bCs/>
              </w:rPr>
            </w:pPr>
            <w:proofErr w:type="gramStart"/>
            <w:r w:rsidRPr="001168D4">
              <w:rPr>
                <w:bCs/>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rsidR="00B176D2" w:rsidRPr="001168D4" w:rsidRDefault="00B176D2" w:rsidP="003722F6">
            <w:pPr>
              <w:adjustRightInd w:val="0"/>
              <w:jc w:val="both"/>
              <w:rPr>
                <w:bCs/>
              </w:rPr>
            </w:pPr>
          </w:p>
          <w:p w:rsidR="00B176D2" w:rsidRPr="001168D4" w:rsidRDefault="00B176D2" w:rsidP="003722F6">
            <w:pPr>
              <w:adjustRightInd w:val="0"/>
              <w:jc w:val="both"/>
              <w:rPr>
                <w:bCs/>
              </w:rPr>
            </w:pPr>
            <w:proofErr w:type="gramStart"/>
            <w:r w:rsidRPr="001168D4">
              <w:rPr>
                <w:bCs/>
              </w:rPr>
              <w:t xml:space="preserve">Перечень моих персональных данных, на обработку которых я даю согласие: </w:t>
            </w:r>
            <w:r w:rsidRPr="001168D4">
              <w:t xml:space="preserve">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w:t>
            </w:r>
            <w:r w:rsidRPr="001168D4">
              <w:rPr>
                <w:bCs/>
              </w:rPr>
              <w:t>адрес электронной почты, номер телефона</w:t>
            </w:r>
            <w:r w:rsidRPr="001168D4">
              <w:t xml:space="preserve"> и иные сведения, содержащиеся в предоставленных мною документах.</w:t>
            </w:r>
            <w:proofErr w:type="gramEnd"/>
          </w:p>
          <w:p w:rsidR="00B176D2" w:rsidRPr="001168D4" w:rsidRDefault="00B176D2" w:rsidP="003722F6">
            <w:pPr>
              <w:adjustRightInd w:val="0"/>
              <w:ind w:firstLine="283"/>
              <w:jc w:val="both"/>
              <w:rPr>
                <w:bCs/>
              </w:rPr>
            </w:pPr>
          </w:p>
          <w:p w:rsidR="00B176D2" w:rsidRPr="001168D4" w:rsidRDefault="00B176D2" w:rsidP="003722F6">
            <w:pPr>
              <w:adjustRightInd w:val="0"/>
              <w:ind w:firstLine="283"/>
              <w:jc w:val="both"/>
              <w:rPr>
                <w:bCs/>
              </w:rPr>
            </w:pPr>
            <w:r w:rsidRPr="001168D4">
              <w:rPr>
                <w:bCs/>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tc>
      </w:tr>
    </w:tbl>
    <w:p w:rsidR="00B176D2" w:rsidRPr="001168D4" w:rsidRDefault="00B176D2" w:rsidP="00B176D2">
      <w:pPr>
        <w:adjustRightInd w:val="0"/>
        <w:contextualSpacing/>
        <w:jc w:val="both"/>
        <w:rPr>
          <w:b/>
        </w:rPr>
      </w:pPr>
      <w:r w:rsidRPr="001168D4">
        <w:rPr>
          <w:b/>
        </w:rPr>
        <w:lastRenderedPageBreak/>
        <w:t>______________  __________________  ___________________________________</w:t>
      </w:r>
    </w:p>
    <w:p w:rsidR="00B176D2" w:rsidRPr="001168D4" w:rsidRDefault="00B176D2" w:rsidP="00B176D2">
      <w:pPr>
        <w:adjustRightInd w:val="0"/>
        <w:jc w:val="both"/>
        <w:rPr>
          <w:bCs/>
        </w:rPr>
      </w:pPr>
      <w:r w:rsidRPr="001168D4">
        <w:t xml:space="preserve">  </w:t>
      </w:r>
      <w:proofErr w:type="gramStart"/>
      <w:r w:rsidRPr="001168D4">
        <w:t xml:space="preserve">(дата)                                 (подпись)       (фамилия, имя, отчество                               </w:t>
      </w:r>
      <w:proofErr w:type="gramEnd"/>
    </w:p>
    <w:p w:rsidR="00B176D2" w:rsidRPr="001168D4" w:rsidRDefault="00B176D2" w:rsidP="00B176D2">
      <w:pPr>
        <w:ind w:left="3969"/>
        <w:jc w:val="both"/>
      </w:pPr>
      <w:r w:rsidRPr="001168D4">
        <w:t xml:space="preserve">              (последнее – указывается при наличии)</w:t>
      </w:r>
    </w:p>
    <w:p w:rsidR="00561E65" w:rsidRPr="001168D4" w:rsidRDefault="00561E65">
      <w:pPr>
        <w:rPr>
          <w:sz w:val="24"/>
          <w:szCs w:val="24"/>
        </w:rPr>
      </w:pPr>
    </w:p>
    <w:sectPr w:rsidR="00561E65" w:rsidRPr="001168D4"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B5" w:rsidRDefault="00617AB5" w:rsidP="00E03EFD">
      <w:r>
        <w:separator/>
      </w:r>
    </w:p>
  </w:endnote>
  <w:endnote w:type="continuationSeparator" w:id="0">
    <w:p w:rsidR="00617AB5" w:rsidRDefault="00617AB5"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B5" w:rsidRDefault="00617AB5" w:rsidP="00E03EFD">
      <w:r>
        <w:separator/>
      </w:r>
    </w:p>
  </w:footnote>
  <w:footnote w:type="continuationSeparator" w:id="0">
    <w:p w:rsidR="00617AB5" w:rsidRDefault="00617AB5"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10"/>
  </w:num>
  <w:num w:numId="7">
    <w:abstractNumId w:val="9"/>
  </w:num>
  <w:num w:numId="8">
    <w:abstractNumId w:val="6"/>
  </w:num>
  <w:num w:numId="9">
    <w:abstractNumId w:val="16"/>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0"/>
  </w:num>
  <w:num w:numId="18">
    <w:abstractNumId w:val="7"/>
  </w:num>
  <w:num w:numId="19">
    <w:abstractNumId w:val="17"/>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04FC1"/>
    <w:rsid w:val="000057E5"/>
    <w:rsid w:val="00006740"/>
    <w:rsid w:val="0001066E"/>
    <w:rsid w:val="00010CA5"/>
    <w:rsid w:val="00013017"/>
    <w:rsid w:val="000134FA"/>
    <w:rsid w:val="000166C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103ED7"/>
    <w:rsid w:val="001048D3"/>
    <w:rsid w:val="00104EA3"/>
    <w:rsid w:val="0010508C"/>
    <w:rsid w:val="0010627A"/>
    <w:rsid w:val="00106661"/>
    <w:rsid w:val="00110623"/>
    <w:rsid w:val="00113612"/>
    <w:rsid w:val="001136C4"/>
    <w:rsid w:val="001168D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44A"/>
    <w:rsid w:val="001407EB"/>
    <w:rsid w:val="001412DA"/>
    <w:rsid w:val="00143DCE"/>
    <w:rsid w:val="00151693"/>
    <w:rsid w:val="00152A43"/>
    <w:rsid w:val="001535CC"/>
    <w:rsid w:val="00155DD3"/>
    <w:rsid w:val="00156554"/>
    <w:rsid w:val="001629C5"/>
    <w:rsid w:val="00162A22"/>
    <w:rsid w:val="00162D50"/>
    <w:rsid w:val="0016738E"/>
    <w:rsid w:val="00167938"/>
    <w:rsid w:val="00167ECA"/>
    <w:rsid w:val="0017020E"/>
    <w:rsid w:val="001720E4"/>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B03EA"/>
    <w:rsid w:val="001B0EF3"/>
    <w:rsid w:val="001B1D1E"/>
    <w:rsid w:val="001B30ED"/>
    <w:rsid w:val="001B3624"/>
    <w:rsid w:val="001B3827"/>
    <w:rsid w:val="001B3C75"/>
    <w:rsid w:val="001B7468"/>
    <w:rsid w:val="001B7B45"/>
    <w:rsid w:val="001C0108"/>
    <w:rsid w:val="001C0125"/>
    <w:rsid w:val="001C12F4"/>
    <w:rsid w:val="001C2BC6"/>
    <w:rsid w:val="001D1F6C"/>
    <w:rsid w:val="001D256B"/>
    <w:rsid w:val="001D2E76"/>
    <w:rsid w:val="001D3D2C"/>
    <w:rsid w:val="001D414F"/>
    <w:rsid w:val="001D7329"/>
    <w:rsid w:val="001E1441"/>
    <w:rsid w:val="001E1519"/>
    <w:rsid w:val="001E17A9"/>
    <w:rsid w:val="001E2D62"/>
    <w:rsid w:val="001E3703"/>
    <w:rsid w:val="001E3E69"/>
    <w:rsid w:val="001E4FD5"/>
    <w:rsid w:val="001E561B"/>
    <w:rsid w:val="001E6CB7"/>
    <w:rsid w:val="001E75D4"/>
    <w:rsid w:val="001F41A8"/>
    <w:rsid w:val="001F509B"/>
    <w:rsid w:val="001F56AC"/>
    <w:rsid w:val="00202595"/>
    <w:rsid w:val="00202804"/>
    <w:rsid w:val="00204AAD"/>
    <w:rsid w:val="002108F6"/>
    <w:rsid w:val="002157C9"/>
    <w:rsid w:val="00215C4B"/>
    <w:rsid w:val="002171A3"/>
    <w:rsid w:val="002217D9"/>
    <w:rsid w:val="00224CD0"/>
    <w:rsid w:val="00226522"/>
    <w:rsid w:val="0023004E"/>
    <w:rsid w:val="00230771"/>
    <w:rsid w:val="00230C15"/>
    <w:rsid w:val="0023307A"/>
    <w:rsid w:val="00233396"/>
    <w:rsid w:val="00233AA8"/>
    <w:rsid w:val="0023403A"/>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5758"/>
    <w:rsid w:val="002868E4"/>
    <w:rsid w:val="00286B74"/>
    <w:rsid w:val="00291210"/>
    <w:rsid w:val="00292532"/>
    <w:rsid w:val="00294D10"/>
    <w:rsid w:val="00295293"/>
    <w:rsid w:val="00295691"/>
    <w:rsid w:val="0029751E"/>
    <w:rsid w:val="00297718"/>
    <w:rsid w:val="002A0DAB"/>
    <w:rsid w:val="002A15A3"/>
    <w:rsid w:val="002A26FA"/>
    <w:rsid w:val="002A2A7B"/>
    <w:rsid w:val="002A2D98"/>
    <w:rsid w:val="002B1B61"/>
    <w:rsid w:val="002B1EEB"/>
    <w:rsid w:val="002B41A8"/>
    <w:rsid w:val="002B47FF"/>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0392"/>
    <w:rsid w:val="003023ED"/>
    <w:rsid w:val="00302830"/>
    <w:rsid w:val="00303986"/>
    <w:rsid w:val="00305025"/>
    <w:rsid w:val="00305FC4"/>
    <w:rsid w:val="003063F0"/>
    <w:rsid w:val="003077AD"/>
    <w:rsid w:val="0031119E"/>
    <w:rsid w:val="00311800"/>
    <w:rsid w:val="0031311B"/>
    <w:rsid w:val="003153A3"/>
    <w:rsid w:val="00315BDC"/>
    <w:rsid w:val="00315FD2"/>
    <w:rsid w:val="003217AF"/>
    <w:rsid w:val="003224D3"/>
    <w:rsid w:val="003247AF"/>
    <w:rsid w:val="00324931"/>
    <w:rsid w:val="00324B47"/>
    <w:rsid w:val="00324D04"/>
    <w:rsid w:val="00325021"/>
    <w:rsid w:val="00325886"/>
    <w:rsid w:val="00330B4B"/>
    <w:rsid w:val="0033135B"/>
    <w:rsid w:val="0033432B"/>
    <w:rsid w:val="003344B8"/>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22F6"/>
    <w:rsid w:val="0037234D"/>
    <w:rsid w:val="00384470"/>
    <w:rsid w:val="003845A7"/>
    <w:rsid w:val="00384624"/>
    <w:rsid w:val="00384A11"/>
    <w:rsid w:val="0038761D"/>
    <w:rsid w:val="00387711"/>
    <w:rsid w:val="0039119A"/>
    <w:rsid w:val="00393DED"/>
    <w:rsid w:val="00396322"/>
    <w:rsid w:val="003A09E5"/>
    <w:rsid w:val="003A0D0D"/>
    <w:rsid w:val="003A34CE"/>
    <w:rsid w:val="003A47F8"/>
    <w:rsid w:val="003A6F0D"/>
    <w:rsid w:val="003A7DD2"/>
    <w:rsid w:val="003B0218"/>
    <w:rsid w:val="003B198B"/>
    <w:rsid w:val="003B35CA"/>
    <w:rsid w:val="003B6917"/>
    <w:rsid w:val="003C0931"/>
    <w:rsid w:val="003C123B"/>
    <w:rsid w:val="003C144E"/>
    <w:rsid w:val="003C1AA0"/>
    <w:rsid w:val="003C1DEA"/>
    <w:rsid w:val="003C4A8E"/>
    <w:rsid w:val="003D015D"/>
    <w:rsid w:val="003D255C"/>
    <w:rsid w:val="003D5DC4"/>
    <w:rsid w:val="003E0747"/>
    <w:rsid w:val="003E7DF0"/>
    <w:rsid w:val="003F025E"/>
    <w:rsid w:val="003F3187"/>
    <w:rsid w:val="003F663A"/>
    <w:rsid w:val="003F679B"/>
    <w:rsid w:val="003F758B"/>
    <w:rsid w:val="00400F1E"/>
    <w:rsid w:val="00402256"/>
    <w:rsid w:val="0040307E"/>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EF"/>
    <w:rsid w:val="00436EEC"/>
    <w:rsid w:val="004413BD"/>
    <w:rsid w:val="0044307F"/>
    <w:rsid w:val="004453E6"/>
    <w:rsid w:val="0044643F"/>
    <w:rsid w:val="004465E4"/>
    <w:rsid w:val="00446991"/>
    <w:rsid w:val="00446C22"/>
    <w:rsid w:val="0044719D"/>
    <w:rsid w:val="00451DE0"/>
    <w:rsid w:val="00451F33"/>
    <w:rsid w:val="00454644"/>
    <w:rsid w:val="00454B40"/>
    <w:rsid w:val="00456BAC"/>
    <w:rsid w:val="00460898"/>
    <w:rsid w:val="0046175B"/>
    <w:rsid w:val="00464183"/>
    <w:rsid w:val="00464F20"/>
    <w:rsid w:val="00465D4C"/>
    <w:rsid w:val="00471999"/>
    <w:rsid w:val="00471A32"/>
    <w:rsid w:val="00474EC5"/>
    <w:rsid w:val="0047585C"/>
    <w:rsid w:val="00477A61"/>
    <w:rsid w:val="0048336E"/>
    <w:rsid w:val="00485868"/>
    <w:rsid w:val="004875E7"/>
    <w:rsid w:val="004904D4"/>
    <w:rsid w:val="00490703"/>
    <w:rsid w:val="004909F5"/>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2C45"/>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7925"/>
    <w:rsid w:val="00537B92"/>
    <w:rsid w:val="00540E35"/>
    <w:rsid w:val="00543243"/>
    <w:rsid w:val="00543D8C"/>
    <w:rsid w:val="00546508"/>
    <w:rsid w:val="00546A40"/>
    <w:rsid w:val="005523B6"/>
    <w:rsid w:val="005527F2"/>
    <w:rsid w:val="00554048"/>
    <w:rsid w:val="00556FC3"/>
    <w:rsid w:val="005603B5"/>
    <w:rsid w:val="00560402"/>
    <w:rsid w:val="005609B1"/>
    <w:rsid w:val="00560D48"/>
    <w:rsid w:val="00561A72"/>
    <w:rsid w:val="00561E65"/>
    <w:rsid w:val="00562009"/>
    <w:rsid w:val="00565CF5"/>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4414"/>
    <w:rsid w:val="005B096A"/>
    <w:rsid w:val="005B104F"/>
    <w:rsid w:val="005B1C62"/>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1D6C"/>
    <w:rsid w:val="005F2BAA"/>
    <w:rsid w:val="005F30D1"/>
    <w:rsid w:val="005F494A"/>
    <w:rsid w:val="005F597D"/>
    <w:rsid w:val="00601036"/>
    <w:rsid w:val="006033BB"/>
    <w:rsid w:val="0060551F"/>
    <w:rsid w:val="0060564C"/>
    <w:rsid w:val="006056B6"/>
    <w:rsid w:val="00607E38"/>
    <w:rsid w:val="006106D1"/>
    <w:rsid w:val="00611BCB"/>
    <w:rsid w:val="00612094"/>
    <w:rsid w:val="00612320"/>
    <w:rsid w:val="00612883"/>
    <w:rsid w:val="00612FF0"/>
    <w:rsid w:val="00613BC0"/>
    <w:rsid w:val="006149F1"/>
    <w:rsid w:val="00615CB6"/>
    <w:rsid w:val="00616AE3"/>
    <w:rsid w:val="00617609"/>
    <w:rsid w:val="00617AB5"/>
    <w:rsid w:val="00617CC6"/>
    <w:rsid w:val="00620725"/>
    <w:rsid w:val="00625F0E"/>
    <w:rsid w:val="00626E69"/>
    <w:rsid w:val="00630FB2"/>
    <w:rsid w:val="00633280"/>
    <w:rsid w:val="0063444B"/>
    <w:rsid w:val="006351AA"/>
    <w:rsid w:val="00640046"/>
    <w:rsid w:val="00641570"/>
    <w:rsid w:val="00641BD9"/>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4684"/>
    <w:rsid w:val="006D5C06"/>
    <w:rsid w:val="006D612E"/>
    <w:rsid w:val="006D6DA4"/>
    <w:rsid w:val="006D7363"/>
    <w:rsid w:val="006E10C0"/>
    <w:rsid w:val="006E184A"/>
    <w:rsid w:val="006E5C85"/>
    <w:rsid w:val="006F0EF8"/>
    <w:rsid w:val="006F2CBA"/>
    <w:rsid w:val="006F462B"/>
    <w:rsid w:val="006F466F"/>
    <w:rsid w:val="006F469B"/>
    <w:rsid w:val="006F5A94"/>
    <w:rsid w:val="00700050"/>
    <w:rsid w:val="007017C1"/>
    <w:rsid w:val="00704569"/>
    <w:rsid w:val="007047E5"/>
    <w:rsid w:val="00704819"/>
    <w:rsid w:val="007055F5"/>
    <w:rsid w:val="007058DE"/>
    <w:rsid w:val="00706764"/>
    <w:rsid w:val="0070792C"/>
    <w:rsid w:val="00707987"/>
    <w:rsid w:val="00712544"/>
    <w:rsid w:val="00712E69"/>
    <w:rsid w:val="00712EE3"/>
    <w:rsid w:val="00715A8E"/>
    <w:rsid w:val="00715E1D"/>
    <w:rsid w:val="007165ED"/>
    <w:rsid w:val="00716D9D"/>
    <w:rsid w:val="00732527"/>
    <w:rsid w:val="00732ABF"/>
    <w:rsid w:val="00732B2A"/>
    <w:rsid w:val="00733177"/>
    <w:rsid w:val="0073493E"/>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7EB"/>
    <w:rsid w:val="007A4E8A"/>
    <w:rsid w:val="007A7850"/>
    <w:rsid w:val="007B289D"/>
    <w:rsid w:val="007B2A67"/>
    <w:rsid w:val="007B2EE8"/>
    <w:rsid w:val="007B3D21"/>
    <w:rsid w:val="007B4A63"/>
    <w:rsid w:val="007B644E"/>
    <w:rsid w:val="007C117D"/>
    <w:rsid w:val="007C1CCF"/>
    <w:rsid w:val="007C3BBA"/>
    <w:rsid w:val="007C76EB"/>
    <w:rsid w:val="007C7F43"/>
    <w:rsid w:val="007D235F"/>
    <w:rsid w:val="007D326C"/>
    <w:rsid w:val="007D377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1AA6"/>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19D"/>
    <w:rsid w:val="0081741E"/>
    <w:rsid w:val="00820A78"/>
    <w:rsid w:val="00820F56"/>
    <w:rsid w:val="00821364"/>
    <w:rsid w:val="008227C3"/>
    <w:rsid w:val="00822E7C"/>
    <w:rsid w:val="0082345B"/>
    <w:rsid w:val="00825118"/>
    <w:rsid w:val="00826BAB"/>
    <w:rsid w:val="00831DF1"/>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7A22"/>
    <w:rsid w:val="008A26EA"/>
    <w:rsid w:val="008A2A63"/>
    <w:rsid w:val="008A2C38"/>
    <w:rsid w:val="008A3F72"/>
    <w:rsid w:val="008A609C"/>
    <w:rsid w:val="008A61AA"/>
    <w:rsid w:val="008A73B9"/>
    <w:rsid w:val="008A743C"/>
    <w:rsid w:val="008B3413"/>
    <w:rsid w:val="008B454A"/>
    <w:rsid w:val="008B50DE"/>
    <w:rsid w:val="008B6B09"/>
    <w:rsid w:val="008B7A48"/>
    <w:rsid w:val="008C47D7"/>
    <w:rsid w:val="008C498F"/>
    <w:rsid w:val="008C5F60"/>
    <w:rsid w:val="008D16C9"/>
    <w:rsid w:val="008D37B2"/>
    <w:rsid w:val="008D52A9"/>
    <w:rsid w:val="008D6A07"/>
    <w:rsid w:val="008D7519"/>
    <w:rsid w:val="008E0CAC"/>
    <w:rsid w:val="008E2807"/>
    <w:rsid w:val="008E68F7"/>
    <w:rsid w:val="008E71C0"/>
    <w:rsid w:val="008F1163"/>
    <w:rsid w:val="008F345F"/>
    <w:rsid w:val="008F6E87"/>
    <w:rsid w:val="008F715B"/>
    <w:rsid w:val="009003AF"/>
    <w:rsid w:val="009012AB"/>
    <w:rsid w:val="0090358E"/>
    <w:rsid w:val="00903710"/>
    <w:rsid w:val="009056FA"/>
    <w:rsid w:val="00905DCD"/>
    <w:rsid w:val="00907D7F"/>
    <w:rsid w:val="00907EF8"/>
    <w:rsid w:val="00910E32"/>
    <w:rsid w:val="00911472"/>
    <w:rsid w:val="00914884"/>
    <w:rsid w:val="00915734"/>
    <w:rsid w:val="0091619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70B3"/>
    <w:rsid w:val="00947418"/>
    <w:rsid w:val="00951D0E"/>
    <w:rsid w:val="0095225A"/>
    <w:rsid w:val="00952303"/>
    <w:rsid w:val="00954D82"/>
    <w:rsid w:val="0095562F"/>
    <w:rsid w:val="00955A6D"/>
    <w:rsid w:val="00955BDD"/>
    <w:rsid w:val="009574A2"/>
    <w:rsid w:val="00957DF2"/>
    <w:rsid w:val="00960D1F"/>
    <w:rsid w:val="0096110B"/>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166"/>
    <w:rsid w:val="00984A3F"/>
    <w:rsid w:val="0098667B"/>
    <w:rsid w:val="00986F0E"/>
    <w:rsid w:val="00987035"/>
    <w:rsid w:val="00991CB0"/>
    <w:rsid w:val="00992554"/>
    <w:rsid w:val="00994A43"/>
    <w:rsid w:val="0099649A"/>
    <w:rsid w:val="0099786D"/>
    <w:rsid w:val="00997E34"/>
    <w:rsid w:val="009A0F30"/>
    <w:rsid w:val="009A1325"/>
    <w:rsid w:val="009A4D16"/>
    <w:rsid w:val="009A5EBC"/>
    <w:rsid w:val="009A71D1"/>
    <w:rsid w:val="009B08A0"/>
    <w:rsid w:val="009B1D91"/>
    <w:rsid w:val="009B3FAD"/>
    <w:rsid w:val="009B4081"/>
    <w:rsid w:val="009B47AD"/>
    <w:rsid w:val="009B604F"/>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6165"/>
    <w:rsid w:val="009F6864"/>
    <w:rsid w:val="00A02827"/>
    <w:rsid w:val="00A03A46"/>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2AC8"/>
    <w:rsid w:val="00A341FB"/>
    <w:rsid w:val="00A34D65"/>
    <w:rsid w:val="00A36C53"/>
    <w:rsid w:val="00A37B83"/>
    <w:rsid w:val="00A400D9"/>
    <w:rsid w:val="00A404F6"/>
    <w:rsid w:val="00A40FBF"/>
    <w:rsid w:val="00A41597"/>
    <w:rsid w:val="00A43F6C"/>
    <w:rsid w:val="00A43F90"/>
    <w:rsid w:val="00A451F2"/>
    <w:rsid w:val="00A45D6B"/>
    <w:rsid w:val="00A47527"/>
    <w:rsid w:val="00A516E7"/>
    <w:rsid w:val="00A57F47"/>
    <w:rsid w:val="00A57FA6"/>
    <w:rsid w:val="00A60B39"/>
    <w:rsid w:val="00A62210"/>
    <w:rsid w:val="00A6733A"/>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B7EFA"/>
    <w:rsid w:val="00AC0F01"/>
    <w:rsid w:val="00AC1458"/>
    <w:rsid w:val="00AC3433"/>
    <w:rsid w:val="00AC3F32"/>
    <w:rsid w:val="00AC509D"/>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0680D"/>
    <w:rsid w:val="00B13E7F"/>
    <w:rsid w:val="00B14807"/>
    <w:rsid w:val="00B157C3"/>
    <w:rsid w:val="00B15FDB"/>
    <w:rsid w:val="00B176D2"/>
    <w:rsid w:val="00B207E0"/>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6163"/>
    <w:rsid w:val="00B80931"/>
    <w:rsid w:val="00B81ED4"/>
    <w:rsid w:val="00B8307B"/>
    <w:rsid w:val="00B8417B"/>
    <w:rsid w:val="00B84CD5"/>
    <w:rsid w:val="00B85E73"/>
    <w:rsid w:val="00B911AD"/>
    <w:rsid w:val="00B91408"/>
    <w:rsid w:val="00B92A1C"/>
    <w:rsid w:val="00B92FD7"/>
    <w:rsid w:val="00B9590D"/>
    <w:rsid w:val="00BA0358"/>
    <w:rsid w:val="00BA11EF"/>
    <w:rsid w:val="00BA157A"/>
    <w:rsid w:val="00BA409B"/>
    <w:rsid w:val="00BA410D"/>
    <w:rsid w:val="00BA41E2"/>
    <w:rsid w:val="00BA5C8E"/>
    <w:rsid w:val="00BA7487"/>
    <w:rsid w:val="00BB0022"/>
    <w:rsid w:val="00BB0D87"/>
    <w:rsid w:val="00BB488C"/>
    <w:rsid w:val="00BB4C0A"/>
    <w:rsid w:val="00BB6F5C"/>
    <w:rsid w:val="00BC0193"/>
    <w:rsid w:val="00BC023D"/>
    <w:rsid w:val="00BC1D7C"/>
    <w:rsid w:val="00BC2040"/>
    <w:rsid w:val="00BC2569"/>
    <w:rsid w:val="00BC2D5B"/>
    <w:rsid w:val="00BC33A0"/>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7D8A"/>
    <w:rsid w:val="00C214A9"/>
    <w:rsid w:val="00C215B0"/>
    <w:rsid w:val="00C21F54"/>
    <w:rsid w:val="00C256CC"/>
    <w:rsid w:val="00C27BB9"/>
    <w:rsid w:val="00C30668"/>
    <w:rsid w:val="00C32D1D"/>
    <w:rsid w:val="00C32DD5"/>
    <w:rsid w:val="00C34013"/>
    <w:rsid w:val="00C35C6B"/>
    <w:rsid w:val="00C368F9"/>
    <w:rsid w:val="00C42291"/>
    <w:rsid w:val="00C504D8"/>
    <w:rsid w:val="00C526F5"/>
    <w:rsid w:val="00C54173"/>
    <w:rsid w:val="00C6008E"/>
    <w:rsid w:val="00C62B4C"/>
    <w:rsid w:val="00C6557C"/>
    <w:rsid w:val="00C657AE"/>
    <w:rsid w:val="00C719E9"/>
    <w:rsid w:val="00C727F9"/>
    <w:rsid w:val="00C75A8D"/>
    <w:rsid w:val="00C80FC1"/>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08FB"/>
    <w:rsid w:val="00CA446E"/>
    <w:rsid w:val="00CA5D41"/>
    <w:rsid w:val="00CA6030"/>
    <w:rsid w:val="00CB0935"/>
    <w:rsid w:val="00CB107D"/>
    <w:rsid w:val="00CB13F3"/>
    <w:rsid w:val="00CB1F6B"/>
    <w:rsid w:val="00CB23B5"/>
    <w:rsid w:val="00CB43CE"/>
    <w:rsid w:val="00CB5C66"/>
    <w:rsid w:val="00CB7C6A"/>
    <w:rsid w:val="00CB7C6D"/>
    <w:rsid w:val="00CC21B8"/>
    <w:rsid w:val="00CC2530"/>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348F"/>
    <w:rsid w:val="00CF408E"/>
    <w:rsid w:val="00CF534C"/>
    <w:rsid w:val="00CF737B"/>
    <w:rsid w:val="00D0046D"/>
    <w:rsid w:val="00D0208B"/>
    <w:rsid w:val="00D04761"/>
    <w:rsid w:val="00D061F0"/>
    <w:rsid w:val="00D11E16"/>
    <w:rsid w:val="00D138D1"/>
    <w:rsid w:val="00D1576C"/>
    <w:rsid w:val="00D20C74"/>
    <w:rsid w:val="00D21041"/>
    <w:rsid w:val="00D21193"/>
    <w:rsid w:val="00D212F5"/>
    <w:rsid w:val="00D2186C"/>
    <w:rsid w:val="00D226A9"/>
    <w:rsid w:val="00D2503E"/>
    <w:rsid w:val="00D26B20"/>
    <w:rsid w:val="00D26E27"/>
    <w:rsid w:val="00D27CE3"/>
    <w:rsid w:val="00D27EF5"/>
    <w:rsid w:val="00D3034F"/>
    <w:rsid w:val="00D33267"/>
    <w:rsid w:val="00D34202"/>
    <w:rsid w:val="00D360EB"/>
    <w:rsid w:val="00D363F9"/>
    <w:rsid w:val="00D36C8B"/>
    <w:rsid w:val="00D406DB"/>
    <w:rsid w:val="00D40BAF"/>
    <w:rsid w:val="00D4258C"/>
    <w:rsid w:val="00D42D0A"/>
    <w:rsid w:val="00D437B2"/>
    <w:rsid w:val="00D502FD"/>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88"/>
    <w:rsid w:val="00D77DA8"/>
    <w:rsid w:val="00D80644"/>
    <w:rsid w:val="00D8269B"/>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386A"/>
    <w:rsid w:val="00DA45D3"/>
    <w:rsid w:val="00DA47A0"/>
    <w:rsid w:val="00DA7146"/>
    <w:rsid w:val="00DA7990"/>
    <w:rsid w:val="00DB3244"/>
    <w:rsid w:val="00DB4032"/>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284D"/>
    <w:rsid w:val="00DE2CCE"/>
    <w:rsid w:val="00DE46A3"/>
    <w:rsid w:val="00DE580D"/>
    <w:rsid w:val="00DE6B5D"/>
    <w:rsid w:val="00DE76A7"/>
    <w:rsid w:val="00DE7BAD"/>
    <w:rsid w:val="00DF2479"/>
    <w:rsid w:val="00DF35DA"/>
    <w:rsid w:val="00DF3B1B"/>
    <w:rsid w:val="00DF706A"/>
    <w:rsid w:val="00DF7F77"/>
    <w:rsid w:val="00E001DF"/>
    <w:rsid w:val="00E03EFD"/>
    <w:rsid w:val="00E12281"/>
    <w:rsid w:val="00E13C7C"/>
    <w:rsid w:val="00E13E50"/>
    <w:rsid w:val="00E16F25"/>
    <w:rsid w:val="00E2248B"/>
    <w:rsid w:val="00E25BEE"/>
    <w:rsid w:val="00E27DD2"/>
    <w:rsid w:val="00E3271B"/>
    <w:rsid w:val="00E33F49"/>
    <w:rsid w:val="00E357D6"/>
    <w:rsid w:val="00E37553"/>
    <w:rsid w:val="00E37DF7"/>
    <w:rsid w:val="00E40554"/>
    <w:rsid w:val="00E40949"/>
    <w:rsid w:val="00E40C6A"/>
    <w:rsid w:val="00E43752"/>
    <w:rsid w:val="00E4476F"/>
    <w:rsid w:val="00E44DC1"/>
    <w:rsid w:val="00E45512"/>
    <w:rsid w:val="00E46661"/>
    <w:rsid w:val="00E50A62"/>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6686"/>
    <w:rsid w:val="00EA71B4"/>
    <w:rsid w:val="00EB033B"/>
    <w:rsid w:val="00EB0AC3"/>
    <w:rsid w:val="00EB2C10"/>
    <w:rsid w:val="00EB3C35"/>
    <w:rsid w:val="00EB422C"/>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4D3E"/>
    <w:rsid w:val="00ED584B"/>
    <w:rsid w:val="00ED7260"/>
    <w:rsid w:val="00EE1DBD"/>
    <w:rsid w:val="00EE29CF"/>
    <w:rsid w:val="00EE40AF"/>
    <w:rsid w:val="00EE48C3"/>
    <w:rsid w:val="00EE7059"/>
    <w:rsid w:val="00EE7851"/>
    <w:rsid w:val="00EE7F78"/>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220DE"/>
    <w:rsid w:val="00F2256A"/>
    <w:rsid w:val="00F22963"/>
    <w:rsid w:val="00F2310A"/>
    <w:rsid w:val="00F30989"/>
    <w:rsid w:val="00F316C9"/>
    <w:rsid w:val="00F31E1B"/>
    <w:rsid w:val="00F31F91"/>
    <w:rsid w:val="00F35304"/>
    <w:rsid w:val="00F35ADF"/>
    <w:rsid w:val="00F365E0"/>
    <w:rsid w:val="00F36D83"/>
    <w:rsid w:val="00F37270"/>
    <w:rsid w:val="00F37C57"/>
    <w:rsid w:val="00F40976"/>
    <w:rsid w:val="00F41208"/>
    <w:rsid w:val="00F419DB"/>
    <w:rsid w:val="00F42143"/>
    <w:rsid w:val="00F441B4"/>
    <w:rsid w:val="00F46E6C"/>
    <w:rsid w:val="00F47D7E"/>
    <w:rsid w:val="00F5130B"/>
    <w:rsid w:val="00F5538E"/>
    <w:rsid w:val="00F57337"/>
    <w:rsid w:val="00F57C3C"/>
    <w:rsid w:val="00F57D3A"/>
    <w:rsid w:val="00F60119"/>
    <w:rsid w:val="00F60908"/>
    <w:rsid w:val="00F60DA4"/>
    <w:rsid w:val="00F61612"/>
    <w:rsid w:val="00F62B54"/>
    <w:rsid w:val="00F6312F"/>
    <w:rsid w:val="00F63ADB"/>
    <w:rsid w:val="00F645E3"/>
    <w:rsid w:val="00F64730"/>
    <w:rsid w:val="00F66086"/>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397D"/>
    <w:rsid w:val="00F96483"/>
    <w:rsid w:val="00FA0515"/>
    <w:rsid w:val="00FA0662"/>
    <w:rsid w:val="00FA0C60"/>
    <w:rsid w:val="00FA1276"/>
    <w:rsid w:val="00FA1F7E"/>
    <w:rsid w:val="00FA2216"/>
    <w:rsid w:val="00FA283E"/>
    <w:rsid w:val="00FA2AB3"/>
    <w:rsid w:val="00FA2ADA"/>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4BA6"/>
    <w:rsid w:val="00FC7440"/>
    <w:rsid w:val="00FD1D88"/>
    <w:rsid w:val="00FD21E5"/>
    <w:rsid w:val="00FD3D7D"/>
    <w:rsid w:val="00FD3F99"/>
    <w:rsid w:val="00FD54F1"/>
    <w:rsid w:val="00FD7A0F"/>
    <w:rsid w:val="00FE0920"/>
    <w:rsid w:val="00FE1080"/>
    <w:rsid w:val="00FE3CCC"/>
    <w:rsid w:val="00FE50D4"/>
    <w:rsid w:val="00FF0423"/>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B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FA78-2A37-4046-8B94-70DDC0D0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19703</Words>
  <Characters>112311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Владелец</cp:lastModifiedBy>
  <cp:revision>3</cp:revision>
  <cp:lastPrinted>2022-02-11T13:21:00Z</cp:lastPrinted>
  <dcterms:created xsi:type="dcterms:W3CDTF">2023-09-12T06:45:00Z</dcterms:created>
  <dcterms:modified xsi:type="dcterms:W3CDTF">2024-10-14T06:11:00Z</dcterms:modified>
</cp:coreProperties>
</file>