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939A9" w14:textId="23929254" w:rsidR="00552F1F" w:rsidRDefault="00A95AA8" w:rsidP="006D4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вмешательства</w:t>
      </w:r>
      <w:r w:rsidR="006D4354" w:rsidRPr="006D4354">
        <w:rPr>
          <w:rFonts w:ascii="Times New Roman" w:hAnsi="Times New Roman" w:cs="Times New Roman"/>
          <w:b/>
          <w:sz w:val="28"/>
          <w:szCs w:val="28"/>
        </w:rPr>
        <w:t xml:space="preserve"> Симферопольской межрайоной природоохранной прокуратур</w:t>
      </w:r>
      <w:r>
        <w:rPr>
          <w:rFonts w:ascii="Times New Roman" w:hAnsi="Times New Roman" w:cs="Times New Roman"/>
          <w:b/>
          <w:sz w:val="28"/>
          <w:szCs w:val="28"/>
        </w:rPr>
        <w:t>ы на предприятия возложена обязанность по снижению негативного воздействия на атмосферный воздух</w:t>
      </w:r>
    </w:p>
    <w:p w14:paraId="6188B080" w14:textId="77777777" w:rsidR="009A045D" w:rsidRDefault="009A045D" w:rsidP="00A9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5A29F" w14:textId="59B59949" w:rsidR="00A95AA8" w:rsidRDefault="006D4354" w:rsidP="00A9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Симферопольской межрайоной природоохранной прокуратурой проведен</w:t>
      </w:r>
      <w:r w:rsidR="00A95A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45D">
        <w:rPr>
          <w:rFonts w:ascii="Times New Roman" w:hAnsi="Times New Roman" w:cs="Times New Roman"/>
          <w:sz w:val="28"/>
          <w:szCs w:val="28"/>
        </w:rPr>
        <w:t>результативные</w:t>
      </w:r>
      <w:r w:rsidR="009A0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A95AA8">
        <w:rPr>
          <w:rFonts w:ascii="Times New Roman" w:hAnsi="Times New Roman" w:cs="Times New Roman"/>
          <w:sz w:val="28"/>
          <w:szCs w:val="28"/>
        </w:rPr>
        <w:t xml:space="preserve">и </w:t>
      </w:r>
      <w:r w:rsidR="009A045D">
        <w:rPr>
          <w:rFonts w:ascii="Times New Roman" w:hAnsi="Times New Roman" w:cs="Times New Roman"/>
          <w:sz w:val="28"/>
          <w:szCs w:val="28"/>
        </w:rPr>
        <w:t>об охране атмосферного воздуха в деятельности</w:t>
      </w:r>
      <w:r w:rsidR="00A95AA8">
        <w:rPr>
          <w:rFonts w:ascii="Times New Roman" w:hAnsi="Times New Roman" w:cs="Times New Roman"/>
          <w:sz w:val="28"/>
          <w:szCs w:val="28"/>
        </w:rPr>
        <w:t xml:space="preserve"> </w:t>
      </w:r>
      <w:r w:rsidR="0088056C">
        <w:rPr>
          <w:rFonts w:ascii="Times New Roman" w:hAnsi="Times New Roman" w:cs="Times New Roman"/>
          <w:sz w:val="28"/>
          <w:szCs w:val="28"/>
        </w:rPr>
        <w:t>предприя</w:t>
      </w:r>
      <w:r w:rsidR="002641CA">
        <w:rPr>
          <w:rFonts w:ascii="Times New Roman" w:hAnsi="Times New Roman" w:cs="Times New Roman"/>
          <w:sz w:val="28"/>
          <w:szCs w:val="28"/>
        </w:rPr>
        <w:t>ти</w:t>
      </w:r>
      <w:r w:rsidR="009A045D">
        <w:rPr>
          <w:rFonts w:ascii="Times New Roman" w:hAnsi="Times New Roman" w:cs="Times New Roman"/>
          <w:sz w:val="28"/>
          <w:szCs w:val="28"/>
        </w:rPr>
        <w:t>й</w:t>
      </w:r>
      <w:r w:rsidR="002641CA">
        <w:rPr>
          <w:rFonts w:ascii="Times New Roman" w:hAnsi="Times New Roman" w:cs="Times New Roman"/>
          <w:sz w:val="28"/>
          <w:szCs w:val="28"/>
        </w:rPr>
        <w:t xml:space="preserve">, </w:t>
      </w:r>
      <w:r w:rsidR="009A045D">
        <w:rPr>
          <w:rFonts w:ascii="Times New Roman" w:hAnsi="Times New Roman" w:cs="Times New Roman"/>
          <w:sz w:val="28"/>
          <w:szCs w:val="28"/>
        </w:rPr>
        <w:t>которые являются</w:t>
      </w:r>
      <w:r w:rsidR="002641CA">
        <w:rPr>
          <w:rFonts w:ascii="Times New Roman" w:hAnsi="Times New Roman" w:cs="Times New Roman"/>
          <w:sz w:val="28"/>
          <w:szCs w:val="28"/>
        </w:rPr>
        <w:t xml:space="preserve"> наибольшими загрязнителями</w:t>
      </w:r>
      <w:r w:rsidR="009A045D">
        <w:rPr>
          <w:rFonts w:ascii="Times New Roman" w:hAnsi="Times New Roman" w:cs="Times New Roman"/>
          <w:sz w:val="28"/>
          <w:szCs w:val="28"/>
        </w:rPr>
        <w:t>.</w:t>
      </w:r>
    </w:p>
    <w:p w14:paraId="26C661E9" w14:textId="566CE0B0" w:rsidR="00857AB1" w:rsidRPr="00857AB1" w:rsidRDefault="00857AB1" w:rsidP="00857AB1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Законодательством установлено, что </w:t>
      </w:r>
      <w:r w:rsidRPr="00FC23A9">
        <w:rPr>
          <w:rFonts w:ascii="Times New Roman" w:eastAsia="Calibri" w:hAnsi="Times New Roman" w:cs="Times New Roman"/>
          <w:sz w:val="28"/>
          <w:szCs w:val="28"/>
        </w:rPr>
        <w:t>при получении прогнозов неблагоприятных метеорологических условий юридические лица, имеющие источники выбросов загрязняющих веществ в атмосферный воздух, обязаны проводить мероприятия по уменьшению выбросов загрязняющих веществ в атмосферный воздух, согласованные с органами исполнительной власти субъектов Российской Федерации, уполномоченными на осуществление регионального государственного экологического надзора.</w:t>
      </w:r>
    </w:p>
    <w:p w14:paraId="1BB3083B" w14:textId="2806F59B" w:rsidR="00567424" w:rsidRDefault="002641CA" w:rsidP="00A9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Проверками установлено, что предприятиями, осуществляющими деятельность на объектах повышенной опасности, меры</w:t>
      </w:r>
      <w:r w:rsidRPr="00264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уменьшению выбросов в атмосферный воздух в такие периоды не пр</w:t>
      </w:r>
      <w:r>
        <w:rPr>
          <w:rFonts w:ascii="Times New Roman" w:hAnsi="Times New Roman" w:cs="Times New Roman"/>
          <w:sz w:val="28"/>
          <w:szCs w:val="28"/>
        </w:rPr>
        <w:t xml:space="preserve">инимались, </w:t>
      </w:r>
      <w:r w:rsidR="00A95AA8">
        <w:rPr>
          <w:rFonts w:ascii="Times New Roman" w:hAnsi="Times New Roman" w:cs="Times New Roman"/>
          <w:sz w:val="28"/>
          <w:szCs w:val="28"/>
        </w:rPr>
        <w:t>в уполномоченный орган с заявлени</w:t>
      </w:r>
      <w:r w:rsidR="00567424">
        <w:rPr>
          <w:rFonts w:ascii="Times New Roman" w:hAnsi="Times New Roman" w:cs="Times New Roman"/>
          <w:sz w:val="28"/>
          <w:szCs w:val="28"/>
        </w:rPr>
        <w:t>ем</w:t>
      </w:r>
      <w:r w:rsidR="00A95AA8">
        <w:rPr>
          <w:rFonts w:ascii="Times New Roman" w:hAnsi="Times New Roman" w:cs="Times New Roman"/>
          <w:sz w:val="28"/>
          <w:szCs w:val="28"/>
        </w:rPr>
        <w:t xml:space="preserve"> для согласования плана мероприятий по уменьшению выбросов </w:t>
      </w:r>
      <w:r w:rsidR="00567424">
        <w:rPr>
          <w:rFonts w:ascii="Times New Roman" w:hAnsi="Times New Roman" w:cs="Times New Roman"/>
          <w:sz w:val="28"/>
          <w:szCs w:val="28"/>
        </w:rPr>
        <w:t>загрязняющих веществ в атмосферный воздух в периоды неблагоприятных метеорологических условий не обращались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DCD9C3" w14:textId="288CC3BC" w:rsidR="00857AB1" w:rsidRDefault="00857AB1" w:rsidP="00857A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указанных фактов Симферопольской межрайонной природоохранной прокуратурой в суды общей юрисдикции предъявлено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исковых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</w:rPr>
        <w:t>субъектам хозяйствования о понуждении исполнить требования законодательства об охране атмосферного воздуха.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068CA" w14:textId="3B3DB978" w:rsidR="00567424" w:rsidRPr="006D4354" w:rsidRDefault="00567424" w:rsidP="00567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Требования прокурора удовлетворены в полном объеме. </w:t>
      </w:r>
      <w:r w:rsidR="00A95AA8">
        <w:rPr>
          <w:rFonts w:ascii="Times New Roman" w:hAnsi="Times New Roman" w:cs="Times New Roman"/>
          <w:sz w:val="28"/>
          <w:szCs w:val="28"/>
        </w:rPr>
        <w:t xml:space="preserve"> </w:t>
      </w:r>
      <w:r w:rsidR="006D43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8C66B" w14:textId="5EEACC66" w:rsidR="006D4354" w:rsidRPr="006D4354" w:rsidRDefault="006D4354" w:rsidP="00165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4354" w:rsidRPr="006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84"/>
    <w:rsid w:val="00165FB1"/>
    <w:rsid w:val="0023550B"/>
    <w:rsid w:val="00256184"/>
    <w:rsid w:val="002641CA"/>
    <w:rsid w:val="00286E4C"/>
    <w:rsid w:val="004026BB"/>
    <w:rsid w:val="00567424"/>
    <w:rsid w:val="006D4354"/>
    <w:rsid w:val="00857AB1"/>
    <w:rsid w:val="0088056C"/>
    <w:rsid w:val="009A045D"/>
    <w:rsid w:val="00A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A710"/>
  <w15:chartTrackingRefBased/>
  <w15:docId w15:val="{BDCD04F4-7773-4830-BA95-8BC5CA2E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Младенова Елизавета Вячеславовна</dc:creator>
  <cp:keywords/>
  <dc:description/>
  <cp:lastModifiedBy>Младенова Елизавета Вячеславовна</cp:lastModifiedBy>
  <cp:revision>5</cp:revision>
  <cp:lastPrinted>2023-05-29T14:47:00Z</cp:lastPrinted>
  <dcterms:created xsi:type="dcterms:W3CDTF">2023-05-29T14:47:00Z</dcterms:created>
  <dcterms:modified xsi:type="dcterms:W3CDTF">2023-05-29T15:00:00Z</dcterms:modified>
</cp:coreProperties>
</file>