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78" w:rsidRPr="00052C10" w:rsidRDefault="00BB1078" w:rsidP="008F23E7">
      <w:pPr>
        <w:shd w:val="clear" w:color="auto" w:fill="FFFFFF"/>
        <w:tabs>
          <w:tab w:val="left" w:pos="13892"/>
        </w:tabs>
        <w:spacing w:before="225" w:after="225" w:line="240" w:lineRule="auto"/>
        <w:ind w:right="678"/>
        <w:jc w:val="center"/>
        <w:outlineLvl w:val="1"/>
        <w:rPr>
          <w:rFonts w:ascii="Segoe UI" w:hAnsi="Segoe UI" w:cs="Segoe UI"/>
          <w:b/>
          <w:bCs/>
          <w:color w:val="333333"/>
          <w:sz w:val="27"/>
          <w:szCs w:val="27"/>
        </w:rPr>
      </w:pPr>
      <w:r w:rsidRPr="00052C10">
        <w:rPr>
          <w:rFonts w:ascii="Segoe UI" w:hAnsi="Segoe UI" w:cs="Segoe UI"/>
          <w:b/>
          <w:bCs/>
          <w:color w:val="333333"/>
          <w:sz w:val="27"/>
          <w:szCs w:val="27"/>
        </w:rPr>
        <w:t xml:space="preserve">Сведения о доходах, расходах, об имуществе и обязательствах имущественного характера, представленные </w:t>
      </w:r>
      <w:r>
        <w:rPr>
          <w:rFonts w:ascii="Segoe UI" w:hAnsi="Segoe UI" w:cs="Segoe UI"/>
          <w:b/>
          <w:bCs/>
          <w:color w:val="333333"/>
          <w:sz w:val="27"/>
          <w:szCs w:val="27"/>
        </w:rPr>
        <w:t xml:space="preserve"> депутатами Куйбышевского</w:t>
      </w:r>
      <w:r w:rsidRPr="00052C10">
        <w:rPr>
          <w:rFonts w:ascii="Segoe UI" w:hAnsi="Segoe UI" w:cs="Segoe UI"/>
          <w:b/>
          <w:bCs/>
          <w:color w:val="333333"/>
          <w:sz w:val="27"/>
          <w:szCs w:val="27"/>
        </w:rPr>
        <w:t xml:space="preserve"> сельского </w:t>
      </w:r>
      <w:r>
        <w:rPr>
          <w:rFonts w:ascii="Segoe UI" w:hAnsi="Segoe UI" w:cs="Segoe UI"/>
          <w:b/>
          <w:bCs/>
          <w:color w:val="333333"/>
          <w:sz w:val="27"/>
          <w:szCs w:val="27"/>
        </w:rPr>
        <w:t xml:space="preserve">совета </w:t>
      </w:r>
      <w:r w:rsidRPr="00052C10">
        <w:rPr>
          <w:rFonts w:ascii="Segoe UI" w:hAnsi="Segoe UI" w:cs="Segoe UI"/>
          <w:b/>
          <w:bCs/>
          <w:color w:val="333333"/>
          <w:sz w:val="27"/>
          <w:szCs w:val="27"/>
        </w:rPr>
        <w:t>за период 201</w:t>
      </w:r>
      <w:r>
        <w:rPr>
          <w:rFonts w:ascii="Segoe UI" w:hAnsi="Segoe UI" w:cs="Segoe UI"/>
          <w:b/>
          <w:bCs/>
          <w:color w:val="333333"/>
          <w:sz w:val="27"/>
          <w:szCs w:val="27"/>
        </w:rPr>
        <w:t>7</w:t>
      </w:r>
      <w:r w:rsidRPr="00052C10">
        <w:rPr>
          <w:rFonts w:ascii="Segoe UI" w:hAnsi="Segoe UI" w:cs="Segoe UI"/>
          <w:b/>
          <w:bCs/>
          <w:color w:val="333333"/>
          <w:sz w:val="27"/>
          <w:szCs w:val="27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126"/>
        <w:gridCol w:w="1985"/>
        <w:gridCol w:w="1984"/>
        <w:gridCol w:w="1701"/>
        <w:gridCol w:w="1701"/>
        <w:gridCol w:w="1560"/>
        <w:gridCol w:w="1708"/>
      </w:tblGrid>
      <w:tr w:rsidR="00BB1078" w:rsidRPr="00D12145" w:rsidTr="00D12145">
        <w:trPr>
          <w:trHeight w:val="1812"/>
        </w:trPr>
        <w:tc>
          <w:tcPr>
            <w:tcW w:w="1951" w:type="dxa"/>
            <w:vMerge w:val="restart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34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D1214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Фамилия, имя, отчество</w:t>
            </w:r>
          </w:p>
        </w:tc>
        <w:tc>
          <w:tcPr>
            <w:tcW w:w="2126" w:type="dxa"/>
            <w:vMerge w:val="restart"/>
          </w:tcPr>
          <w:p w:rsidR="00BB1078" w:rsidRPr="00D12145" w:rsidRDefault="00BB1078" w:rsidP="00D12145">
            <w:pPr>
              <w:tabs>
                <w:tab w:val="left" w:pos="1738"/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D1214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Должность</w:t>
            </w:r>
          </w:p>
        </w:tc>
        <w:tc>
          <w:tcPr>
            <w:tcW w:w="1985" w:type="dxa"/>
            <w:vMerge w:val="restart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4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D1214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12145">
                <w:rPr>
                  <w:rFonts w:ascii="Times New Roman" w:hAnsi="Times New Roman"/>
                  <w:sz w:val="28"/>
                  <w:szCs w:val="28"/>
                  <w:bdr w:val="none" w:sz="0" w:space="0" w:color="auto" w:frame="1"/>
                </w:rPr>
                <w:t>2015 г</w:t>
              </w:r>
            </w:smartTag>
            <w:r w:rsidRPr="00D1214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 (руб.)</w:t>
            </w:r>
          </w:p>
        </w:tc>
        <w:tc>
          <w:tcPr>
            <w:tcW w:w="5386" w:type="dxa"/>
            <w:gridSpan w:val="3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D1214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60" w:type="dxa"/>
            <w:vMerge w:val="restart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145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Перечень транспортных средств, принадлежащих на праве собственности (вид,  марка)</w:t>
            </w:r>
          </w:p>
        </w:tc>
        <w:tc>
          <w:tcPr>
            <w:tcW w:w="1708" w:type="dxa"/>
            <w:vMerge w:val="restart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101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 паев в уставных капиталах</w:t>
            </w:r>
          </w:p>
        </w:tc>
      </w:tr>
      <w:tr w:rsidR="00BB1078" w:rsidRPr="00D12145" w:rsidTr="00D12145">
        <w:trPr>
          <w:trHeight w:val="3267"/>
        </w:trPr>
        <w:tc>
          <w:tcPr>
            <w:tcW w:w="1951" w:type="dxa"/>
            <w:vMerge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ahoma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26" w:type="dxa"/>
            <w:vMerge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ahoma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5" w:type="dxa"/>
            <w:vMerge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ahoma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D1214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Вид объектов недвижимости</w:t>
            </w:r>
          </w:p>
        </w:tc>
        <w:tc>
          <w:tcPr>
            <w:tcW w:w="170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36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D1214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Площадь (кв.м)</w:t>
            </w:r>
          </w:p>
        </w:tc>
        <w:tc>
          <w:tcPr>
            <w:tcW w:w="170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35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D12145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ahoma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08" w:type="dxa"/>
            <w:vMerge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ahoma" w:hAnsi="Tahoma" w:cs="Tahoma"/>
                <w:sz w:val="20"/>
                <w:szCs w:val="20"/>
                <w:bdr w:val="none" w:sz="0" w:space="0" w:color="auto" w:frame="1"/>
              </w:rPr>
            </w:pPr>
          </w:p>
        </w:tc>
      </w:tr>
      <w:tr w:rsidR="00BB1078" w:rsidRPr="00D12145" w:rsidTr="00D12145">
        <w:trPr>
          <w:trHeight w:val="96"/>
        </w:trPr>
        <w:tc>
          <w:tcPr>
            <w:tcW w:w="195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Дикий Алексей Миронович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245 775,58</w:t>
            </w:r>
          </w:p>
        </w:tc>
        <w:tc>
          <w:tcPr>
            <w:tcW w:w="1984" w:type="dxa"/>
          </w:tcPr>
          <w:p w:rsidR="00BB1078" w:rsidRDefault="00BB1078" w:rsidP="00D12145">
            <w:pPr>
              <w:tabs>
                <w:tab w:val="left" w:pos="13892"/>
              </w:tabs>
              <w:spacing w:after="0" w:line="240" w:lineRule="auto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1)земельный участок (собственность)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2)Жилой дом (собственность)</w:t>
            </w:r>
          </w:p>
        </w:tc>
        <w:tc>
          <w:tcPr>
            <w:tcW w:w="1701" w:type="dxa"/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700</w:t>
            </w:r>
          </w:p>
          <w:p w:rsidR="00BB1078" w:rsidRPr="002B63C6" w:rsidRDefault="00BB1078" w:rsidP="002B6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47,2 </w:t>
            </w:r>
          </w:p>
        </w:tc>
        <w:tc>
          <w:tcPr>
            <w:tcW w:w="1701" w:type="dxa"/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BB1078" w:rsidRPr="002B63C6" w:rsidRDefault="00BB1078" w:rsidP="002B6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Автомобиль легковой Джили</w:t>
            </w: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BB1078" w:rsidRPr="00D12145" w:rsidTr="00D12145">
        <w:trPr>
          <w:trHeight w:val="96"/>
        </w:trPr>
        <w:tc>
          <w:tcPr>
            <w:tcW w:w="195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317 600,00 </w:t>
            </w:r>
          </w:p>
        </w:tc>
        <w:tc>
          <w:tcPr>
            <w:tcW w:w="1984" w:type="dxa"/>
          </w:tcPr>
          <w:p w:rsidR="00BB1078" w:rsidRDefault="00BB1078" w:rsidP="002B63C6">
            <w:pPr>
              <w:tabs>
                <w:tab w:val="left" w:pos="13892"/>
              </w:tabs>
              <w:spacing w:after="0" w:line="240" w:lineRule="auto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земельный участок (пользование</w:t>
            </w: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)</w:t>
            </w:r>
          </w:p>
          <w:p w:rsidR="00BB1078" w:rsidRPr="00D12145" w:rsidRDefault="00BB1078" w:rsidP="002B63C6">
            <w:pPr>
              <w:tabs>
                <w:tab w:val="left" w:pos="13892"/>
              </w:tabs>
              <w:spacing w:after="0" w:line="240" w:lineRule="auto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2)Жилой дом (пользование)</w:t>
            </w:r>
          </w:p>
        </w:tc>
        <w:tc>
          <w:tcPr>
            <w:tcW w:w="1701" w:type="dxa"/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700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47,2</w:t>
            </w:r>
          </w:p>
        </w:tc>
        <w:tc>
          <w:tcPr>
            <w:tcW w:w="1701" w:type="dxa"/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BB1078" w:rsidRPr="002B63C6" w:rsidRDefault="00BB1078" w:rsidP="002B6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BB1078" w:rsidRPr="00D12145" w:rsidTr="00D12145">
        <w:trPr>
          <w:trHeight w:val="2459"/>
        </w:trPr>
        <w:tc>
          <w:tcPr>
            <w:tcW w:w="195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Бурмантов Андрей Иванович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B1078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1) квартира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(собственность)</w:t>
            </w:r>
          </w:p>
          <w:p w:rsidR="00BB1078" w:rsidRDefault="00BB1078" w:rsidP="002B63C6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 Земельный участок для сельскохозяйственного использования (Собственность)</w:t>
            </w:r>
          </w:p>
          <w:p w:rsidR="00BB1078" w:rsidRDefault="00BB1078" w:rsidP="002B63C6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</w:t>
            </w: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) квартира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(пользование)</w:t>
            </w:r>
          </w:p>
          <w:p w:rsidR="00BB1078" w:rsidRDefault="00BB1078" w:rsidP="002B63C6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4) Земельный участок для сельскохозяйственного использования (Пользование)</w:t>
            </w:r>
          </w:p>
          <w:p w:rsidR="00BB1078" w:rsidRDefault="00BB1078" w:rsidP="002B63C6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BB1078" w:rsidRPr="00D12145" w:rsidRDefault="00BB1078" w:rsidP="002B63C6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1078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  <w:p w:rsidR="00BB1078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078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  <w:p w:rsidR="00BB1078" w:rsidRPr="002B63C6" w:rsidRDefault="00BB1078" w:rsidP="002B6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078" w:rsidRPr="002B63C6" w:rsidRDefault="00BB1078" w:rsidP="002B6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078" w:rsidRDefault="00BB1078" w:rsidP="002B6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078" w:rsidRDefault="00BB1078" w:rsidP="002B6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BB1078" w:rsidRPr="002B63C6" w:rsidRDefault="00BB1078" w:rsidP="002B6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70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BB1078" w:rsidRPr="002B63C6" w:rsidRDefault="00BB1078" w:rsidP="002B6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078" w:rsidRDefault="00BB1078" w:rsidP="002B6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078" w:rsidRDefault="00BB1078" w:rsidP="002B6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B1078" w:rsidRPr="002B63C6" w:rsidRDefault="00BB1078" w:rsidP="002B63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Автомобиль легковой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Фольксваген пассат</w:t>
            </w: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BB1078" w:rsidRPr="00D12145" w:rsidTr="00D12145">
        <w:trPr>
          <w:trHeight w:val="96"/>
        </w:trPr>
        <w:tc>
          <w:tcPr>
            <w:tcW w:w="195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1)квартира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BB1078" w:rsidRPr="00D12145" w:rsidTr="00D12145">
        <w:trPr>
          <w:trHeight w:val="96"/>
        </w:trPr>
        <w:tc>
          <w:tcPr>
            <w:tcW w:w="195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1)квартира (пользование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BB1078" w:rsidRPr="00D12145" w:rsidTr="00D12145">
        <w:trPr>
          <w:trHeight w:val="96"/>
        </w:trPr>
        <w:tc>
          <w:tcPr>
            <w:tcW w:w="195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Тихонова Ирина Вячеславовна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281 993,35</w:t>
            </w:r>
          </w:p>
        </w:tc>
        <w:tc>
          <w:tcPr>
            <w:tcW w:w="1984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1)земельный участок (собственность)</w:t>
            </w:r>
          </w:p>
          <w:p w:rsidR="00BB1078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2)квартира (долевая)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3)Земельный участок под ИЖС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10000</w:t>
            </w:r>
          </w:p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42,1 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1097</w:t>
            </w:r>
          </w:p>
        </w:tc>
        <w:tc>
          <w:tcPr>
            <w:tcW w:w="170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BB1078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B1078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078" w:rsidRPr="00D12145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BB1078" w:rsidRPr="00D12145" w:rsidTr="00D12145">
        <w:trPr>
          <w:trHeight w:val="96"/>
        </w:trPr>
        <w:tc>
          <w:tcPr>
            <w:tcW w:w="195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Домашов Сергей Александрович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B1078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 жилой дом (пользование)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2)Земельный участок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110,0 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1800</w:t>
            </w:r>
          </w:p>
        </w:tc>
        <w:tc>
          <w:tcPr>
            <w:tcW w:w="1701" w:type="dxa"/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BB1078" w:rsidRPr="00353669" w:rsidRDefault="00BB1078" w:rsidP="003536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1)автомобиль легковой  ситроен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2)автомобиль грузовой ГАЗ-66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3)прицеп пчеловодческий</w:t>
            </w: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BB1078" w:rsidRPr="00D12145" w:rsidTr="00D12145">
        <w:trPr>
          <w:trHeight w:val="96"/>
        </w:trPr>
        <w:tc>
          <w:tcPr>
            <w:tcW w:w="195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483 342,45</w:t>
            </w:r>
          </w:p>
        </w:tc>
        <w:tc>
          <w:tcPr>
            <w:tcW w:w="1984" w:type="dxa"/>
          </w:tcPr>
          <w:p w:rsidR="00BB1078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 жилой дом (пользование)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2)Земельный участок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110,0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1800</w:t>
            </w:r>
          </w:p>
        </w:tc>
        <w:tc>
          <w:tcPr>
            <w:tcW w:w="1701" w:type="dxa"/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BB1078" w:rsidRPr="00D12145" w:rsidTr="00D12145">
        <w:trPr>
          <w:trHeight w:val="96"/>
        </w:trPr>
        <w:tc>
          <w:tcPr>
            <w:tcW w:w="195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B1078" w:rsidRDefault="00BB1078" w:rsidP="00353669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 жилой дом (пользование)</w:t>
            </w:r>
          </w:p>
          <w:p w:rsidR="00BB1078" w:rsidRPr="00D12145" w:rsidRDefault="00BB1078" w:rsidP="00353669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2)Земельный участок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078" w:rsidRDefault="00BB1078" w:rsidP="00353669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110,0</w:t>
            </w:r>
          </w:p>
          <w:p w:rsidR="00BB1078" w:rsidRPr="00D12145" w:rsidRDefault="00BB1078" w:rsidP="00353669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1800</w:t>
            </w:r>
          </w:p>
        </w:tc>
        <w:tc>
          <w:tcPr>
            <w:tcW w:w="1701" w:type="dxa"/>
          </w:tcPr>
          <w:p w:rsidR="00BB1078" w:rsidRDefault="00BB1078" w:rsidP="00353669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BB1078" w:rsidRPr="00D12145" w:rsidRDefault="00BB1078" w:rsidP="00353669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BB1078" w:rsidRPr="00D12145" w:rsidTr="00D12145">
        <w:trPr>
          <w:trHeight w:val="96"/>
        </w:trPr>
        <w:tc>
          <w:tcPr>
            <w:tcW w:w="195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Уштан Петр Иванович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144 000,00</w:t>
            </w:r>
          </w:p>
        </w:tc>
        <w:tc>
          <w:tcPr>
            <w:tcW w:w="1984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1)жилой дом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128,4</w:t>
            </w:r>
          </w:p>
        </w:tc>
        <w:tc>
          <w:tcPr>
            <w:tcW w:w="170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BB1078" w:rsidRPr="00D12145" w:rsidTr="00D12145">
        <w:trPr>
          <w:trHeight w:val="96"/>
        </w:trPr>
        <w:tc>
          <w:tcPr>
            <w:tcW w:w="195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73 479,31</w:t>
            </w:r>
          </w:p>
        </w:tc>
        <w:tc>
          <w:tcPr>
            <w:tcW w:w="1984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1)жилой дом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128,4</w:t>
            </w:r>
          </w:p>
        </w:tc>
        <w:tc>
          <w:tcPr>
            <w:tcW w:w="170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BB1078" w:rsidRPr="00D12145" w:rsidTr="00D12145">
        <w:trPr>
          <w:trHeight w:val="96"/>
        </w:trPr>
        <w:tc>
          <w:tcPr>
            <w:tcW w:w="195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1)жилой дом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128,4</w:t>
            </w:r>
          </w:p>
        </w:tc>
        <w:tc>
          <w:tcPr>
            <w:tcW w:w="1701" w:type="dxa"/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BB1078" w:rsidRPr="00D12145" w:rsidTr="00D12145">
        <w:trPr>
          <w:trHeight w:val="96"/>
        </w:trPr>
        <w:tc>
          <w:tcPr>
            <w:tcW w:w="195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Желтухина Нелли Ивановна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1086757,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1)жилой дом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37,5</w:t>
            </w:r>
          </w:p>
        </w:tc>
        <w:tc>
          <w:tcPr>
            <w:tcW w:w="170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BB1078" w:rsidRPr="00D12145" w:rsidTr="00D12145">
        <w:trPr>
          <w:trHeight w:val="96"/>
        </w:trPr>
        <w:tc>
          <w:tcPr>
            <w:tcW w:w="195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140 204,59</w:t>
            </w:r>
          </w:p>
        </w:tc>
        <w:tc>
          <w:tcPr>
            <w:tcW w:w="1984" w:type="dxa"/>
          </w:tcPr>
          <w:p w:rsidR="00BB1078" w:rsidRDefault="00BB1078" w:rsidP="008A191A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 жилой дом (собственность</w:t>
            </w: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)</w:t>
            </w:r>
          </w:p>
          <w:p w:rsidR="00BB1078" w:rsidRDefault="00BB1078" w:rsidP="008A191A">
            <w:pPr>
              <w:pStyle w:val="ListParagraph"/>
              <w:tabs>
                <w:tab w:val="left" w:pos="13892"/>
              </w:tabs>
              <w:spacing w:after="0" w:line="240" w:lineRule="auto"/>
              <w:ind w:left="0"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2)Земельный участок (собственность)</w:t>
            </w:r>
          </w:p>
          <w:p w:rsidR="00BB1078" w:rsidRPr="00D12145" w:rsidRDefault="00BB1078" w:rsidP="008A191A">
            <w:pPr>
              <w:pStyle w:val="ListParagraph"/>
              <w:tabs>
                <w:tab w:val="left" w:pos="13892"/>
              </w:tabs>
              <w:spacing w:after="0" w:line="240" w:lineRule="auto"/>
              <w:ind w:left="0"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3)</w:t>
            </w: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)жилой дом (пользование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55,0</w:t>
            </w:r>
          </w:p>
          <w:p w:rsidR="00BB1078" w:rsidRDefault="00BB1078" w:rsidP="008A1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BB1078" w:rsidRPr="008A191A" w:rsidRDefault="00BB1078" w:rsidP="008A1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70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1)автомобиль грузовой фольксваген</w:t>
            </w: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BB1078" w:rsidRPr="00D12145" w:rsidTr="00D12145">
        <w:trPr>
          <w:trHeight w:val="96"/>
        </w:trPr>
        <w:tc>
          <w:tcPr>
            <w:tcW w:w="195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Шекета Дмитрий Леонтьевич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555 008,00</w:t>
            </w:r>
          </w:p>
        </w:tc>
        <w:tc>
          <w:tcPr>
            <w:tcW w:w="1984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1)земельный участок  (собственность)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2)жилой дом  (собственность)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3) квартира (долевая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15456,0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431,0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63,5</w:t>
            </w:r>
          </w:p>
        </w:tc>
        <w:tc>
          <w:tcPr>
            <w:tcW w:w="1701" w:type="dxa"/>
          </w:tcPr>
          <w:p w:rsidR="00BB1078" w:rsidRPr="008A191A" w:rsidRDefault="00BB1078" w:rsidP="008A191A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BB1078" w:rsidRPr="00D12145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B1078" w:rsidRPr="00D12145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078" w:rsidRPr="00D12145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легковой автомобиль Фольксваген Тоурек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2)трактор Беларус МТЗ-82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3)Трактор Беларус МТЗ 320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left="360"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BB1078" w:rsidRPr="00D12145" w:rsidTr="00D12145">
        <w:trPr>
          <w:trHeight w:val="96"/>
        </w:trPr>
        <w:tc>
          <w:tcPr>
            <w:tcW w:w="195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 квартира 1/4(долевая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63,5</w:t>
            </w:r>
          </w:p>
        </w:tc>
        <w:tc>
          <w:tcPr>
            <w:tcW w:w="170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BB1078" w:rsidRPr="00D12145" w:rsidTr="00D12145">
        <w:trPr>
          <w:trHeight w:val="96"/>
        </w:trPr>
        <w:tc>
          <w:tcPr>
            <w:tcW w:w="195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 квартира 1/4(долевая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63,5</w:t>
            </w:r>
          </w:p>
        </w:tc>
        <w:tc>
          <w:tcPr>
            <w:tcW w:w="170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BB1078" w:rsidRPr="00D12145" w:rsidTr="00D12145">
        <w:trPr>
          <w:trHeight w:val="96"/>
        </w:trPr>
        <w:tc>
          <w:tcPr>
            <w:tcW w:w="195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Щодрак Лариса Викторовна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542 370,51</w:t>
            </w:r>
          </w:p>
        </w:tc>
        <w:tc>
          <w:tcPr>
            <w:tcW w:w="1984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1)земельный участок  (собственность)</w:t>
            </w:r>
          </w:p>
          <w:p w:rsidR="00BB1078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2)жилой дом (пользование)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3)земельный участок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2000</w:t>
            </w:r>
          </w:p>
          <w:p w:rsidR="00BB1078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109,0</w:t>
            </w:r>
          </w:p>
          <w:p w:rsidR="00BB1078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078" w:rsidRPr="00D12145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BB1078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B1078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078" w:rsidRPr="00D12145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1)автомобиль лекговой Пежо</w:t>
            </w: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BB1078" w:rsidRPr="00D12145" w:rsidTr="00D12145">
        <w:trPr>
          <w:trHeight w:val="96"/>
        </w:trPr>
        <w:tc>
          <w:tcPr>
            <w:tcW w:w="195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1)земельный участок (собственность)</w:t>
            </w:r>
          </w:p>
          <w:p w:rsidR="00BB1078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2)земельный участок (собственность</w:t>
            </w: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)</w:t>
            </w:r>
          </w:p>
          <w:p w:rsidR="00BB1078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3)Жилой дом (пользование)</w:t>
            </w:r>
          </w:p>
          <w:p w:rsidR="00BB1078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4)Земельный участок (пользование)</w:t>
            </w:r>
          </w:p>
          <w:p w:rsidR="00BB1078" w:rsidRDefault="00BB1078" w:rsidP="008961FF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5) Земельный участок (пользование)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700</w:t>
            </w:r>
          </w:p>
          <w:p w:rsidR="00BB1078" w:rsidRPr="00D12145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078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7900</w:t>
            </w:r>
          </w:p>
          <w:p w:rsidR="00BB1078" w:rsidRDefault="00BB1078" w:rsidP="008961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078" w:rsidRDefault="00BB1078" w:rsidP="00896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BB1078" w:rsidRDefault="00BB1078" w:rsidP="00896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7900</w:t>
            </w:r>
          </w:p>
          <w:p w:rsidR="00BB1078" w:rsidRPr="008961FF" w:rsidRDefault="00BB1078" w:rsidP="00896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7900</w:t>
            </w:r>
          </w:p>
        </w:tc>
        <w:tc>
          <w:tcPr>
            <w:tcW w:w="170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BB1078" w:rsidRPr="00D12145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078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B1078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078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078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B1078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078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B1078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078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B1078" w:rsidRPr="00D12145" w:rsidRDefault="00BB1078" w:rsidP="00D12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1)автомобиль легковой нива - Шевроле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2)Трактор МТЗ-80</w:t>
            </w: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BB1078" w:rsidRPr="00D12145" w:rsidTr="00D12145">
        <w:trPr>
          <w:trHeight w:val="96"/>
        </w:trPr>
        <w:tc>
          <w:tcPr>
            <w:tcW w:w="195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B1078" w:rsidRDefault="00BB1078" w:rsidP="008961FF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</w:t>
            </w: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)жилой дом (пользование)</w:t>
            </w:r>
          </w:p>
          <w:p w:rsidR="00BB1078" w:rsidRPr="00D12145" w:rsidRDefault="00BB1078" w:rsidP="008961FF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2)земельный участок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109,0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1200,0</w:t>
            </w:r>
          </w:p>
        </w:tc>
        <w:tc>
          <w:tcPr>
            <w:tcW w:w="1701" w:type="dxa"/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BB1078" w:rsidRPr="00D12145" w:rsidTr="008961FF">
        <w:trPr>
          <w:trHeight w:val="96"/>
        </w:trPr>
        <w:tc>
          <w:tcPr>
            <w:tcW w:w="1951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Негреева Юлия Леонтьевна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62 212,32</w:t>
            </w:r>
          </w:p>
        </w:tc>
        <w:tc>
          <w:tcPr>
            <w:tcW w:w="1984" w:type="dxa"/>
          </w:tcPr>
          <w:p w:rsidR="00BB1078" w:rsidRDefault="00BB1078" w:rsidP="008961FF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1)земельный участок (собственность)</w:t>
            </w:r>
          </w:p>
          <w:p w:rsidR="00BB1078" w:rsidRPr="00D12145" w:rsidRDefault="00BB1078" w:rsidP="008961FF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2)Жилой дом (собственность)</w:t>
            </w:r>
          </w:p>
          <w:p w:rsidR="00BB1078" w:rsidRPr="00D12145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1452,0</w:t>
            </w:r>
          </w:p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175,9</w:t>
            </w:r>
          </w:p>
        </w:tc>
        <w:tc>
          <w:tcPr>
            <w:tcW w:w="1701" w:type="dxa"/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BB1078" w:rsidRPr="00D12145" w:rsidTr="008961FF">
        <w:trPr>
          <w:trHeight w:val="96"/>
        </w:trPr>
        <w:tc>
          <w:tcPr>
            <w:tcW w:w="1951" w:type="dxa"/>
          </w:tcPr>
          <w:p w:rsidR="00BB1078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450 504,00</w:t>
            </w:r>
          </w:p>
        </w:tc>
        <w:tc>
          <w:tcPr>
            <w:tcW w:w="1984" w:type="dxa"/>
          </w:tcPr>
          <w:p w:rsidR="00BB1078" w:rsidRDefault="00BB1078" w:rsidP="008961FF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D121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1)земельный участок (собственность)</w:t>
            </w:r>
          </w:p>
          <w:p w:rsidR="00BB1078" w:rsidRDefault="00BB1078" w:rsidP="008961FF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2)Жилой дом (собственность)</w:t>
            </w:r>
          </w:p>
          <w:p w:rsidR="00BB1078" w:rsidRPr="00D12145" w:rsidRDefault="00BB1078" w:rsidP="008961FF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3)Жилой дом  (пользование)</w:t>
            </w:r>
          </w:p>
          <w:p w:rsidR="00BB1078" w:rsidRPr="00D12145" w:rsidRDefault="00BB1078" w:rsidP="008961FF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871,0</w:t>
            </w:r>
          </w:p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260,3</w:t>
            </w:r>
          </w:p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175,9</w:t>
            </w:r>
          </w:p>
        </w:tc>
        <w:tc>
          <w:tcPr>
            <w:tcW w:w="1701" w:type="dxa"/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BB1078" w:rsidRPr="00D12145" w:rsidTr="008961FF">
        <w:trPr>
          <w:trHeight w:val="96"/>
        </w:trPr>
        <w:tc>
          <w:tcPr>
            <w:tcW w:w="1951" w:type="dxa"/>
          </w:tcPr>
          <w:p w:rsidR="00BB1078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12 000,00</w:t>
            </w:r>
          </w:p>
        </w:tc>
        <w:tc>
          <w:tcPr>
            <w:tcW w:w="1984" w:type="dxa"/>
          </w:tcPr>
          <w:p w:rsidR="00BB1078" w:rsidRPr="00D12145" w:rsidRDefault="00BB1078" w:rsidP="008961FF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BB1078" w:rsidRPr="00D12145" w:rsidTr="00D12145">
        <w:trPr>
          <w:trHeight w:val="96"/>
        </w:trPr>
        <w:tc>
          <w:tcPr>
            <w:tcW w:w="1951" w:type="dxa"/>
          </w:tcPr>
          <w:p w:rsidR="00BB1078" w:rsidRDefault="00BB1078" w:rsidP="00D12145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BB1078" w:rsidRPr="00D12145" w:rsidRDefault="00BB1078" w:rsidP="00D12145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B1078" w:rsidRDefault="00BB1078" w:rsidP="008961FF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BB1078" w:rsidRDefault="00BB1078" w:rsidP="00D12145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</w:tbl>
    <w:p w:rsidR="00BB1078" w:rsidRDefault="00BB1078" w:rsidP="004527B2"/>
    <w:sectPr w:rsidR="00BB1078" w:rsidSect="001E5E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3C0C"/>
    <w:multiLevelType w:val="hybridMultilevel"/>
    <w:tmpl w:val="199E07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495E40"/>
    <w:multiLevelType w:val="hybridMultilevel"/>
    <w:tmpl w:val="54DCCC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E8C"/>
    <w:rsid w:val="000262FD"/>
    <w:rsid w:val="00052C10"/>
    <w:rsid w:val="0006660A"/>
    <w:rsid w:val="000729C7"/>
    <w:rsid w:val="000829D2"/>
    <w:rsid w:val="00132AFA"/>
    <w:rsid w:val="001405CB"/>
    <w:rsid w:val="001724A8"/>
    <w:rsid w:val="0017289B"/>
    <w:rsid w:val="00186307"/>
    <w:rsid w:val="001B7725"/>
    <w:rsid w:val="001E5E8C"/>
    <w:rsid w:val="001E773B"/>
    <w:rsid w:val="00225308"/>
    <w:rsid w:val="00225DC2"/>
    <w:rsid w:val="0028730B"/>
    <w:rsid w:val="002A2875"/>
    <w:rsid w:val="002B63C6"/>
    <w:rsid w:val="00353669"/>
    <w:rsid w:val="00365437"/>
    <w:rsid w:val="00380E8C"/>
    <w:rsid w:val="003C5575"/>
    <w:rsid w:val="003D423A"/>
    <w:rsid w:val="003E54FF"/>
    <w:rsid w:val="003F0C76"/>
    <w:rsid w:val="004527B2"/>
    <w:rsid w:val="00457A08"/>
    <w:rsid w:val="00600D0D"/>
    <w:rsid w:val="006D37AB"/>
    <w:rsid w:val="006F68E7"/>
    <w:rsid w:val="00763E0F"/>
    <w:rsid w:val="00773925"/>
    <w:rsid w:val="008234C3"/>
    <w:rsid w:val="008473AA"/>
    <w:rsid w:val="00854915"/>
    <w:rsid w:val="00867FA0"/>
    <w:rsid w:val="008961FF"/>
    <w:rsid w:val="00897BCD"/>
    <w:rsid w:val="008A191A"/>
    <w:rsid w:val="008E2ADD"/>
    <w:rsid w:val="008F23E7"/>
    <w:rsid w:val="008F2AB1"/>
    <w:rsid w:val="009E1BEE"/>
    <w:rsid w:val="00A31E4A"/>
    <w:rsid w:val="00A32F75"/>
    <w:rsid w:val="00B445F6"/>
    <w:rsid w:val="00B52F8C"/>
    <w:rsid w:val="00B875AA"/>
    <w:rsid w:val="00BB1078"/>
    <w:rsid w:val="00D110E9"/>
    <w:rsid w:val="00D12145"/>
    <w:rsid w:val="00D46474"/>
    <w:rsid w:val="00DB4AB6"/>
    <w:rsid w:val="00DD20AE"/>
    <w:rsid w:val="00E26F42"/>
    <w:rsid w:val="00E315E3"/>
    <w:rsid w:val="00E464B5"/>
    <w:rsid w:val="00E864AE"/>
    <w:rsid w:val="00EE3F49"/>
    <w:rsid w:val="00F209ED"/>
    <w:rsid w:val="00F21F0A"/>
    <w:rsid w:val="00F25EB5"/>
    <w:rsid w:val="00FD6610"/>
    <w:rsid w:val="00FE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7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5E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87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6</Pages>
  <Words>633</Words>
  <Characters>3612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характера, представленные  депутатами Куйбышевского сельского совета за период 2017 года</dc:title>
  <dc:subject/>
  <dc:creator>Спец по нотариальным действиям</dc:creator>
  <cp:keywords/>
  <dc:description/>
  <cp:lastModifiedBy>Владелец</cp:lastModifiedBy>
  <cp:revision>2</cp:revision>
  <dcterms:created xsi:type="dcterms:W3CDTF">2018-04-28T09:27:00Z</dcterms:created>
  <dcterms:modified xsi:type="dcterms:W3CDTF">2018-04-28T09:27:00Z</dcterms:modified>
</cp:coreProperties>
</file>