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E8" w:rsidRDefault="006C74E8" w:rsidP="006C74E8">
      <w:pPr>
        <w:spacing w:before="120" w:after="120"/>
        <w:jc w:val="right"/>
        <w:rPr>
          <w:b/>
          <w:bCs/>
        </w:rPr>
      </w:pPr>
      <w:r>
        <w:rPr>
          <w:b/>
          <w:bCs/>
        </w:rPr>
        <w:t>ПРОЕКТ</w:t>
      </w:r>
    </w:p>
    <w:p w:rsidR="00D71975" w:rsidRPr="00D71975" w:rsidRDefault="00D71975" w:rsidP="00D71975">
      <w:pPr>
        <w:ind w:firstLine="567"/>
        <w:jc w:val="center"/>
        <w:outlineLvl w:val="0"/>
      </w:pPr>
      <w:r w:rsidRPr="00D71975">
        <w:t xml:space="preserve">КОНТРАКТ №____ </w:t>
      </w:r>
    </w:p>
    <w:p w:rsidR="00D71975" w:rsidRPr="00D71975" w:rsidRDefault="00066D93" w:rsidP="00D71975">
      <w:pPr>
        <w:ind w:firstLine="680"/>
        <w:jc w:val="center"/>
      </w:pPr>
      <w:r w:rsidRPr="00066D93">
        <w:rPr>
          <w:b/>
        </w:rPr>
        <w:t>Капитальный ремонт линейного объекта уличного освещения с. Малое Садовое Бахчисарайского района Республики Крым</w:t>
      </w:r>
    </w:p>
    <w:p w:rsidR="00D71975" w:rsidRPr="00D71975" w:rsidRDefault="00D71975" w:rsidP="00D71975">
      <w:pPr>
        <w:jc w:val="center"/>
        <w:textAlignment w:val="baseline"/>
        <w:rPr>
          <w:b/>
          <w:color w:val="000000"/>
        </w:rPr>
      </w:pPr>
    </w:p>
    <w:p w:rsidR="00D71975" w:rsidRPr="00D71975" w:rsidRDefault="00066D93" w:rsidP="00D71975">
      <w:pPr>
        <w:spacing w:after="200"/>
        <w:ind w:left="432" w:right="-426"/>
        <w:jc w:val="both"/>
        <w:rPr>
          <w:rFonts w:eastAsia="Calibri"/>
          <w:color w:val="000000"/>
        </w:rPr>
      </w:pPr>
      <w:proofErr w:type="spellStart"/>
      <w:r>
        <w:rPr>
          <w:rFonts w:eastAsia="Calibri"/>
          <w:color w:val="000000"/>
        </w:rPr>
        <w:t>пгт</w:t>
      </w:r>
      <w:proofErr w:type="gramStart"/>
      <w:r>
        <w:rPr>
          <w:rFonts w:eastAsia="Calibri"/>
          <w:color w:val="000000"/>
        </w:rPr>
        <w:t>.К</w:t>
      </w:r>
      <w:proofErr w:type="gramEnd"/>
      <w:r>
        <w:rPr>
          <w:rFonts w:eastAsia="Calibri"/>
          <w:color w:val="000000"/>
        </w:rPr>
        <w:t>уйбышево</w:t>
      </w:r>
      <w:proofErr w:type="spellEnd"/>
      <w:r w:rsidR="00386B94">
        <w:rPr>
          <w:rFonts w:eastAsia="Calibri"/>
          <w:color w:val="000000"/>
        </w:rPr>
        <w:t xml:space="preserve">                                                                                    </w:t>
      </w:r>
      <w:r w:rsidR="00D71975" w:rsidRPr="00D71975">
        <w:rPr>
          <w:rFonts w:eastAsia="Calibri"/>
          <w:color w:val="000000"/>
        </w:rPr>
        <w:t>«___» ________ 2022 г.</w:t>
      </w:r>
    </w:p>
    <w:p w:rsidR="00D71975" w:rsidRPr="00D71975" w:rsidRDefault="00066D93" w:rsidP="00D71975">
      <w:pPr>
        <w:pStyle w:val="211"/>
        <w:snapToGrid w:val="0"/>
        <w:spacing w:before="240"/>
        <w:rPr>
          <w:b/>
          <w:color w:val="000000"/>
          <w:szCs w:val="24"/>
          <w:lang w:val="ru-RU"/>
        </w:rPr>
      </w:pPr>
      <w:proofErr w:type="gramStart"/>
      <w:r w:rsidRPr="00066D93">
        <w:rPr>
          <w:i w:val="0"/>
          <w:iCs/>
          <w:szCs w:val="24"/>
          <w:lang w:val="ru-RU" w:eastAsia="en-US" w:bidi="ru-RU"/>
        </w:rPr>
        <w:t xml:space="preserve">Администрация Куйбышевского сельского поселения Бахчисарайского района Республики Крым, именуемая в дальнейшем «Заказчик», в лице Председателя Куйбышевского сельского совета - главы администрации Куйбышевского сельского поселения </w:t>
      </w:r>
      <w:proofErr w:type="spellStart"/>
      <w:r w:rsidRPr="00066D93">
        <w:rPr>
          <w:i w:val="0"/>
          <w:iCs/>
          <w:szCs w:val="24"/>
          <w:lang w:val="ru-RU" w:eastAsia="en-US" w:bidi="ru-RU"/>
        </w:rPr>
        <w:t>Щодрак</w:t>
      </w:r>
      <w:proofErr w:type="spellEnd"/>
      <w:r w:rsidRPr="00066D93">
        <w:rPr>
          <w:i w:val="0"/>
          <w:iCs/>
          <w:szCs w:val="24"/>
          <w:lang w:val="ru-RU" w:eastAsia="en-US" w:bidi="ru-RU"/>
        </w:rPr>
        <w:t xml:space="preserve"> Ларисы Викторовны, действующего на основании Устава</w:t>
      </w:r>
      <w:r>
        <w:rPr>
          <w:i w:val="0"/>
          <w:iCs/>
          <w:szCs w:val="24"/>
          <w:lang w:val="ru-RU" w:eastAsia="en-US" w:bidi="ru-RU"/>
        </w:rPr>
        <w:t xml:space="preserve">, </w:t>
      </w:r>
      <w:r w:rsidR="00D71975" w:rsidRPr="00D71975">
        <w:rPr>
          <w:i w:val="0"/>
          <w:iCs/>
          <w:szCs w:val="24"/>
          <w:lang w:val="ru-RU" w:eastAsia="en-US" w:bidi="ru-RU"/>
        </w:rPr>
        <w:t>с одной стороны</w:t>
      </w:r>
      <w:r w:rsidR="00D71975" w:rsidRPr="00D71975">
        <w:rPr>
          <w:i w:val="0"/>
          <w:color w:val="000000"/>
          <w:szCs w:val="24"/>
          <w:lang w:val="ru-RU"/>
        </w:rPr>
        <w:t xml:space="preserve"> и </w:t>
      </w:r>
      <w:r>
        <w:rPr>
          <w:sz w:val="24"/>
          <w:szCs w:val="24"/>
          <w:lang w:val="ru-RU" w:eastAsia="ru-RU"/>
        </w:rPr>
        <w:t>____________________________</w:t>
      </w:r>
      <w:r w:rsidR="00D71975" w:rsidRPr="00D71975">
        <w:rPr>
          <w:i w:val="0"/>
          <w:color w:val="000000"/>
          <w:szCs w:val="24"/>
          <w:lang w:val="ru-RU"/>
        </w:rPr>
        <w:t xml:space="preserve"> именуем</w:t>
      </w:r>
      <w:r w:rsidR="006A32E6">
        <w:rPr>
          <w:i w:val="0"/>
          <w:color w:val="000000"/>
          <w:szCs w:val="24"/>
          <w:lang w:val="ru-RU"/>
        </w:rPr>
        <w:t>ый</w:t>
      </w:r>
      <w:r w:rsidR="00D71975" w:rsidRPr="00D71975">
        <w:rPr>
          <w:i w:val="0"/>
          <w:color w:val="000000"/>
          <w:szCs w:val="24"/>
          <w:lang w:val="ru-RU"/>
        </w:rPr>
        <w:t xml:space="preserve"> в дальнейшем «Подрядчик», в лице </w:t>
      </w:r>
      <w:r>
        <w:rPr>
          <w:i w:val="0"/>
          <w:color w:val="000000"/>
          <w:sz w:val="25"/>
          <w:szCs w:val="25"/>
          <w:lang w:val="ru-RU"/>
        </w:rPr>
        <w:t>_______________________</w:t>
      </w:r>
      <w:r w:rsidR="00D71975" w:rsidRPr="00D71975">
        <w:rPr>
          <w:i w:val="0"/>
          <w:color w:val="000000"/>
          <w:szCs w:val="24"/>
          <w:lang w:val="ru-RU"/>
        </w:rPr>
        <w:t xml:space="preserve">, действующего на основании </w:t>
      </w:r>
      <w:r>
        <w:rPr>
          <w:i w:val="0"/>
          <w:color w:val="000000"/>
          <w:szCs w:val="24"/>
          <w:lang w:val="ru-RU"/>
        </w:rPr>
        <w:t>______________</w:t>
      </w:r>
      <w:r w:rsidR="00D71975" w:rsidRPr="00D71975">
        <w:rPr>
          <w:color w:val="000000"/>
          <w:szCs w:val="24"/>
          <w:lang w:val="ru-RU"/>
        </w:rPr>
        <w:t>,</w:t>
      </w:r>
      <w:r w:rsidR="00D71975" w:rsidRPr="00D71975">
        <w:rPr>
          <w:i w:val="0"/>
          <w:color w:val="000000"/>
          <w:szCs w:val="24"/>
          <w:lang w:val="ru-RU"/>
        </w:rPr>
        <w:t xml:space="preserve"> с другой стороны, вместе именуемые в дальнейшем «Стороны», </w:t>
      </w:r>
      <w:r w:rsidR="00D71975" w:rsidRPr="00D71975">
        <w:rPr>
          <w:i w:val="0"/>
          <w:szCs w:val="24"/>
          <w:lang w:val="ru-RU"/>
        </w:rPr>
        <w:t>на основании части 67 статьи 112 Федерального закона от</w:t>
      </w:r>
      <w:proofErr w:type="gramEnd"/>
      <w:r w:rsidR="00D71975" w:rsidRPr="00D71975">
        <w:rPr>
          <w:i w:val="0"/>
          <w:szCs w:val="24"/>
          <w:lang w:val="ru-RU"/>
        </w:rPr>
        <w:t xml:space="preserve">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распоряжения Главы Республики Крым  от </w:t>
      </w:r>
      <w:r w:rsidR="005400B8">
        <w:rPr>
          <w:i w:val="0"/>
          <w:szCs w:val="24"/>
          <w:lang w:val="ru-RU"/>
        </w:rPr>
        <w:t>___.____.</w:t>
      </w:r>
      <w:r w:rsidR="00D71975" w:rsidRPr="00D71975">
        <w:rPr>
          <w:i w:val="0"/>
          <w:szCs w:val="24"/>
          <w:lang w:val="ru-RU"/>
        </w:rPr>
        <w:t>20</w:t>
      </w:r>
      <w:r w:rsidR="005400B8">
        <w:rPr>
          <w:i w:val="0"/>
          <w:szCs w:val="24"/>
          <w:lang w:val="ru-RU"/>
        </w:rPr>
        <w:t>22 г. № ______</w:t>
      </w:r>
      <w:r w:rsidR="00D71975" w:rsidRPr="00D71975">
        <w:rPr>
          <w:i w:val="0"/>
          <w:szCs w:val="24"/>
          <w:lang w:val="ru-RU"/>
        </w:rPr>
        <w:t xml:space="preserve"> «Об определении единственного подрядчика», </w:t>
      </w:r>
      <w:r w:rsidR="00D71975" w:rsidRPr="00D71975">
        <w:rPr>
          <w:i w:val="0"/>
          <w:color w:val="000000"/>
          <w:szCs w:val="24"/>
          <w:lang w:val="ru-RU"/>
        </w:rPr>
        <w:t>заключили настоящий контракт (далее – Контракт) о нижеследующем.</w:t>
      </w:r>
    </w:p>
    <w:p w:rsidR="00D71975" w:rsidRPr="00D71975" w:rsidRDefault="00D71975" w:rsidP="00D71975">
      <w:pPr>
        <w:spacing w:after="200"/>
        <w:ind w:left="432" w:right="-426"/>
        <w:jc w:val="both"/>
      </w:pPr>
    </w:p>
    <w:p w:rsidR="00D71975" w:rsidRPr="00485167" w:rsidRDefault="00D71975" w:rsidP="006222E2">
      <w:pPr>
        <w:numPr>
          <w:ilvl w:val="0"/>
          <w:numId w:val="19"/>
        </w:numPr>
        <w:suppressAutoHyphens/>
        <w:ind w:left="0" w:firstLine="709"/>
        <w:jc w:val="center"/>
      </w:pPr>
      <w:r w:rsidRPr="00485167">
        <w:rPr>
          <w:b/>
          <w:color w:val="000000"/>
        </w:rPr>
        <w:t>Предмет контракта</w:t>
      </w:r>
    </w:p>
    <w:p w:rsidR="00D71975" w:rsidRPr="00D71975" w:rsidRDefault="00D71975" w:rsidP="00066D93">
      <w:pPr>
        <w:numPr>
          <w:ilvl w:val="1"/>
          <w:numId w:val="21"/>
        </w:numPr>
        <w:suppressAutoHyphens/>
        <w:jc w:val="both"/>
        <w:rPr>
          <w:b/>
        </w:rPr>
      </w:pPr>
      <w:r w:rsidRPr="00D71975">
        <w:rPr>
          <w:iCs/>
        </w:rPr>
        <w:t xml:space="preserve">По настоящему Контракту Заказчик поручает, а Подрядчик принимает на себя обязательство выполнить </w:t>
      </w:r>
      <w:r w:rsidR="00066D93" w:rsidRPr="00066D93">
        <w:rPr>
          <w:b/>
        </w:rPr>
        <w:t xml:space="preserve">Капитальный ремонт  линейного объекта уличного освещения </w:t>
      </w:r>
      <w:proofErr w:type="spellStart"/>
      <w:r w:rsidR="00066D93" w:rsidRPr="00066D93">
        <w:rPr>
          <w:b/>
        </w:rPr>
        <w:t>с</w:t>
      </w:r>
      <w:proofErr w:type="gramStart"/>
      <w:r w:rsidR="00066D93" w:rsidRPr="00066D93">
        <w:rPr>
          <w:b/>
        </w:rPr>
        <w:t>.М</w:t>
      </w:r>
      <w:proofErr w:type="gramEnd"/>
      <w:r w:rsidR="00066D93" w:rsidRPr="00066D93">
        <w:rPr>
          <w:b/>
        </w:rPr>
        <w:t>алое</w:t>
      </w:r>
      <w:proofErr w:type="spellEnd"/>
      <w:r w:rsidR="00066D93" w:rsidRPr="00066D93">
        <w:rPr>
          <w:b/>
        </w:rPr>
        <w:t xml:space="preserve"> Садовое Бахчисарайского района Республики Крым </w:t>
      </w:r>
      <w:r w:rsidRPr="00D71975">
        <w:rPr>
          <w:b/>
        </w:rPr>
        <w:t>(</w:t>
      </w:r>
      <w:r w:rsidRPr="00D71975">
        <w:t>далее – Работы, Объект)</w:t>
      </w:r>
      <w:r w:rsidRPr="00D71975">
        <w:rPr>
          <w:iCs/>
        </w:rPr>
        <w:t xml:space="preserve">, </w:t>
      </w:r>
      <w:r w:rsidRPr="00D71975">
        <w:t>в соответствии с Техническим заданием (Приложение № 3 к Контракту</w:t>
      </w:r>
      <w:r w:rsidRPr="00D71975">
        <w:rPr>
          <w:b/>
        </w:rPr>
        <w:t xml:space="preserve">), </w:t>
      </w:r>
      <w:r w:rsidRPr="00D71975">
        <w:t xml:space="preserve">сметной </w:t>
      </w:r>
      <w:proofErr w:type="spellStart"/>
      <w:r w:rsidRPr="00D71975">
        <w:t>документацией</w:t>
      </w:r>
      <w:r w:rsidRPr="00D71975">
        <w:rPr>
          <w:b/>
          <w:u w:val="single"/>
        </w:rPr>
        <w:t>,</w:t>
      </w:r>
      <w:r w:rsidRPr="00D71975">
        <w:rPr>
          <w:iCs/>
        </w:rPr>
        <w:t>в</w:t>
      </w:r>
      <w:proofErr w:type="spellEnd"/>
      <w:r w:rsidRPr="00D71975">
        <w:rPr>
          <w:iCs/>
        </w:rPr>
        <w:t xml:space="preserve"> срок, установленный Графиком выполнения работ (Приложение № 1 к Контракту), по цене в </w:t>
      </w:r>
      <w:r w:rsidRPr="008E0E59">
        <w:rPr>
          <w:iCs/>
        </w:rPr>
        <w:t>соответствии со Сводной сметой стоимости строительства (Приложение № 2 к Контракту)</w:t>
      </w:r>
      <w:r w:rsidRPr="00D71975">
        <w:rPr>
          <w:iCs/>
        </w:rPr>
        <w:t xml:space="preserve">, являющимися неотъемлемыми частями настоящего Контракта. </w:t>
      </w:r>
      <w:r w:rsidRPr="00D71975">
        <w:t>Заказчик обязуется принять выполненные Работы и оплатить их в порядке и на условиях, предусмотренных Контрактом.</w:t>
      </w:r>
    </w:p>
    <w:p w:rsidR="00D71975" w:rsidRPr="00D71975" w:rsidRDefault="00D71975" w:rsidP="006222E2">
      <w:pPr>
        <w:numPr>
          <w:ilvl w:val="1"/>
          <w:numId w:val="21"/>
        </w:numPr>
        <w:suppressAutoHyphens/>
        <w:jc w:val="both"/>
      </w:pPr>
      <w:r w:rsidRPr="00D71975">
        <w:t xml:space="preserve">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w:t>
      </w:r>
      <w:proofErr w:type="gramStart"/>
      <w:r w:rsidRPr="00D71975">
        <w:t>в</w:t>
      </w:r>
      <w:proofErr w:type="gramEnd"/>
      <w:r w:rsidRPr="00D71975">
        <w:t xml:space="preserve"> </w:t>
      </w:r>
      <w:proofErr w:type="gramStart"/>
      <w:r w:rsidRPr="00D71975">
        <w:t>Контракте</w:t>
      </w:r>
      <w:proofErr w:type="gramEnd"/>
      <w:r w:rsidRPr="00D71975">
        <w:t>.</w:t>
      </w:r>
    </w:p>
    <w:p w:rsidR="00DE3B6A" w:rsidRPr="00DE3B6A" w:rsidRDefault="00D71975" w:rsidP="00DE3B6A">
      <w:pPr>
        <w:pStyle w:val="aa"/>
        <w:numPr>
          <w:ilvl w:val="1"/>
          <w:numId w:val="21"/>
        </w:numPr>
        <w:rPr>
          <w:sz w:val="24"/>
          <w:szCs w:val="24"/>
          <w:lang w:val="ru-RU" w:eastAsia="ru-RU"/>
        </w:rPr>
      </w:pPr>
      <w:r w:rsidRPr="00DE3B6A">
        <w:rPr>
          <w:lang w:val="ru-RU"/>
        </w:rPr>
        <w:t xml:space="preserve">Место выполнения работ: Республика Крым, Бахчисарайский район, </w:t>
      </w:r>
      <w:proofErr w:type="spellStart"/>
      <w:r w:rsidR="00DE3B6A" w:rsidRPr="00DE3B6A">
        <w:rPr>
          <w:lang w:val="ru-RU"/>
        </w:rPr>
        <w:t>с</w:t>
      </w:r>
      <w:proofErr w:type="gramStart"/>
      <w:r w:rsidR="00DE3B6A" w:rsidRPr="00DE3B6A">
        <w:rPr>
          <w:lang w:val="ru-RU"/>
        </w:rPr>
        <w:t>.М</w:t>
      </w:r>
      <w:proofErr w:type="gramEnd"/>
      <w:r w:rsidR="00DE3B6A" w:rsidRPr="00DE3B6A">
        <w:rPr>
          <w:lang w:val="ru-RU"/>
        </w:rPr>
        <w:t>алое</w:t>
      </w:r>
      <w:proofErr w:type="spellEnd"/>
      <w:r w:rsidR="00DE3B6A" w:rsidRPr="00DE3B6A">
        <w:rPr>
          <w:lang w:val="ru-RU"/>
        </w:rPr>
        <w:t xml:space="preserve"> Садовое </w:t>
      </w:r>
      <w:r w:rsidR="00DE3B6A" w:rsidRPr="00DE3B6A">
        <w:rPr>
          <w:sz w:val="24"/>
          <w:szCs w:val="24"/>
          <w:lang w:val="ru-RU" w:eastAsia="ru-RU"/>
        </w:rPr>
        <w:t xml:space="preserve">ул. Хрусталева, ул. Мира, ул. Подгорная, ул. Солнечная, ул. Комарова, ул. Речная. </w:t>
      </w:r>
    </w:p>
    <w:p w:rsidR="00D71975" w:rsidRPr="00D71975" w:rsidRDefault="00D71975" w:rsidP="006222E2">
      <w:pPr>
        <w:numPr>
          <w:ilvl w:val="1"/>
          <w:numId w:val="21"/>
        </w:numPr>
        <w:suppressAutoHyphens/>
        <w:jc w:val="both"/>
      </w:pPr>
      <w:r w:rsidRPr="00D71975">
        <w:t xml:space="preserve">Источник финансирования: бюджет </w:t>
      </w:r>
      <w:r w:rsidR="00066D93">
        <w:t>Куйбышевского</w:t>
      </w:r>
      <w:r w:rsidRPr="00D71975">
        <w:t xml:space="preserve"> сельского поселения Бахчисарайского района Республики Крым.</w:t>
      </w:r>
    </w:p>
    <w:p w:rsidR="00D71975" w:rsidRPr="000B3625" w:rsidRDefault="00D71975" w:rsidP="00066D93">
      <w:pPr>
        <w:numPr>
          <w:ilvl w:val="1"/>
          <w:numId w:val="21"/>
        </w:numPr>
        <w:suppressAutoHyphens/>
        <w:jc w:val="both"/>
      </w:pPr>
      <w:r>
        <w:t>Идентификационный код закупки:</w:t>
      </w:r>
      <w:r w:rsidR="00066D93" w:rsidRPr="000B3625">
        <w:rPr>
          <w:b/>
        </w:rPr>
        <w:t>2239104002520910401001000900</w:t>
      </w:r>
      <w:r w:rsidR="000B3625" w:rsidRPr="000B3625">
        <w:rPr>
          <w:b/>
        </w:rPr>
        <w:t>1</w:t>
      </w:r>
      <w:r w:rsidR="00066D93" w:rsidRPr="000B3625">
        <w:rPr>
          <w:b/>
        </w:rPr>
        <w:t>4399243.</w:t>
      </w:r>
      <w:r w:rsidR="00865600" w:rsidRPr="000B3625">
        <w:rPr>
          <w:b/>
        </w:rPr>
        <w:t xml:space="preserve"> </w:t>
      </w:r>
    </w:p>
    <w:p w:rsidR="00D71975" w:rsidRPr="00D71975" w:rsidRDefault="00D71975" w:rsidP="006222E2">
      <w:pPr>
        <w:numPr>
          <w:ilvl w:val="1"/>
          <w:numId w:val="21"/>
        </w:numPr>
        <w:suppressAutoHyphens/>
        <w:jc w:val="both"/>
      </w:pPr>
      <w:r w:rsidRPr="00D71975">
        <w:rPr>
          <w:color w:val="22272F"/>
          <w:sz w:val="23"/>
          <w:szCs w:val="23"/>
          <w:shd w:val="clear" w:color="auto" w:fill="FFFFFF"/>
        </w:rPr>
        <w:t>Общий объем выполняемых самостоятельно</w:t>
      </w:r>
      <w:r w:rsidR="00865600">
        <w:rPr>
          <w:color w:val="22272F"/>
          <w:sz w:val="23"/>
          <w:szCs w:val="23"/>
          <w:shd w:val="clear" w:color="auto" w:fill="FFFFFF"/>
        </w:rPr>
        <w:t xml:space="preserve"> </w:t>
      </w:r>
      <w:r w:rsidRPr="00D71975">
        <w:rPr>
          <w:color w:val="22272F"/>
          <w:sz w:val="23"/>
          <w:szCs w:val="23"/>
          <w:shd w:val="clear" w:color="auto" w:fill="FFFFFF"/>
        </w:rPr>
        <w:t>работ, без привлечения других лиц к исполнению своих обязательств, в совокупном стоимостном выражении должен составлять не менее 100% от цены Контракта.</w:t>
      </w:r>
    </w:p>
    <w:p w:rsidR="00D71975" w:rsidRPr="00485167" w:rsidRDefault="00D71975" w:rsidP="006222E2">
      <w:pPr>
        <w:numPr>
          <w:ilvl w:val="0"/>
          <w:numId w:val="19"/>
        </w:numPr>
        <w:suppressAutoHyphens/>
        <w:ind w:left="0" w:firstLine="709"/>
        <w:jc w:val="center"/>
      </w:pPr>
      <w:r w:rsidRPr="00485167">
        <w:rPr>
          <w:b/>
          <w:color w:val="000000"/>
        </w:rPr>
        <w:t>Цена Контракта</w:t>
      </w:r>
    </w:p>
    <w:p w:rsidR="00066D93" w:rsidRPr="00066D93" w:rsidRDefault="00D71975" w:rsidP="00066D93">
      <w:pPr>
        <w:pStyle w:val="aa"/>
        <w:numPr>
          <w:ilvl w:val="1"/>
          <w:numId w:val="22"/>
        </w:numPr>
        <w:rPr>
          <w:sz w:val="24"/>
          <w:szCs w:val="24"/>
          <w:lang w:val="ru-RU" w:eastAsia="ru-RU"/>
        </w:rPr>
      </w:pPr>
      <w:r w:rsidRPr="00D71DDF">
        <w:rPr>
          <w:lang w:val="ru-RU"/>
        </w:rPr>
        <w:t>Цена Контракта составляет</w:t>
      </w:r>
      <w:r w:rsidR="005400B8" w:rsidRPr="00D71DDF">
        <w:rPr>
          <w:lang w:val="ru-RU"/>
        </w:rPr>
        <w:t xml:space="preserve">: </w:t>
      </w:r>
      <w:r w:rsidR="00066D93" w:rsidRPr="00D71DDF">
        <w:rPr>
          <w:bCs/>
          <w:lang w:val="ru-RU"/>
        </w:rPr>
        <w:t>_____________</w:t>
      </w:r>
      <w:r w:rsidR="005400B8" w:rsidRPr="00D71DDF">
        <w:rPr>
          <w:bCs/>
          <w:lang w:val="ru-RU"/>
        </w:rPr>
        <w:t xml:space="preserve"> руб. </w:t>
      </w:r>
      <w:r w:rsidR="005400B8" w:rsidRPr="00066D93">
        <w:rPr>
          <w:bCs/>
          <w:lang w:val="ru-RU"/>
        </w:rPr>
        <w:t>(</w:t>
      </w:r>
      <w:r w:rsidR="00066D93" w:rsidRPr="00066D93">
        <w:rPr>
          <w:bCs/>
          <w:lang w:val="ru-RU"/>
        </w:rPr>
        <w:t>___________________</w:t>
      </w:r>
      <w:r w:rsidR="005400B8" w:rsidRPr="00066D93">
        <w:rPr>
          <w:bCs/>
          <w:lang w:val="ru-RU"/>
        </w:rPr>
        <w:t xml:space="preserve"> рублей </w:t>
      </w:r>
      <w:r w:rsidR="00066D93" w:rsidRPr="00066D93">
        <w:rPr>
          <w:bCs/>
          <w:lang w:val="ru-RU"/>
        </w:rPr>
        <w:t>________</w:t>
      </w:r>
      <w:r w:rsidR="005400B8" w:rsidRPr="00066D93">
        <w:rPr>
          <w:bCs/>
          <w:lang w:val="ru-RU"/>
        </w:rPr>
        <w:t xml:space="preserve"> копеек</w:t>
      </w:r>
      <w:r w:rsidR="005400B8" w:rsidRPr="00066D93">
        <w:rPr>
          <w:lang w:val="ru-RU"/>
        </w:rPr>
        <w:t xml:space="preserve">), </w:t>
      </w:r>
      <w:r w:rsidR="00066D93" w:rsidRPr="00066D93">
        <w:rPr>
          <w:sz w:val="24"/>
          <w:szCs w:val="24"/>
          <w:lang w:val="ru-RU" w:eastAsia="ru-RU"/>
        </w:rPr>
        <w:t>в том числе НДС ___% в размере ________________ (__________________ рублей ___ копеек) / НДС не облагается в связи с применением Подрядчиком упрощенной системы налогообложения.</w:t>
      </w:r>
    </w:p>
    <w:p w:rsidR="00D71975" w:rsidRPr="00D71975" w:rsidRDefault="00D71975" w:rsidP="006222E2">
      <w:pPr>
        <w:numPr>
          <w:ilvl w:val="1"/>
          <w:numId w:val="22"/>
        </w:numPr>
        <w:suppressAutoHyphens/>
        <w:jc w:val="both"/>
      </w:pPr>
      <w:r w:rsidRPr="00D71975">
        <w:t xml:space="preserve">Выплата аванса Контрактом не предусмотрена. </w:t>
      </w:r>
    </w:p>
    <w:p w:rsidR="00D71975" w:rsidRPr="00D71975" w:rsidRDefault="00D71975" w:rsidP="006222E2">
      <w:pPr>
        <w:numPr>
          <w:ilvl w:val="1"/>
          <w:numId w:val="22"/>
        </w:numPr>
        <w:suppressAutoHyphens/>
        <w:jc w:val="both"/>
      </w:pPr>
      <w:proofErr w:type="gramStart"/>
      <w:r w:rsidRPr="00D71975">
        <w:t>Указанная в п. 2.1. настоящего Контракта стоимость Работ по настоящему Контракту учитывает все возможные расходы Подрядчика на выполнение работ по капитальному ремонту Объекта, включая стоимость всех налогов,  материалов, оборудования, конструкций и затрат, связанных с их доставкой на строительную площадку с выполнением погрузочных работ, затрат на строительство временных зданий и сооружений, охрану Объекта, выполнение технических условий, стоимость коммунальных услуг, необходимых для</w:t>
      </w:r>
      <w:proofErr w:type="gramEnd"/>
      <w:r w:rsidRPr="00D71975">
        <w:t xml:space="preserve"> обеспечения капитального ремонта Объекта до даты приемки Объекта заказчиком,  пусконаладочных работ, инфляцию, расходы на непредвиденные работы и затраты,  другие </w:t>
      </w:r>
      <w:r w:rsidRPr="00D71975">
        <w:lastRenderedPageBreak/>
        <w:t>затраты, прямо не поименованные в настоящем контракте, но необходимость которых вызвана выполнением обязательств Подрядчиком в соответствии с пунктом 1.1 настоящего Контракта по согласованию с  Заказчиком.</w:t>
      </w:r>
    </w:p>
    <w:p w:rsidR="00D71975" w:rsidRPr="00D71975" w:rsidRDefault="00D71975" w:rsidP="006222E2">
      <w:pPr>
        <w:numPr>
          <w:ilvl w:val="1"/>
          <w:numId w:val="22"/>
        </w:numPr>
        <w:suppressAutoHyphens/>
        <w:jc w:val="both"/>
      </w:pPr>
      <w:r w:rsidRPr="00D71975">
        <w:t xml:space="preserve">Подрядчик удовлетворен правильностью и достаточностью цены Контракта, указанной в п. 2.1. Контракта, и подтверждает, что в основу расчета цены Контракта положены достоверные сведения в отношении характера и объема Работ. </w:t>
      </w:r>
    </w:p>
    <w:p w:rsidR="00D71975" w:rsidRPr="00D71975" w:rsidRDefault="00D71975" w:rsidP="006222E2">
      <w:pPr>
        <w:numPr>
          <w:ilvl w:val="1"/>
          <w:numId w:val="22"/>
        </w:numPr>
        <w:suppressAutoHyphens/>
        <w:jc w:val="both"/>
      </w:pPr>
      <w:r w:rsidRPr="00D71975">
        <w:t>Общая цена Контракта является твердой и не подлежит изменению, за исключением случаев и на условиях, предусмотренных Контрактом и Федеральным законом № 44-ФЗ. Цена</w:t>
      </w:r>
      <w:r w:rsidRPr="00774BA5">
        <w:t> </w:t>
      </w:r>
      <w:r w:rsidRPr="00D71975">
        <w:t>контракта</w:t>
      </w:r>
      <w:r w:rsidRPr="00774BA5">
        <w:t> </w:t>
      </w:r>
      <w:r w:rsidRPr="00D71975">
        <w:t>является предельной суммой, которую Заказчик вправе выплатить Подрядчику за выполненные работы по настоящему</w:t>
      </w:r>
      <w:r w:rsidRPr="00774BA5">
        <w:t> </w:t>
      </w:r>
      <w:r w:rsidRPr="00D71975">
        <w:t xml:space="preserve">Контракту. </w:t>
      </w:r>
    </w:p>
    <w:p w:rsidR="00D71975" w:rsidRPr="00D71975" w:rsidRDefault="00D71975" w:rsidP="006222E2">
      <w:pPr>
        <w:numPr>
          <w:ilvl w:val="1"/>
          <w:numId w:val="22"/>
        </w:numPr>
        <w:suppressAutoHyphens/>
        <w:jc w:val="both"/>
      </w:pPr>
      <w:r w:rsidRPr="00D71975">
        <w:t>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71975" w:rsidRPr="00D71975" w:rsidRDefault="00D71975" w:rsidP="006222E2">
      <w:pPr>
        <w:numPr>
          <w:ilvl w:val="1"/>
          <w:numId w:val="22"/>
        </w:numPr>
        <w:suppressAutoHyphens/>
        <w:jc w:val="both"/>
      </w:pPr>
      <w:r w:rsidRPr="00D71975">
        <w:t>Подрядчик не вправе требовать увеличения контрактной цены, в том числе в случае, когда в момент заключения настоящего Контракта исключалась возможность предусмотреть полный объем подлежащих выполнению работ или необходимых для этого расходов. Размер контрактной цены, указанный в пункте 2.1 настоящего Контракта, может быть изменен в порядке и в случаях, предусмотренных Федеральн</w:t>
      </w:r>
      <w:r w:rsidR="008E0E59">
        <w:t>ым</w:t>
      </w:r>
      <w:r w:rsidRPr="00D71975">
        <w:t xml:space="preserve"> закон</w:t>
      </w:r>
      <w:r w:rsidR="008E0E59">
        <w:t>ом</w:t>
      </w:r>
      <w:r w:rsidRPr="00D71975">
        <w:t xml:space="preserve"> № 44-ФЗ путем заключения дополнительного соглашения к настоящему Контракту.</w:t>
      </w:r>
    </w:p>
    <w:p w:rsidR="00D71975" w:rsidRPr="00D71975" w:rsidRDefault="00D71975" w:rsidP="006222E2">
      <w:pPr>
        <w:numPr>
          <w:ilvl w:val="1"/>
          <w:numId w:val="22"/>
        </w:numPr>
        <w:suppressAutoHyphens/>
        <w:jc w:val="both"/>
      </w:pPr>
      <w:r w:rsidRPr="00D71975">
        <w:t>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sidRPr="00D71975">
        <w:t>ств Ст</w:t>
      </w:r>
      <w:proofErr w:type="gramEnd"/>
      <w:r w:rsidRPr="00D71975">
        <w:t>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w:t>
      </w:r>
    </w:p>
    <w:p w:rsidR="00D71975" w:rsidRPr="00D71975" w:rsidRDefault="00D71975" w:rsidP="00D71975">
      <w:pPr>
        <w:ind w:left="851"/>
        <w:jc w:val="both"/>
      </w:pPr>
    </w:p>
    <w:p w:rsidR="00D71975" w:rsidRPr="00485167" w:rsidRDefault="00D71975" w:rsidP="006222E2">
      <w:pPr>
        <w:numPr>
          <w:ilvl w:val="0"/>
          <w:numId w:val="19"/>
        </w:numPr>
        <w:suppressAutoHyphens/>
        <w:ind w:left="0" w:firstLine="709"/>
        <w:jc w:val="center"/>
      </w:pPr>
      <w:r w:rsidRPr="00485167">
        <w:rPr>
          <w:b/>
          <w:color w:val="000000"/>
        </w:rPr>
        <w:t>Порядок оплаты</w:t>
      </w:r>
    </w:p>
    <w:p w:rsidR="00D71975" w:rsidRPr="00D71975" w:rsidRDefault="00D71975" w:rsidP="00A775E7">
      <w:pPr>
        <w:numPr>
          <w:ilvl w:val="0"/>
          <w:numId w:val="23"/>
        </w:numPr>
        <w:suppressAutoHyphens/>
        <w:ind w:left="0" w:firstLine="567"/>
        <w:jc w:val="both"/>
      </w:pPr>
      <w:r w:rsidRPr="00D71975">
        <w:rPr>
          <w:color w:val="000000"/>
        </w:rPr>
        <w:t>Заказчик осуществляет оплату работ по настоящему Контракту в пределах лимитов бюджетных обязательств и фактического финансирования.</w:t>
      </w:r>
    </w:p>
    <w:p w:rsidR="00D71975" w:rsidRPr="008E0E59" w:rsidRDefault="00D71975" w:rsidP="00A775E7">
      <w:pPr>
        <w:numPr>
          <w:ilvl w:val="0"/>
          <w:numId w:val="23"/>
        </w:numPr>
        <w:suppressAutoHyphens/>
        <w:ind w:left="0" w:firstLine="567"/>
        <w:jc w:val="both"/>
        <w:rPr>
          <w:color w:val="000000"/>
        </w:rPr>
      </w:pPr>
      <w:r w:rsidRPr="008E0E59">
        <w:rPr>
          <w:bCs/>
          <w:color w:val="000000"/>
        </w:rPr>
        <w:t xml:space="preserve">Промежуточная оплата осуществляется при предоставлении Подрядчиком надлежащим образом оформленных: </w:t>
      </w:r>
      <w:r w:rsidRPr="008E0E59">
        <w:rPr>
          <w:color w:val="000000"/>
        </w:rPr>
        <w:t>акта приемки выполненных работ (форма № КС-2), справки о стоимости выполненных работ и затрат (форма № КС-3)</w:t>
      </w:r>
      <w:r w:rsidRPr="008E0E59">
        <w:rPr>
          <w:bCs/>
          <w:color w:val="000000"/>
        </w:rPr>
        <w:t xml:space="preserve"> и счета. Заказчик оплачивает работы в течение </w:t>
      </w:r>
      <w:r w:rsidR="00E55396" w:rsidRPr="008E0E59">
        <w:rPr>
          <w:bCs/>
          <w:color w:val="000000"/>
        </w:rPr>
        <w:t>10</w:t>
      </w:r>
      <w:r w:rsidRPr="008E0E59">
        <w:rPr>
          <w:bCs/>
          <w:color w:val="000000"/>
        </w:rPr>
        <w:t xml:space="preserve"> (</w:t>
      </w:r>
      <w:r w:rsidR="00E55396" w:rsidRPr="008E0E59">
        <w:rPr>
          <w:bCs/>
          <w:color w:val="000000"/>
        </w:rPr>
        <w:t>десяти</w:t>
      </w:r>
      <w:r w:rsidRPr="008E0E59">
        <w:rPr>
          <w:bCs/>
          <w:color w:val="000000"/>
        </w:rPr>
        <w:t xml:space="preserve">) </w:t>
      </w:r>
      <w:r w:rsidR="00E55396" w:rsidRPr="008E0E59">
        <w:rPr>
          <w:bCs/>
          <w:color w:val="000000"/>
        </w:rPr>
        <w:t>рабочих</w:t>
      </w:r>
      <w:r w:rsidRPr="008E0E59">
        <w:rPr>
          <w:bCs/>
          <w:color w:val="000000"/>
        </w:rPr>
        <w:t xml:space="preserve">  дней</w:t>
      </w:r>
      <w:r w:rsidR="008E0E59">
        <w:rPr>
          <w:bCs/>
          <w:color w:val="000000"/>
        </w:rPr>
        <w:t xml:space="preserve"> </w:t>
      </w:r>
      <w:r w:rsidRPr="008E0E59">
        <w:rPr>
          <w:color w:val="000000"/>
        </w:rPr>
        <w:t>со дня подписания Сторонами акта приемки выполненных работ (форма №КС-2), справки о стоимости выполненных работ и затрат (форма № КС-3) на основании предоставленного Подрядчиком счета на оплату, при условии фактического финансирования.</w:t>
      </w:r>
      <w:r w:rsidR="00865600" w:rsidRPr="008E0E59">
        <w:rPr>
          <w:color w:val="000000"/>
        </w:rPr>
        <w:t xml:space="preserve"> </w:t>
      </w:r>
    </w:p>
    <w:p w:rsidR="00D71975" w:rsidRDefault="00D71975" w:rsidP="00A775E7">
      <w:pPr>
        <w:numPr>
          <w:ilvl w:val="0"/>
          <w:numId w:val="23"/>
        </w:numPr>
        <w:suppressAutoHyphens/>
        <w:ind w:left="0" w:firstLine="567"/>
        <w:jc w:val="both"/>
        <w:rPr>
          <w:color w:val="000000"/>
        </w:rPr>
      </w:pPr>
      <w:proofErr w:type="gramStart"/>
      <w:r w:rsidRPr="008E0E59">
        <w:rPr>
          <w:bCs/>
          <w:color w:val="000000"/>
        </w:rPr>
        <w:t>Окончательная оплата</w:t>
      </w:r>
      <w:r w:rsidR="00865600">
        <w:rPr>
          <w:bCs/>
          <w:color w:val="000000"/>
        </w:rPr>
        <w:t xml:space="preserve"> </w:t>
      </w:r>
      <w:r w:rsidRPr="00D71975">
        <w:rPr>
          <w:bCs/>
          <w:color w:val="000000"/>
        </w:rPr>
        <w:t xml:space="preserve"> производится в течение </w:t>
      </w:r>
      <w:r w:rsidR="00E55396" w:rsidRPr="001F155C">
        <w:rPr>
          <w:bCs/>
          <w:color w:val="000000"/>
        </w:rPr>
        <w:t>10</w:t>
      </w:r>
      <w:r w:rsidRPr="001F155C">
        <w:rPr>
          <w:bCs/>
          <w:color w:val="000000"/>
        </w:rPr>
        <w:t xml:space="preserve"> (</w:t>
      </w:r>
      <w:r w:rsidR="00E55396" w:rsidRPr="001F155C">
        <w:rPr>
          <w:bCs/>
          <w:color w:val="000000"/>
        </w:rPr>
        <w:t>десяти</w:t>
      </w:r>
      <w:r w:rsidRPr="001F155C">
        <w:rPr>
          <w:bCs/>
          <w:color w:val="000000"/>
        </w:rPr>
        <w:t xml:space="preserve">) </w:t>
      </w:r>
      <w:r w:rsidR="00E55396" w:rsidRPr="001F155C">
        <w:rPr>
          <w:bCs/>
          <w:color w:val="000000"/>
        </w:rPr>
        <w:t>рабочих</w:t>
      </w:r>
      <w:r w:rsidRPr="001F155C">
        <w:rPr>
          <w:bCs/>
          <w:color w:val="000000"/>
        </w:rPr>
        <w:t xml:space="preserve"> дней</w:t>
      </w:r>
      <w:r w:rsidRPr="00D71975">
        <w:rPr>
          <w:color w:val="000000"/>
        </w:rPr>
        <w:t xml:space="preserve"> со дня подписания Сторонами и Представителем Заказчика акта приемки выполненных работ (форма № КС-2), справки о стоимости выполненных работ и затрат (форма № КС-3), акта приемки объекта капитального ремонта (по форме, утвержденной Заказчиком) на основании предоставленного Подрядчиком счета на оплату, при условии фактического финансирования. </w:t>
      </w:r>
      <w:proofErr w:type="gramEnd"/>
    </w:p>
    <w:p w:rsidR="008E0E59" w:rsidRPr="008E0E59" w:rsidRDefault="008E0E59" w:rsidP="00A775E7">
      <w:pPr>
        <w:numPr>
          <w:ilvl w:val="0"/>
          <w:numId w:val="23"/>
        </w:numPr>
        <w:suppressAutoHyphens/>
        <w:ind w:left="0" w:firstLine="567"/>
        <w:jc w:val="both"/>
        <w:rPr>
          <w:color w:val="000000"/>
        </w:rPr>
      </w:pPr>
      <w:r w:rsidRPr="008E0E59">
        <w:rPr>
          <w:color w:val="000000"/>
        </w:rPr>
        <w:t>При досрочном</w:t>
      </w:r>
      <w:r w:rsidRPr="008E0E59">
        <w:t xml:space="preserve"> </w:t>
      </w:r>
      <w:r w:rsidRPr="008E0E59">
        <w:rPr>
          <w:color w:val="000000"/>
        </w:rPr>
        <w:t>выполнении Подрядчиком и при досрочной приемке Заказчиком</w:t>
      </w:r>
    </w:p>
    <w:p w:rsidR="00D71975" w:rsidRPr="00D71975" w:rsidRDefault="00D71975" w:rsidP="00A775E7">
      <w:pPr>
        <w:suppressAutoHyphens/>
        <w:ind w:firstLine="567"/>
        <w:jc w:val="both"/>
        <w:rPr>
          <w:color w:val="000000"/>
        </w:rPr>
      </w:pPr>
      <w:r w:rsidRPr="008E0E59">
        <w:t xml:space="preserve">работ Заказчик производит их оплату, когда предъявление к оплате выполненных работ произведено с предварительного письменного согласия Заказчика о готовности </w:t>
      </w:r>
      <w:proofErr w:type="gramStart"/>
      <w:r w:rsidRPr="008E0E59">
        <w:t>оплатить</w:t>
      </w:r>
      <w:proofErr w:type="gramEnd"/>
      <w:r w:rsidRPr="008E0E59">
        <w:t xml:space="preserve"> такие работы досрочно.</w:t>
      </w:r>
      <w:r w:rsidR="00865600" w:rsidRPr="008E0E59">
        <w:t xml:space="preserve"> </w:t>
      </w:r>
      <w:r w:rsidRPr="00D71975">
        <w:rPr>
          <w:color w:val="000000"/>
        </w:rPr>
        <w:t>Обязательство Заказчика по оплате считается исполненным с момента списания денежных сре</w:t>
      </w:r>
      <w:proofErr w:type="gramStart"/>
      <w:r w:rsidRPr="00D71975">
        <w:rPr>
          <w:color w:val="000000"/>
        </w:rPr>
        <w:t>дств с б</w:t>
      </w:r>
      <w:proofErr w:type="gramEnd"/>
      <w:r w:rsidRPr="00D71975">
        <w:rPr>
          <w:color w:val="000000"/>
        </w:rPr>
        <w:t>анковского (лицевого) счета Заказчика, указанного в настоящем Контракте.</w:t>
      </w:r>
    </w:p>
    <w:p w:rsidR="008E0E59" w:rsidRDefault="00D71975" w:rsidP="00A775E7">
      <w:pPr>
        <w:numPr>
          <w:ilvl w:val="0"/>
          <w:numId w:val="23"/>
        </w:numPr>
        <w:suppressAutoHyphens/>
        <w:ind w:left="0" w:firstLine="567"/>
        <w:jc w:val="both"/>
      </w:pPr>
      <w:r w:rsidRPr="008E0E59">
        <w:t xml:space="preserve">Расчеты за выполненные работы между подрядчиком и заказчиком производятся с применением к стоимости работ в актах выполненных работ понижающего коэффициента, определенного по результатам </w:t>
      </w:r>
      <w:r w:rsidR="008E0E59" w:rsidRPr="008E0E59">
        <w:t>определения поставщика.</w:t>
      </w:r>
      <w:r w:rsidR="00865600" w:rsidRPr="008E0E59">
        <w:t xml:space="preserve"> </w:t>
      </w:r>
      <w:proofErr w:type="gramStart"/>
      <w:r w:rsidRPr="008E0E59">
        <w:t xml:space="preserve">Понижающий коэффициент определяется как частное от деления цены настоящего контракта на начальную (максимальную) цену контракта, указанную в документации </w:t>
      </w:r>
      <w:r w:rsidR="008E0E59">
        <w:t>о закупке у единственного поставщика в соответствии с порядком определения единственного поставщика по закупке товаров, работ и услуг для обеспечения муниципальных нужд администрации Куйбышевского сельского поселения Бахчисарайского района Республики Крым (в соответствии с ч.67 ст.112 44ФЗ).</w:t>
      </w:r>
      <w:proofErr w:type="gramEnd"/>
    </w:p>
    <w:p w:rsidR="00D71975" w:rsidRPr="00D71975" w:rsidRDefault="00D71975" w:rsidP="00A775E7">
      <w:pPr>
        <w:numPr>
          <w:ilvl w:val="0"/>
          <w:numId w:val="23"/>
        </w:numPr>
        <w:suppressAutoHyphens/>
        <w:ind w:left="0" w:firstLine="709"/>
        <w:jc w:val="both"/>
      </w:pPr>
      <w:r w:rsidRPr="00D71975">
        <w:lastRenderedPageBreak/>
        <w:t>Оплата</w:t>
      </w:r>
      <w:r w:rsidRPr="00D71975">
        <w:rPr>
          <w:color w:val="000000"/>
        </w:rPr>
        <w:t xml:space="preserve"> по Контракту может быть осуществлена путём выплаты Подрядчику суммы, уменьшенной на сумму начисленной неустойки (пеней, штрафов), предусмотренной разделом 12 настоящего Контракта.</w:t>
      </w:r>
    </w:p>
    <w:p w:rsidR="00D71975" w:rsidRPr="00D71975" w:rsidRDefault="00D71975" w:rsidP="00390B23">
      <w:pPr>
        <w:numPr>
          <w:ilvl w:val="0"/>
          <w:numId w:val="23"/>
        </w:numPr>
        <w:suppressAutoHyphens/>
        <w:ind w:left="0" w:firstLine="567"/>
        <w:jc w:val="both"/>
      </w:pPr>
      <w:r w:rsidRPr="00D71975">
        <w:rPr>
          <w:color w:val="000000"/>
        </w:rPr>
        <w:t>Расчеты Заказчика с подрядчиком производятся по безналичному расчету платежными поручениями путем перечисления денежных средств на расчетный счет подрядчика.</w:t>
      </w:r>
    </w:p>
    <w:p w:rsidR="00D71975" w:rsidRDefault="00D71975" w:rsidP="00390B23">
      <w:pPr>
        <w:numPr>
          <w:ilvl w:val="0"/>
          <w:numId w:val="23"/>
        </w:numPr>
        <w:suppressAutoHyphens/>
        <w:ind w:left="0" w:firstLine="567"/>
        <w:jc w:val="both"/>
      </w:pPr>
      <w:r w:rsidRPr="00D71975">
        <w:rPr>
          <w:color w:val="000000"/>
        </w:rPr>
        <w:t xml:space="preserve">Подрядчик является самостоятельным плательщиком налогов, сборов и иных обязательных платежей в соответствии с законодательством Российской Федерации. </w:t>
      </w:r>
      <w:proofErr w:type="gramStart"/>
      <w:r w:rsidRPr="00D71975">
        <w:t>Сумма, подлежащая уплате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D71975">
        <w:t xml:space="preserve"> Федерации Заказчиком.</w:t>
      </w:r>
    </w:p>
    <w:p w:rsidR="00A775E7" w:rsidRPr="00D71975" w:rsidRDefault="00A775E7" w:rsidP="00A775E7">
      <w:pPr>
        <w:suppressAutoHyphens/>
        <w:ind w:left="567"/>
        <w:jc w:val="both"/>
      </w:pPr>
    </w:p>
    <w:p w:rsidR="00D71975" w:rsidRPr="00485167" w:rsidRDefault="00D71975" w:rsidP="006222E2">
      <w:pPr>
        <w:numPr>
          <w:ilvl w:val="0"/>
          <w:numId w:val="19"/>
        </w:numPr>
        <w:suppressAutoHyphens/>
        <w:ind w:left="0" w:firstLine="709"/>
        <w:jc w:val="center"/>
      </w:pPr>
      <w:r w:rsidRPr="00485167">
        <w:rPr>
          <w:b/>
          <w:color w:val="000000"/>
        </w:rPr>
        <w:t>Сроки выполнения работ</w:t>
      </w:r>
    </w:p>
    <w:p w:rsidR="00D71975" w:rsidRPr="00485167" w:rsidRDefault="00D71975" w:rsidP="006222E2">
      <w:pPr>
        <w:pStyle w:val="Bodytext1"/>
        <w:numPr>
          <w:ilvl w:val="1"/>
          <w:numId w:val="24"/>
        </w:numPr>
        <w:shd w:val="clear" w:color="auto" w:fill="auto"/>
        <w:tabs>
          <w:tab w:val="left" w:pos="567"/>
        </w:tabs>
        <w:spacing w:after="0" w:line="240" w:lineRule="auto"/>
        <w:ind w:left="0" w:firstLine="567"/>
        <w:jc w:val="both"/>
        <w:rPr>
          <w:sz w:val="24"/>
          <w:szCs w:val="24"/>
        </w:rPr>
      </w:pPr>
      <w:r w:rsidRPr="00485167">
        <w:rPr>
          <w:color w:val="000000"/>
          <w:spacing w:val="0"/>
          <w:sz w:val="24"/>
          <w:szCs w:val="24"/>
        </w:rPr>
        <w:t>Работы, предусмотренные настоящим Контрактом, выполняются поэтапно в соответствии с Графиком выполнения работ (приложение № 1 к настоящему контракту).</w:t>
      </w:r>
    </w:p>
    <w:p w:rsidR="00D71975" w:rsidRPr="00485167" w:rsidRDefault="00D71975" w:rsidP="00D71975">
      <w:pPr>
        <w:pStyle w:val="Bodytext1"/>
        <w:shd w:val="clear" w:color="auto" w:fill="auto"/>
        <w:tabs>
          <w:tab w:val="left" w:pos="5954"/>
          <w:tab w:val="right" w:pos="7267"/>
          <w:tab w:val="center" w:pos="7622"/>
          <w:tab w:val="right" w:pos="9451"/>
        </w:tabs>
        <w:spacing w:after="0" w:line="240" w:lineRule="auto"/>
        <w:ind w:firstLine="567"/>
        <w:jc w:val="both"/>
        <w:rPr>
          <w:sz w:val="24"/>
          <w:szCs w:val="24"/>
        </w:rPr>
      </w:pPr>
      <w:r w:rsidRPr="00485167">
        <w:rPr>
          <w:color w:val="000000"/>
          <w:spacing w:val="0"/>
          <w:sz w:val="24"/>
          <w:szCs w:val="24"/>
        </w:rPr>
        <w:t>-начало работ –</w:t>
      </w:r>
      <w:r w:rsidR="00FA2FC9" w:rsidRPr="00FA2FC9">
        <w:rPr>
          <w:color w:val="FF0000"/>
          <w:spacing w:val="0"/>
          <w:sz w:val="24"/>
          <w:szCs w:val="24"/>
        </w:rPr>
        <w:t xml:space="preserve"> </w:t>
      </w:r>
      <w:proofErr w:type="gramStart"/>
      <w:r w:rsidR="00FA2FC9" w:rsidRPr="00390B23">
        <w:rPr>
          <w:spacing w:val="0"/>
          <w:sz w:val="24"/>
          <w:szCs w:val="24"/>
        </w:rPr>
        <w:t>с даты</w:t>
      </w:r>
      <w:r w:rsidRPr="00390B23">
        <w:rPr>
          <w:spacing w:val="0"/>
          <w:sz w:val="24"/>
          <w:szCs w:val="24"/>
        </w:rPr>
        <w:t xml:space="preserve"> заключения</w:t>
      </w:r>
      <w:proofErr w:type="gramEnd"/>
      <w:r w:rsidRPr="00485167">
        <w:rPr>
          <w:color w:val="000000"/>
          <w:spacing w:val="0"/>
          <w:sz w:val="24"/>
          <w:szCs w:val="24"/>
        </w:rPr>
        <w:t xml:space="preserve"> Контракта;</w:t>
      </w:r>
    </w:p>
    <w:p w:rsidR="00D71975" w:rsidRPr="00D85460" w:rsidRDefault="00D71975" w:rsidP="00D71975">
      <w:pPr>
        <w:pStyle w:val="Bodytext1"/>
        <w:shd w:val="clear" w:color="auto" w:fill="auto"/>
        <w:tabs>
          <w:tab w:val="left" w:pos="5954"/>
          <w:tab w:val="right" w:pos="7267"/>
          <w:tab w:val="center" w:pos="7622"/>
          <w:tab w:val="right" w:pos="9451"/>
        </w:tabs>
        <w:spacing w:after="0" w:line="240" w:lineRule="auto"/>
        <w:ind w:firstLine="567"/>
        <w:jc w:val="both"/>
        <w:rPr>
          <w:spacing w:val="0"/>
          <w:sz w:val="24"/>
          <w:szCs w:val="24"/>
        </w:rPr>
      </w:pPr>
      <w:r w:rsidRPr="00485167">
        <w:rPr>
          <w:color w:val="000000"/>
          <w:spacing w:val="0"/>
          <w:sz w:val="24"/>
          <w:szCs w:val="24"/>
        </w:rPr>
        <w:t xml:space="preserve">-окончание работ – </w:t>
      </w:r>
      <w:r w:rsidR="00D85460" w:rsidRPr="001F155C">
        <w:rPr>
          <w:spacing w:val="0"/>
          <w:sz w:val="24"/>
          <w:szCs w:val="24"/>
        </w:rPr>
        <w:t xml:space="preserve">до </w:t>
      </w:r>
      <w:r w:rsidR="00066D93">
        <w:rPr>
          <w:spacing w:val="0"/>
          <w:sz w:val="24"/>
          <w:szCs w:val="24"/>
        </w:rPr>
        <w:t>25 декабря</w:t>
      </w:r>
      <w:r w:rsidR="00D85460" w:rsidRPr="001F155C">
        <w:rPr>
          <w:spacing w:val="0"/>
          <w:sz w:val="24"/>
          <w:szCs w:val="24"/>
        </w:rPr>
        <w:t xml:space="preserve"> 2022 года включительно.</w:t>
      </w:r>
    </w:p>
    <w:p w:rsidR="00D71975" w:rsidRPr="00D71975" w:rsidRDefault="00D71975" w:rsidP="006222E2">
      <w:pPr>
        <w:numPr>
          <w:ilvl w:val="1"/>
          <w:numId w:val="24"/>
        </w:numPr>
        <w:suppressAutoHyphens/>
        <w:ind w:left="0" w:firstLine="567"/>
        <w:contextualSpacing/>
        <w:jc w:val="both"/>
      </w:pPr>
      <w:r w:rsidRPr="00D71975">
        <w:rPr>
          <w:color w:val="000000"/>
        </w:rPr>
        <w:t xml:space="preserve">Работы считаются завершенными </w:t>
      </w:r>
      <w:r w:rsidRPr="00D71975">
        <w:rPr>
          <w:rFonts w:eastAsia="MS Mincho"/>
          <w:color w:val="000000"/>
        </w:rPr>
        <w:t xml:space="preserve">от даты подписания </w:t>
      </w:r>
      <w:r w:rsidRPr="00D71975">
        <w:rPr>
          <w:color w:val="000000"/>
        </w:rPr>
        <w:t>акта приемки выполненных работ (форма № КС-2), справки о стоимости выполненных работ и затрат (форма № КС-3)</w:t>
      </w:r>
      <w:r w:rsidRPr="00D71975">
        <w:t xml:space="preserve"> и </w:t>
      </w:r>
      <w:r w:rsidRPr="00D71975">
        <w:rPr>
          <w:color w:val="000000"/>
        </w:rPr>
        <w:t xml:space="preserve">акта приемки капитального ремонта (по форме, утвержденной Заказчиком). На момент заключения настоящего Контракта </w:t>
      </w:r>
      <w:r w:rsidRPr="00390B23">
        <w:rPr>
          <w:color w:val="000000"/>
        </w:rPr>
        <w:t xml:space="preserve">дата </w:t>
      </w:r>
      <w:r w:rsidRPr="00390B23">
        <w:t xml:space="preserve">окончания </w:t>
      </w:r>
      <w:r w:rsidRPr="00390B23">
        <w:rPr>
          <w:rFonts w:eastAsia="MS Mincho"/>
        </w:rPr>
        <w:t>этапа работ</w:t>
      </w:r>
      <w:r w:rsidR="00FA2FC9">
        <w:rPr>
          <w:rFonts w:eastAsia="MS Mincho"/>
        </w:rPr>
        <w:t xml:space="preserve"> </w:t>
      </w:r>
      <w:r w:rsidRPr="00D71975">
        <w:t>согласно графику (приложение к контракту №1) и окончания работ является исходной для имущественных санкций в случаях нарушения сроков выполнения работ.</w:t>
      </w:r>
    </w:p>
    <w:p w:rsidR="00D71975" w:rsidRPr="00D71975" w:rsidRDefault="00D71975" w:rsidP="006222E2">
      <w:pPr>
        <w:numPr>
          <w:ilvl w:val="1"/>
          <w:numId w:val="24"/>
        </w:numPr>
        <w:suppressAutoHyphens/>
        <w:ind w:left="0" w:firstLine="567"/>
        <w:jc w:val="both"/>
      </w:pPr>
      <w:r w:rsidRPr="00D71975">
        <w:t>Объем работ по Контракту должен быть исполнен в соответствии с Графиком выполнения работ (приложение к контракту №1) и в</w:t>
      </w:r>
      <w:r w:rsidRPr="00D71975">
        <w:rPr>
          <w:color w:val="000000"/>
        </w:rPr>
        <w:t xml:space="preserve"> пределах лимитов бюджетных обязательств на текущий финансовый год.</w:t>
      </w:r>
    </w:p>
    <w:p w:rsidR="00D71975" w:rsidRPr="00390B23" w:rsidRDefault="00D71975" w:rsidP="006222E2">
      <w:pPr>
        <w:numPr>
          <w:ilvl w:val="1"/>
          <w:numId w:val="24"/>
        </w:numPr>
        <w:suppressAutoHyphens/>
        <w:ind w:left="0" w:firstLine="567"/>
        <w:jc w:val="both"/>
      </w:pPr>
      <w:r w:rsidRPr="00390B23">
        <w:rPr>
          <w:color w:val="000000"/>
        </w:rPr>
        <w:t>Подрядчик вправе досрочно выполнить работы, предварительно письменно согласовав сроки выполнения работ с Заказчиком.</w:t>
      </w:r>
      <w:r w:rsidR="00FA2FC9" w:rsidRPr="00390B23">
        <w:rPr>
          <w:color w:val="000000"/>
        </w:rPr>
        <w:t xml:space="preserve"> </w:t>
      </w:r>
    </w:p>
    <w:p w:rsidR="00D71975" w:rsidRPr="00D71975" w:rsidRDefault="00D71975" w:rsidP="006222E2">
      <w:pPr>
        <w:numPr>
          <w:ilvl w:val="1"/>
          <w:numId w:val="24"/>
        </w:numPr>
        <w:suppressAutoHyphens/>
        <w:ind w:left="0" w:firstLine="567"/>
        <w:jc w:val="both"/>
      </w:pPr>
      <w:r w:rsidRPr="00D71975">
        <w:rPr>
          <w:color w:val="000000"/>
        </w:rPr>
        <w:t>Подрядчик обязан приложить все усилия для предотвращения каких-либо остановок выполнения работ. В случае существенного отставания от сроков выполнения работ, Подрядчик обязан устранить указанное отставание путем привлечения дополнительной рабочей силы к выполнению работ или путем выполнения работ в дополнительное время (дополнительная рабочая смена). При этом общая стоимость работ (стоимость отдельных видов работ), предусмотренная п. 2.1 Контракта, изменению не подлежит.</w:t>
      </w:r>
    </w:p>
    <w:p w:rsidR="00D71975" w:rsidRPr="00D71975" w:rsidRDefault="00D71975" w:rsidP="006222E2">
      <w:pPr>
        <w:numPr>
          <w:ilvl w:val="1"/>
          <w:numId w:val="24"/>
        </w:numPr>
        <w:suppressAutoHyphens/>
        <w:ind w:left="0" w:firstLine="567"/>
        <w:jc w:val="both"/>
      </w:pPr>
      <w:r w:rsidRPr="00D71975">
        <w:rPr>
          <w:color w:val="000000"/>
        </w:rPr>
        <w:t>Подрядчик не вправе ссылаться на задержку исполнения обязательств по настоящему Контракту, связанных с затратой времени на получение допусков, согласований, разрешений, лицензий, необходимых для производства работ, как на основани</w:t>
      </w:r>
      <w:proofErr w:type="gramStart"/>
      <w:r w:rsidRPr="00D71975">
        <w:rPr>
          <w:color w:val="000000"/>
        </w:rPr>
        <w:t>е</w:t>
      </w:r>
      <w:proofErr w:type="gramEnd"/>
      <w:r w:rsidRPr="00D71975">
        <w:rPr>
          <w:color w:val="000000"/>
        </w:rPr>
        <w:t xml:space="preserve"> освобождения от ответственности.</w:t>
      </w:r>
    </w:p>
    <w:p w:rsidR="00D71975" w:rsidRPr="00485167" w:rsidRDefault="00D71975" w:rsidP="006222E2">
      <w:pPr>
        <w:numPr>
          <w:ilvl w:val="0"/>
          <w:numId w:val="24"/>
        </w:numPr>
        <w:suppressAutoHyphens/>
        <w:jc w:val="center"/>
      </w:pPr>
      <w:r w:rsidRPr="00485167">
        <w:rPr>
          <w:b/>
          <w:color w:val="000000"/>
        </w:rPr>
        <w:t>Права и обязанности Сторон</w:t>
      </w:r>
    </w:p>
    <w:p w:rsidR="00D71975" w:rsidRPr="00612818" w:rsidRDefault="00D71975" w:rsidP="006222E2">
      <w:pPr>
        <w:numPr>
          <w:ilvl w:val="1"/>
          <w:numId w:val="24"/>
        </w:numPr>
        <w:suppressAutoHyphens/>
        <w:ind w:left="0" w:firstLine="0"/>
        <w:jc w:val="both"/>
      </w:pPr>
      <w:r w:rsidRPr="00612818">
        <w:rPr>
          <w:color w:val="000000"/>
        </w:rPr>
        <w:t xml:space="preserve">Заказчик вправе: </w:t>
      </w:r>
    </w:p>
    <w:p w:rsidR="00D71975" w:rsidRPr="00D71975" w:rsidRDefault="00D71975" w:rsidP="006222E2">
      <w:pPr>
        <w:numPr>
          <w:ilvl w:val="2"/>
          <w:numId w:val="24"/>
        </w:numPr>
        <w:suppressAutoHyphens/>
        <w:ind w:left="0" w:firstLine="0"/>
        <w:jc w:val="both"/>
      </w:pPr>
      <w:r w:rsidRPr="00D71975">
        <w:rPr>
          <w:bCs/>
          <w:color w:val="000000"/>
        </w:rPr>
        <w:t xml:space="preserve">Осуществлять строительный контроль и технический надзор за выполнением Работ по (объемам, качеством, стоимостью и сроками выполнения Работ, качеством предоставленных Подрядчиком материалов, а также требовать предоставление информации о ходе работ) в соответствии с условиями Контракта и требованиями нормативных документов в области строительства, не вмешиваясь при этом в оперативно-хозяйственную деятельность Подрядчика. </w:t>
      </w:r>
    </w:p>
    <w:p w:rsidR="00D71975" w:rsidRPr="00D71975" w:rsidRDefault="00D71975" w:rsidP="006222E2">
      <w:pPr>
        <w:numPr>
          <w:ilvl w:val="2"/>
          <w:numId w:val="24"/>
        </w:numPr>
        <w:suppressAutoHyphens/>
        <w:ind w:left="0" w:firstLine="0"/>
        <w:jc w:val="both"/>
      </w:pPr>
      <w:proofErr w:type="gramStart"/>
      <w:r w:rsidRPr="00D71975">
        <w:rPr>
          <w:color w:val="000000"/>
        </w:rPr>
        <w:t>В порядке осуществления строительного контроля, рассматривать образцы строительных материалов, оборудования, изделий, конструкций и комплектующих (далее «товары»), приобретаемых (или планируемых к приобретению) Подрядчиком для производства работ, включая сопровождающие их документы, подтверждающие их качество и соответствие Российским стандартам, (паспорта на поставленные товары, накладные от поставщиков, сертификаты соответствия, Технические свидетельства о разрешении применения их при производстве работ по реконструкции на территории Российской Федерации</w:t>
      </w:r>
      <w:proofErr w:type="gramEnd"/>
      <w:r w:rsidRPr="00D71975">
        <w:rPr>
          <w:color w:val="000000"/>
        </w:rPr>
        <w:t xml:space="preserve">, пожарные </w:t>
      </w:r>
      <w:r w:rsidRPr="00D71975">
        <w:rPr>
          <w:color w:val="000000"/>
        </w:rPr>
        <w:lastRenderedPageBreak/>
        <w:t>сертификаты и прочее) с оригинальной печатью производителя или иного подтверждающего соответствие стандартам Российской Федерации документа, в течение не более 10 (десяти) рабочих дней со следующего дня после получения от Подрядчика этих образцов.</w:t>
      </w:r>
    </w:p>
    <w:p w:rsidR="00D71975" w:rsidRPr="00D71975" w:rsidRDefault="00D71975" w:rsidP="006222E2">
      <w:pPr>
        <w:numPr>
          <w:ilvl w:val="2"/>
          <w:numId w:val="24"/>
        </w:numPr>
        <w:suppressAutoHyphens/>
        <w:ind w:left="0" w:firstLine="0"/>
        <w:jc w:val="both"/>
      </w:pPr>
      <w:r w:rsidRPr="00D71975">
        <w:rPr>
          <w:color w:val="000000"/>
        </w:rPr>
        <w:t>Проводить экспертизу выполненных Подрядчиком работ (предусмотренных контрактом) своими силами или к ее проведению привлекать экспертов, экспертные организации.</w:t>
      </w:r>
    </w:p>
    <w:p w:rsidR="00D71975" w:rsidRPr="00D71975" w:rsidRDefault="00D71975" w:rsidP="006222E2">
      <w:pPr>
        <w:numPr>
          <w:ilvl w:val="2"/>
          <w:numId w:val="24"/>
        </w:numPr>
        <w:suppressAutoHyphens/>
        <w:ind w:left="0" w:firstLine="0"/>
        <w:jc w:val="both"/>
      </w:pPr>
      <w:r w:rsidRPr="00D71975">
        <w:rPr>
          <w:color w:val="000000"/>
        </w:rPr>
        <w:t xml:space="preserve">Привлекать компетентных специалистов и консультантов для проверки хода выполнения Работ, соблюдения установленных сроков </w:t>
      </w:r>
      <w:r w:rsidR="00390B23">
        <w:rPr>
          <w:color w:val="000000"/>
        </w:rPr>
        <w:t>капитального ремонта</w:t>
      </w:r>
      <w:r w:rsidRPr="00D71975">
        <w:rPr>
          <w:color w:val="000000"/>
        </w:rPr>
        <w:t xml:space="preserve"> и качества на весь период действия Контракта. </w:t>
      </w:r>
    </w:p>
    <w:p w:rsidR="00D71975" w:rsidRPr="00D71975" w:rsidRDefault="00D71975" w:rsidP="006222E2">
      <w:pPr>
        <w:numPr>
          <w:ilvl w:val="2"/>
          <w:numId w:val="24"/>
        </w:numPr>
        <w:suppressAutoHyphens/>
        <w:ind w:left="0" w:firstLine="0"/>
        <w:jc w:val="both"/>
      </w:pPr>
      <w:r w:rsidRPr="00D71975">
        <w:rPr>
          <w:color w:val="000000"/>
        </w:rPr>
        <w:t xml:space="preserve">Приостанавливать производство любого из видов Работ при осуществлении их с отступлением от требований </w:t>
      </w:r>
      <w:proofErr w:type="spellStart"/>
      <w:r w:rsidRPr="00390B23">
        <w:rPr>
          <w:color w:val="000000"/>
        </w:rPr>
        <w:t>проектно</w:t>
      </w:r>
      <w:proofErr w:type="spellEnd"/>
      <w:r w:rsidR="00FA2FC9" w:rsidRPr="00390B23">
        <w:rPr>
          <w:color w:val="000000"/>
        </w:rPr>
        <w:t>–</w:t>
      </w:r>
      <w:r w:rsidRPr="00D71975">
        <w:rPr>
          <w:color w:val="000000"/>
        </w:rPr>
        <w:t>сметной документации;</w:t>
      </w:r>
    </w:p>
    <w:p w:rsidR="00D71975" w:rsidRPr="00D71975" w:rsidRDefault="00D71975" w:rsidP="006222E2">
      <w:pPr>
        <w:numPr>
          <w:ilvl w:val="2"/>
          <w:numId w:val="24"/>
        </w:numPr>
        <w:suppressAutoHyphens/>
        <w:ind w:left="0" w:firstLine="0"/>
        <w:jc w:val="both"/>
      </w:pPr>
      <w:r w:rsidRPr="00D71975">
        <w:rPr>
          <w:color w:val="000000"/>
        </w:rPr>
        <w:t>Требовать надлежащего исполнения обязательств по настоящему Контракту и своевременного устранения выявленных недостатков;</w:t>
      </w:r>
    </w:p>
    <w:p w:rsidR="00D71975" w:rsidRPr="00D71975" w:rsidRDefault="00D71975" w:rsidP="006222E2">
      <w:pPr>
        <w:numPr>
          <w:ilvl w:val="2"/>
          <w:numId w:val="24"/>
        </w:numPr>
        <w:suppressAutoHyphens/>
        <w:ind w:left="0" w:firstLine="0"/>
        <w:jc w:val="both"/>
      </w:pPr>
      <w:r w:rsidRPr="00D71975">
        <w:rPr>
          <w:color w:val="000000"/>
        </w:rPr>
        <w:t>Запрашивать у Подрядчика любую относящуюся к предмету Контракта документацию и информацию;</w:t>
      </w:r>
    </w:p>
    <w:p w:rsidR="00D71975" w:rsidRPr="00D71975" w:rsidRDefault="00D71975" w:rsidP="006222E2">
      <w:pPr>
        <w:numPr>
          <w:ilvl w:val="2"/>
          <w:numId w:val="24"/>
        </w:numPr>
        <w:suppressAutoHyphens/>
        <w:ind w:left="0" w:firstLine="0"/>
        <w:jc w:val="both"/>
      </w:pPr>
      <w:r w:rsidRPr="00D71975">
        <w:rPr>
          <w:color w:val="000000"/>
        </w:rPr>
        <w:t xml:space="preserve">Принять решение </w:t>
      </w:r>
      <w:r w:rsidRPr="00D71975">
        <w:rPr>
          <w:rFonts w:eastAsia="Calibri"/>
          <w:color w:val="000000"/>
        </w:rPr>
        <w:t>об одностороннем отказе от исполнения Контракта в порядке и на условиях, предусмотренных настоящим Контрактом;</w:t>
      </w:r>
    </w:p>
    <w:p w:rsidR="00D71975" w:rsidRPr="00D71975" w:rsidRDefault="00D71975" w:rsidP="006222E2">
      <w:pPr>
        <w:numPr>
          <w:ilvl w:val="2"/>
          <w:numId w:val="24"/>
        </w:numPr>
        <w:suppressAutoHyphens/>
        <w:ind w:left="0" w:firstLine="0"/>
        <w:jc w:val="both"/>
      </w:pPr>
      <w:r w:rsidRPr="00D71975">
        <w:rPr>
          <w:color w:val="000000"/>
        </w:rPr>
        <w:t xml:space="preserve">Для приемки выполненных работ создать приемочную комиссию. </w:t>
      </w:r>
    </w:p>
    <w:p w:rsidR="00D71975" w:rsidRPr="00D71975" w:rsidRDefault="00D71975" w:rsidP="006222E2">
      <w:pPr>
        <w:numPr>
          <w:ilvl w:val="2"/>
          <w:numId w:val="24"/>
        </w:numPr>
        <w:suppressAutoHyphens/>
        <w:ind w:left="0" w:right="-2" w:firstLine="0"/>
        <w:jc w:val="both"/>
      </w:pPr>
      <w:r w:rsidRPr="00D71975">
        <w:rPr>
          <w:color w:val="000000"/>
        </w:rPr>
        <w:t xml:space="preserve"> Заказчик, представители заказчика и экспертной организации имеют право: </w:t>
      </w:r>
    </w:p>
    <w:p w:rsidR="00D71975" w:rsidRPr="00FA2FC9" w:rsidRDefault="00D71975" w:rsidP="00D71975">
      <w:pPr>
        <w:pStyle w:val="aa"/>
        <w:tabs>
          <w:tab w:val="left" w:pos="993"/>
        </w:tabs>
        <w:ind w:left="0" w:right="-2"/>
        <w:rPr>
          <w:sz w:val="24"/>
          <w:szCs w:val="24"/>
          <w:lang w:val="ru-RU"/>
        </w:rPr>
      </w:pPr>
      <w:r w:rsidRPr="00FA2FC9">
        <w:rPr>
          <w:color w:val="000000"/>
          <w:sz w:val="24"/>
          <w:szCs w:val="24"/>
          <w:lang w:val="ru-RU"/>
        </w:rPr>
        <w:t xml:space="preserve">Беспрепятственного доступа ко всем видам работ в любое время суток в течение всего периода строительства объекта; </w:t>
      </w:r>
    </w:p>
    <w:p w:rsidR="00D71975" w:rsidRPr="00FA2FC9" w:rsidRDefault="00D71975" w:rsidP="00D71975">
      <w:pPr>
        <w:pStyle w:val="aa"/>
        <w:tabs>
          <w:tab w:val="left" w:pos="993"/>
        </w:tabs>
        <w:ind w:left="0" w:right="-2"/>
        <w:rPr>
          <w:sz w:val="24"/>
          <w:szCs w:val="24"/>
          <w:lang w:val="ru-RU"/>
        </w:rPr>
      </w:pPr>
      <w:r w:rsidRPr="00FA2FC9">
        <w:rPr>
          <w:color w:val="000000"/>
          <w:sz w:val="24"/>
          <w:szCs w:val="24"/>
          <w:lang w:val="ru-RU"/>
        </w:rPr>
        <w:t>Производить соответствующие записи в журналы производства работ по капитальному ремонту Объекта. Запись в журнале имеет статус предписания, обязательна для исполнения Подрядчиком и является основанием для применения мер ответственности, предусмотренных настоящим Контрактом за неисполнение и/или ненадлежащее исполнение обязательств, предусмотренных Контрактом;</w:t>
      </w:r>
    </w:p>
    <w:p w:rsidR="00D71975" w:rsidRPr="00D71975" w:rsidRDefault="00D71975" w:rsidP="006222E2">
      <w:pPr>
        <w:numPr>
          <w:ilvl w:val="2"/>
          <w:numId w:val="24"/>
        </w:numPr>
        <w:suppressAutoHyphens/>
        <w:ind w:left="0" w:right="-2" w:firstLine="0"/>
        <w:jc w:val="both"/>
      </w:pPr>
      <w:r w:rsidRPr="00D71975">
        <w:rPr>
          <w:color w:val="000000"/>
        </w:rPr>
        <w:t>Заказчик в случае выявления дефектов на Объекте, возникших в течение гарантийного срока, в течение 3 (трех) рабочих дней направляет Подрядчику письменное извещение о выявленных дефектах на гарантийном участке, о необходимости направления уполномоченного представителя Подрядчика для участия в комиссии по обследованию гарантийного участка в соответствии с п. 11.4. Контракта для фиксирования выявленных дефектов в акте и определения сроков их устранения.</w:t>
      </w:r>
    </w:p>
    <w:p w:rsidR="00D71975" w:rsidRPr="00CE3F0B" w:rsidRDefault="00D71975" w:rsidP="006222E2">
      <w:pPr>
        <w:numPr>
          <w:ilvl w:val="1"/>
          <w:numId w:val="24"/>
        </w:numPr>
        <w:suppressAutoHyphens/>
        <w:ind w:left="0" w:firstLine="0"/>
        <w:jc w:val="both"/>
      </w:pPr>
      <w:r w:rsidRPr="00CE3F0B">
        <w:rPr>
          <w:color w:val="000000"/>
        </w:rPr>
        <w:t>Заказчик обязан:</w:t>
      </w:r>
    </w:p>
    <w:p w:rsidR="00D71975" w:rsidRPr="00D71975" w:rsidRDefault="00D71975" w:rsidP="006222E2">
      <w:pPr>
        <w:numPr>
          <w:ilvl w:val="2"/>
          <w:numId w:val="24"/>
        </w:numPr>
        <w:suppressAutoHyphens/>
        <w:ind w:left="0" w:firstLine="0"/>
        <w:jc w:val="both"/>
      </w:pPr>
      <w:r w:rsidRPr="00D71975">
        <w:rPr>
          <w:color w:val="000000"/>
        </w:rPr>
        <w:t xml:space="preserve">После подписания Контракта в течение 5 (пяти) рабочих дней передать Подрядчику по акту за подписью ответственного представителя на период выполнения работ </w:t>
      </w:r>
      <w:r w:rsidR="00390B23">
        <w:rPr>
          <w:color w:val="000000"/>
        </w:rPr>
        <w:t xml:space="preserve">капитальному ремонту </w:t>
      </w:r>
      <w:r w:rsidRPr="00D71975">
        <w:rPr>
          <w:color w:val="000000"/>
        </w:rPr>
        <w:t xml:space="preserve"> Объекта сметную документацию в полном объеме. </w:t>
      </w:r>
    </w:p>
    <w:p w:rsidR="00D71975" w:rsidRPr="00D71975" w:rsidRDefault="00D71975" w:rsidP="006222E2">
      <w:pPr>
        <w:numPr>
          <w:ilvl w:val="2"/>
          <w:numId w:val="24"/>
        </w:numPr>
        <w:suppressAutoHyphens/>
        <w:ind w:left="0" w:firstLine="0"/>
        <w:jc w:val="both"/>
      </w:pPr>
      <w:proofErr w:type="gramStart"/>
      <w:r w:rsidRPr="00D71975">
        <w:rPr>
          <w:color w:val="000000"/>
        </w:rPr>
        <w:t>Осуществлять строительный контроль в процессе выполнения работ по капитальному ремонту Объекта в соответствии с требованиями статьи 53 Градостроительного Кодекса Российской Федерации и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на соответствие требований проектной документации, результатам инженерных изысканий, требованиям градостроительного плана земельного участка, требованиям Технических регламентов, в целях обеспечения качества и безопасности объекта.</w:t>
      </w:r>
      <w:proofErr w:type="gramEnd"/>
    </w:p>
    <w:p w:rsidR="00D71975" w:rsidRPr="00485167" w:rsidRDefault="00D71975" w:rsidP="006222E2">
      <w:pPr>
        <w:numPr>
          <w:ilvl w:val="2"/>
          <w:numId w:val="24"/>
        </w:numPr>
        <w:suppressAutoHyphens/>
        <w:ind w:left="0" w:firstLine="0"/>
        <w:jc w:val="both"/>
      </w:pPr>
      <w:r w:rsidRPr="00485167">
        <w:rPr>
          <w:bCs/>
          <w:color w:val="000000"/>
        </w:rPr>
        <w:t>Производить освидетельствование скрытых Работ.</w:t>
      </w:r>
    </w:p>
    <w:p w:rsidR="00D71975" w:rsidRPr="00485167" w:rsidRDefault="00D71975" w:rsidP="006222E2">
      <w:pPr>
        <w:numPr>
          <w:ilvl w:val="2"/>
          <w:numId w:val="24"/>
        </w:numPr>
        <w:suppressAutoHyphens/>
        <w:ind w:left="0" w:firstLine="0"/>
        <w:jc w:val="both"/>
      </w:pPr>
      <w:r w:rsidRPr="00D71975">
        <w:rPr>
          <w:bCs/>
          <w:color w:val="000000"/>
        </w:rPr>
        <w:t xml:space="preserve">Рассматривать образцы материалов, изделий, приобретаемых Подрядчиком для производства Работ и паспорта к ним в течение 10 (десяти) рабочих дней от даты получения от Подрядчика образцов. </w:t>
      </w:r>
      <w:r w:rsidRPr="00485167">
        <w:rPr>
          <w:bCs/>
          <w:color w:val="000000"/>
        </w:rPr>
        <w:t>В случае необходимости сообщить о своих замечаниях Подрядчику.</w:t>
      </w:r>
    </w:p>
    <w:p w:rsidR="00D71975" w:rsidRPr="00D71975" w:rsidRDefault="00D71975" w:rsidP="006222E2">
      <w:pPr>
        <w:numPr>
          <w:ilvl w:val="2"/>
          <w:numId w:val="24"/>
        </w:numPr>
        <w:ind w:left="0" w:firstLine="0"/>
        <w:jc w:val="both"/>
      </w:pPr>
      <w:r w:rsidRPr="00D71975">
        <w:rPr>
          <w:color w:val="000000"/>
        </w:rPr>
        <w:t>Принять и оплатить выполненные Работы, обеспечить финансирование выполненных Работ в пределах доведенных лимитов бюджетных обязательств, в соответствии с условиями настоящего Контракта.</w:t>
      </w:r>
    </w:p>
    <w:p w:rsidR="00D71975" w:rsidRPr="00D71975" w:rsidRDefault="00D71975" w:rsidP="006222E2">
      <w:pPr>
        <w:numPr>
          <w:ilvl w:val="2"/>
          <w:numId w:val="24"/>
        </w:numPr>
        <w:suppressAutoHyphens/>
        <w:ind w:left="0" w:firstLine="0"/>
        <w:jc w:val="both"/>
      </w:pPr>
      <w:r w:rsidRPr="00D71975">
        <w:rPr>
          <w:color w:val="000000"/>
        </w:rPr>
        <w:t>Участвовать в проверках, проводимых органами государственного надзора и строительного контроля, а также ведомственными инспекциями и комиссиями.</w:t>
      </w:r>
    </w:p>
    <w:p w:rsidR="00D71975" w:rsidRPr="00D71975" w:rsidRDefault="00D71975" w:rsidP="006222E2">
      <w:pPr>
        <w:numPr>
          <w:ilvl w:val="2"/>
          <w:numId w:val="24"/>
        </w:numPr>
        <w:suppressAutoHyphens/>
        <w:ind w:left="0" w:right="-57" w:firstLine="0"/>
        <w:jc w:val="both"/>
      </w:pPr>
      <w:r w:rsidRPr="00D71975">
        <w:rPr>
          <w:color w:val="000000"/>
        </w:rPr>
        <w:t xml:space="preserve">Оказывать содействие </w:t>
      </w:r>
      <w:r w:rsidRPr="00D71975">
        <w:rPr>
          <w:bCs/>
          <w:color w:val="000000"/>
        </w:rPr>
        <w:t xml:space="preserve">Подрядчику </w:t>
      </w:r>
      <w:r w:rsidRPr="00D71975">
        <w:rPr>
          <w:color w:val="000000"/>
        </w:rPr>
        <w:t>в ходе выполнения им Работ по вопросам, решение которых возможно только при участии Заказчика.</w:t>
      </w:r>
    </w:p>
    <w:p w:rsidR="00D71975" w:rsidRPr="00D71975" w:rsidRDefault="00D71975" w:rsidP="006222E2">
      <w:pPr>
        <w:numPr>
          <w:ilvl w:val="2"/>
          <w:numId w:val="24"/>
        </w:numPr>
        <w:suppressAutoHyphens/>
        <w:ind w:left="0" w:firstLine="0"/>
        <w:jc w:val="both"/>
      </w:pPr>
      <w:r w:rsidRPr="00D71975">
        <w:rPr>
          <w:color w:val="000000"/>
        </w:rPr>
        <w:lastRenderedPageBreak/>
        <w:t>Проводить экспертизу выполненных работ Подрядчиком, предусмотренных контрактом, в части их соответствия условиям контракта своими силами или с привлечением экспертов, экспертных организаций.</w:t>
      </w:r>
    </w:p>
    <w:p w:rsidR="00D71975" w:rsidRPr="00FA2FC9" w:rsidRDefault="00D71975" w:rsidP="006222E2">
      <w:pPr>
        <w:pStyle w:val="aa"/>
        <w:numPr>
          <w:ilvl w:val="2"/>
          <w:numId w:val="24"/>
        </w:numPr>
        <w:tabs>
          <w:tab w:val="left" w:pos="1560"/>
        </w:tabs>
        <w:autoSpaceDE/>
        <w:autoSpaceDN/>
        <w:ind w:left="0" w:firstLine="0"/>
        <w:contextualSpacing/>
        <w:rPr>
          <w:sz w:val="24"/>
          <w:szCs w:val="24"/>
          <w:lang w:val="ru-RU"/>
        </w:rPr>
      </w:pPr>
      <w:r w:rsidRPr="00FA2FC9">
        <w:rPr>
          <w:color w:val="000000"/>
          <w:sz w:val="24"/>
          <w:szCs w:val="24"/>
          <w:lang w:val="ru-RU" w:eastAsia="ru-RU"/>
        </w:rPr>
        <w:t>Требовать оплаты неустоек (штрафа, пени) в соответствии с условиями настоящего Контракта.</w:t>
      </w:r>
    </w:p>
    <w:p w:rsidR="00D71975" w:rsidRPr="00CE3F0B" w:rsidRDefault="00D71975" w:rsidP="006222E2">
      <w:pPr>
        <w:numPr>
          <w:ilvl w:val="1"/>
          <w:numId w:val="24"/>
        </w:numPr>
        <w:suppressAutoHyphens/>
        <w:ind w:left="0" w:firstLine="0"/>
        <w:jc w:val="both"/>
      </w:pPr>
      <w:r w:rsidRPr="00CE3F0B">
        <w:rPr>
          <w:color w:val="000000"/>
        </w:rPr>
        <w:t>Подрядчик вправе:</w:t>
      </w:r>
    </w:p>
    <w:p w:rsidR="00D71975" w:rsidRPr="00D71975" w:rsidRDefault="00D71975" w:rsidP="006222E2">
      <w:pPr>
        <w:numPr>
          <w:ilvl w:val="2"/>
          <w:numId w:val="24"/>
        </w:numPr>
        <w:suppressAutoHyphens/>
        <w:ind w:left="0" w:firstLine="0"/>
        <w:jc w:val="both"/>
      </w:pPr>
      <w:r w:rsidRPr="00D71975">
        <w:rPr>
          <w:bCs/>
          <w:color w:val="000000"/>
        </w:rPr>
        <w:t>Требовать своевременной оплаты выполненных Работ в соответствии с подписанным актом приемки выполненных Работ (при условии поступления денежных средств на счет Заказчика).</w:t>
      </w:r>
    </w:p>
    <w:p w:rsidR="00D71975" w:rsidRPr="00D71975" w:rsidRDefault="00D71975" w:rsidP="006222E2">
      <w:pPr>
        <w:numPr>
          <w:ilvl w:val="2"/>
          <w:numId w:val="24"/>
        </w:numPr>
        <w:suppressAutoHyphens/>
        <w:ind w:left="0" w:firstLine="0"/>
        <w:jc w:val="both"/>
      </w:pPr>
      <w:r w:rsidRPr="00D71975">
        <w:rPr>
          <w:color w:val="000000"/>
        </w:rPr>
        <w:t xml:space="preserve">Принять решение </w:t>
      </w:r>
      <w:r w:rsidRPr="00D71975">
        <w:rPr>
          <w:rFonts w:eastAsia="Calibri"/>
          <w:color w:val="000000"/>
        </w:rPr>
        <w:t>об одностороннем отказе от исполнения Контракта в порядке и на условиях, предусмотренных настоящим Контрактом.</w:t>
      </w:r>
    </w:p>
    <w:p w:rsidR="00D71975" w:rsidRPr="00CE3F0B" w:rsidRDefault="00D71975" w:rsidP="006222E2">
      <w:pPr>
        <w:numPr>
          <w:ilvl w:val="1"/>
          <w:numId w:val="24"/>
        </w:numPr>
        <w:suppressAutoHyphens/>
        <w:ind w:left="0" w:firstLine="0"/>
        <w:jc w:val="both"/>
      </w:pPr>
      <w:r w:rsidRPr="00CE3F0B">
        <w:rPr>
          <w:color w:val="000000"/>
        </w:rPr>
        <w:t>Подрядчик обязан:</w:t>
      </w:r>
    </w:p>
    <w:p w:rsidR="00D71975" w:rsidRPr="00D71975" w:rsidRDefault="00D71975" w:rsidP="006222E2">
      <w:pPr>
        <w:numPr>
          <w:ilvl w:val="2"/>
          <w:numId w:val="24"/>
        </w:numPr>
        <w:suppressAutoHyphens/>
        <w:ind w:left="0" w:firstLine="0"/>
        <w:jc w:val="both"/>
      </w:pPr>
      <w:r w:rsidRPr="00D71975">
        <w:rPr>
          <w:color w:val="000000"/>
        </w:rPr>
        <w:t>Подрядчик признает, что любые данные, отраженные в предоставленной Подрядчику документации, могут быть неполными и не содержать всех необходимых для выполнения работ подробностей, если данные несоответствия не противоречат нормам законодательства Российской Федерации и Республики Крым, а также строительным нормам и правилам. Ошибки, противоречия, неточности и пропуски в предоставленной Подрядчику документации, которые Подрядчик выявил и (или) имел возможность выявить, не должны использоваться Подрядчиком в ущерб качеству работ и не могут служить в дальнейшем оправданием низкого качества и срыва сроков завершения выполнения им строительно-монтажных работ.</w:t>
      </w:r>
    </w:p>
    <w:p w:rsidR="00D71975" w:rsidRPr="00D71975" w:rsidRDefault="001F155C" w:rsidP="00D71975">
      <w:pPr>
        <w:jc w:val="both"/>
        <w:rPr>
          <w:color w:val="000000"/>
        </w:rPr>
      </w:pPr>
      <w:r>
        <w:rPr>
          <w:color w:val="000000"/>
        </w:rPr>
        <w:t>5.4.2</w:t>
      </w:r>
      <w:proofErr w:type="gramStart"/>
      <w:r w:rsidR="00D71975" w:rsidRPr="00D71975">
        <w:rPr>
          <w:color w:val="000000"/>
        </w:rPr>
        <w:t xml:space="preserve"> В</w:t>
      </w:r>
      <w:proofErr w:type="gramEnd"/>
      <w:r w:rsidR="00D71975" w:rsidRPr="00D71975">
        <w:rPr>
          <w:color w:val="000000"/>
        </w:rPr>
        <w:t xml:space="preserve">ыполнить Работы в соответствии с условиями настоящего Контракта, </w:t>
      </w:r>
      <w:r w:rsidR="00D71975" w:rsidRPr="00D71975">
        <w:rPr>
          <w:iCs/>
          <w:color w:val="000000"/>
        </w:rPr>
        <w:t>Графиком выполнения работ (Приложение № 1 к Контракту), в соответствии с утвержденной сметной документацией и по цене контракта (Приложение № 2 к Контракту)</w:t>
      </w:r>
      <w:r w:rsidR="00D71975" w:rsidRPr="00D71975">
        <w:rPr>
          <w:color w:val="000000"/>
        </w:rPr>
        <w:t xml:space="preserve">, строительными нормами и правилами. Сдать Заказчику результат Работ в установленный п.4.1. настоящего Контракта срок </w:t>
      </w:r>
      <w:r w:rsidR="00D71975" w:rsidRPr="00D71975">
        <w:rPr>
          <w:rFonts w:eastAsia="MS Mincho"/>
          <w:color w:val="000000"/>
        </w:rPr>
        <w:t xml:space="preserve">от даты подписания </w:t>
      </w:r>
      <w:r w:rsidR="00D71975" w:rsidRPr="00D71975">
        <w:rPr>
          <w:color w:val="000000"/>
        </w:rPr>
        <w:t>акта приемки выполненных работ (форма № КС-2), справки о стоимости выполненных работ и затрат (форма № КС-3)</w:t>
      </w:r>
      <w:r w:rsidR="00D71975" w:rsidRPr="00D71975">
        <w:t xml:space="preserve"> и </w:t>
      </w:r>
      <w:r w:rsidR="00D71975" w:rsidRPr="00D71975">
        <w:rPr>
          <w:color w:val="000000"/>
        </w:rPr>
        <w:t>акта приемки объекта капитального ремонта (по форме, утвержденной Заказчиком).</w:t>
      </w:r>
    </w:p>
    <w:p w:rsidR="00D71975" w:rsidRPr="00D71975" w:rsidRDefault="001F155C" w:rsidP="00D71975">
      <w:pPr>
        <w:jc w:val="both"/>
      </w:pPr>
      <w:r>
        <w:rPr>
          <w:color w:val="000000"/>
        </w:rPr>
        <w:t>5.4.3</w:t>
      </w:r>
      <w:r w:rsidR="00D71975" w:rsidRPr="00D71975">
        <w:rPr>
          <w:color w:val="000000"/>
        </w:rPr>
        <w:t>. В течение 3 (трех) рабочих дней, после дня подписания Контракта, предоставить Заказчику:</w:t>
      </w:r>
    </w:p>
    <w:p w:rsidR="00D71975" w:rsidRPr="00D71975" w:rsidRDefault="00D71975" w:rsidP="00D71975">
      <w:pPr>
        <w:jc w:val="both"/>
      </w:pPr>
      <w:r w:rsidRPr="00D71975">
        <w:rPr>
          <w:color w:val="000000"/>
        </w:rPr>
        <w:t xml:space="preserve">а) Приказ о назначении ответственного лица за производство работ на объекте. </w:t>
      </w:r>
    </w:p>
    <w:p w:rsidR="00D71975" w:rsidRPr="00D71975" w:rsidRDefault="00D71975" w:rsidP="00D71975">
      <w:pPr>
        <w:jc w:val="both"/>
      </w:pPr>
      <w:r w:rsidRPr="00D71975">
        <w:rPr>
          <w:color w:val="000000"/>
        </w:rPr>
        <w:t>б) Приказ о назначении ответственных лиц по вопросам охраны труда и техники безопасности на объекте.</w:t>
      </w:r>
    </w:p>
    <w:p w:rsidR="00D71975" w:rsidRPr="00D71975" w:rsidRDefault="00D71975" w:rsidP="00D71975">
      <w:pPr>
        <w:jc w:val="both"/>
      </w:pPr>
      <w:r w:rsidRPr="00D71975">
        <w:rPr>
          <w:color w:val="000000"/>
        </w:rPr>
        <w:t>в) Приказ о назначении ответственного лица по строительному контролю на объекте.</w:t>
      </w:r>
    </w:p>
    <w:p w:rsidR="00D71975" w:rsidRPr="00D71975" w:rsidRDefault="00D71975" w:rsidP="00D71975">
      <w:pPr>
        <w:jc w:val="both"/>
      </w:pPr>
      <w:r w:rsidRPr="00D71975">
        <w:rPr>
          <w:color w:val="000000"/>
        </w:rPr>
        <w:t>г) Приказ о назначении ответственного лица за пожарную безопасность на объекте.</w:t>
      </w:r>
    </w:p>
    <w:p w:rsidR="00D71975" w:rsidRPr="00D71975" w:rsidRDefault="00D71975" w:rsidP="00D71975">
      <w:pPr>
        <w:jc w:val="both"/>
      </w:pPr>
      <w:r w:rsidRPr="00D71975">
        <w:rPr>
          <w:color w:val="000000"/>
        </w:rPr>
        <w:t>д) Приказ о назначении ответственного лица за работу с грузоподъемными машинами и механизмами на объекте.</w:t>
      </w:r>
    </w:p>
    <w:p w:rsidR="00D71975" w:rsidRPr="00D71975" w:rsidRDefault="00D71975" w:rsidP="00D71975">
      <w:pPr>
        <w:jc w:val="both"/>
      </w:pPr>
      <w:r w:rsidRPr="00D71975">
        <w:rPr>
          <w:color w:val="000000"/>
        </w:rPr>
        <w:t>е) Приказ о назначении ответственного лица за электробезопасность на объекте.</w:t>
      </w:r>
    </w:p>
    <w:p w:rsidR="00D71975" w:rsidRPr="00D71975" w:rsidRDefault="00D71975" w:rsidP="00D71975">
      <w:pPr>
        <w:jc w:val="both"/>
      </w:pPr>
      <w:r w:rsidRPr="00D71975">
        <w:rPr>
          <w:color w:val="000000"/>
        </w:rPr>
        <w:t>ж) Приказ о назначении ответственных лиц, имеющих право выдачи нарядов на безопасное проведение работ в зоне действия опасных и вредных факторов, быть руководителями работ и производителями работ по наряду, допускающими к работам.</w:t>
      </w:r>
    </w:p>
    <w:p w:rsidR="00D71975" w:rsidRPr="00D71975" w:rsidRDefault="001F155C" w:rsidP="00D71975">
      <w:pPr>
        <w:jc w:val="both"/>
      </w:pPr>
      <w:r>
        <w:rPr>
          <w:color w:val="000000"/>
        </w:rPr>
        <w:t>5.4.4</w:t>
      </w:r>
      <w:r w:rsidR="00D71975" w:rsidRPr="00D71975">
        <w:rPr>
          <w:color w:val="000000"/>
        </w:rPr>
        <w:t>. 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со всеми работниками Подрядчика и работниками, прибывающими или работающими на строительной площадке, в том числе представителями Заказчика,  иными лицами, имеющими право посещать или находиться на строительной площадке;</w:t>
      </w:r>
    </w:p>
    <w:p w:rsidR="00D71975" w:rsidRPr="00D71975" w:rsidRDefault="001F155C" w:rsidP="00D71975">
      <w:pPr>
        <w:jc w:val="both"/>
      </w:pPr>
      <w:r>
        <w:rPr>
          <w:color w:val="000000"/>
        </w:rPr>
        <w:t>5.4.5</w:t>
      </w:r>
      <w:r w:rsidR="00D71975" w:rsidRPr="00D71975">
        <w:rPr>
          <w:color w:val="000000"/>
        </w:rPr>
        <w:t xml:space="preserve">. 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w:t>
      </w:r>
      <w:proofErr w:type="gramStart"/>
      <w:r w:rsidR="00D71975" w:rsidRPr="00D71975">
        <w:rPr>
          <w:color w:val="000000"/>
        </w:rPr>
        <w:t>спец</w:t>
      </w:r>
      <w:proofErr w:type="gramEnd"/>
      <w:r w:rsidR="00D71975" w:rsidRPr="00D71975">
        <w:rPr>
          <w:color w:val="000000"/>
        </w:rPr>
        <w:t xml:space="preserve"> обувью, защитными касками, защитными очками, монтажными поясами и другими средствами индивидуальной и коллективной защиты, прошедших вводный, специальный и противопожарный инструктаж, а также имеющих специальные допуски для определенных видов работ.</w:t>
      </w:r>
    </w:p>
    <w:p w:rsidR="00D71975" w:rsidRPr="00D71975" w:rsidRDefault="00D71975" w:rsidP="00D71975">
      <w:pPr>
        <w:jc w:val="both"/>
      </w:pPr>
      <w:r w:rsidRPr="00D71975">
        <w:rPr>
          <w:color w:val="000000"/>
        </w:rPr>
        <w:t>5.4.</w:t>
      </w:r>
      <w:r w:rsidR="001F155C">
        <w:rPr>
          <w:color w:val="000000"/>
        </w:rPr>
        <w:t>6</w:t>
      </w:r>
      <w:r w:rsidRPr="00D71975">
        <w:rPr>
          <w:color w:val="000000"/>
        </w:rPr>
        <w:t>. Установить при въезде на строительную площадку информационный щит, отображающий паспо</w:t>
      </w:r>
      <w:proofErr w:type="gramStart"/>
      <w:r w:rsidRPr="00D71975">
        <w:rPr>
          <w:color w:val="000000"/>
        </w:rPr>
        <w:t>рт стр</w:t>
      </w:r>
      <w:proofErr w:type="gramEnd"/>
      <w:r w:rsidRPr="00D71975">
        <w:rPr>
          <w:color w:val="000000"/>
        </w:rPr>
        <w:t xml:space="preserve">оительства, в соответствии с п. 6.2.8. СП 48.13330.2011 Организация строительства. Актуализированная редакция СНиП 12-01-2004 с указанием наименования объекта, наименования застройщика (заказчика), Подрядчика, проектной организации, представителя </w:t>
      </w:r>
      <w:r w:rsidRPr="00D71975">
        <w:rPr>
          <w:color w:val="000000"/>
        </w:rPr>
        <w:lastRenderedPageBreak/>
        <w:t>органа государственного строительного надзора, фамилий, должностей и номеров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краткая характеристика</w:t>
      </w:r>
      <w:r w:rsidRPr="00D71975">
        <w:t xml:space="preserve">. </w:t>
      </w:r>
    </w:p>
    <w:p w:rsidR="00D71975" w:rsidRPr="00D71975" w:rsidRDefault="001F155C" w:rsidP="00D71975">
      <w:pPr>
        <w:jc w:val="both"/>
      </w:pPr>
      <w:r>
        <w:rPr>
          <w:color w:val="000000"/>
        </w:rPr>
        <w:t>5.4.7</w:t>
      </w:r>
      <w:r w:rsidR="00D71975" w:rsidRPr="00D71975">
        <w:rPr>
          <w:color w:val="000000"/>
        </w:rPr>
        <w:t xml:space="preserve">. Своевременно устанавливать ограждения котлованов и траншей, оборудованные трапы и переходные мостики. </w:t>
      </w:r>
    </w:p>
    <w:p w:rsidR="00390B23" w:rsidRDefault="001F155C" w:rsidP="00D71975">
      <w:pPr>
        <w:jc w:val="both"/>
      </w:pPr>
      <w:r w:rsidRPr="00390B23">
        <w:rPr>
          <w:color w:val="000000"/>
        </w:rPr>
        <w:t>5.4.8</w:t>
      </w:r>
      <w:r w:rsidR="00D71975" w:rsidRPr="00390B23">
        <w:rPr>
          <w:color w:val="000000"/>
        </w:rPr>
        <w:t xml:space="preserve">. При работе в местах действия опасных и вредных производственных </w:t>
      </w:r>
      <w:r w:rsidR="00D71975" w:rsidRPr="00390B23">
        <w:t xml:space="preserve">факторов выдавать наряд на производство работ в соответствии с требованиями </w:t>
      </w:r>
      <w:hyperlink r:id="rId9" w:history="1">
        <w:r w:rsidR="00D71975" w:rsidRPr="00390B23">
          <w:rPr>
            <w:rStyle w:val="1fd"/>
          </w:rPr>
          <w:t>Приложения N 2 к «Правилам по охране труда в строительстве», утвержденным приказом Министерства труда и социальной защиты Российской Федерации от 01.06.2015 N 336н</w:t>
        </w:r>
      </w:hyperlink>
      <w:r w:rsidR="00D71975" w:rsidRPr="00390B23">
        <w:t>.</w:t>
      </w:r>
      <w:r w:rsidR="00D71975" w:rsidRPr="00D71975">
        <w:t xml:space="preserve"> </w:t>
      </w:r>
    </w:p>
    <w:p w:rsidR="00D71975" w:rsidRPr="00D71975" w:rsidRDefault="001F155C" w:rsidP="00D71975">
      <w:pPr>
        <w:jc w:val="both"/>
      </w:pPr>
      <w:r>
        <w:rPr>
          <w:color w:val="000000"/>
        </w:rPr>
        <w:t>5.4.9</w:t>
      </w:r>
      <w:r w:rsidR="00D71975" w:rsidRPr="00D71975">
        <w:rPr>
          <w:color w:val="000000"/>
        </w:rPr>
        <w:t>. 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w:t>
      </w:r>
    </w:p>
    <w:p w:rsidR="00D71975" w:rsidRPr="00D71975" w:rsidRDefault="00D71975" w:rsidP="00D71975">
      <w:pPr>
        <w:jc w:val="both"/>
      </w:pPr>
      <w:r w:rsidRPr="00D71975">
        <w:rPr>
          <w:color w:val="000000"/>
        </w:rPr>
        <w:t>5.4.1</w:t>
      </w:r>
      <w:r w:rsidR="001F155C">
        <w:rPr>
          <w:color w:val="000000"/>
        </w:rPr>
        <w:t>0</w:t>
      </w:r>
      <w:r w:rsidRPr="00D71975">
        <w:rPr>
          <w:color w:val="000000"/>
        </w:rPr>
        <w:t xml:space="preserve">. Подрядчик обязан соблюдать при выполнении работ требования действующего законодательства Российской Федерации и в соответствии со ст. 751 Гражданского кодекса несет ответственность за нарушение указанных требований в области охраны труда, охраны окружающей среды, зеленых насаждений и земли, промышленной безопасности, </w:t>
      </w:r>
      <w:proofErr w:type="spellStart"/>
      <w:r w:rsidRPr="00D71975">
        <w:rPr>
          <w:color w:val="000000"/>
        </w:rPr>
        <w:t>пожар</w:t>
      </w:r>
      <w:proofErr w:type="gramStart"/>
      <w:r w:rsidRPr="00D71975">
        <w:rPr>
          <w:color w:val="000000"/>
        </w:rPr>
        <w:t>о</w:t>
      </w:r>
      <w:proofErr w:type="spellEnd"/>
      <w:r w:rsidRPr="00D71975">
        <w:rPr>
          <w:color w:val="000000"/>
        </w:rPr>
        <w:t>-</w:t>
      </w:r>
      <w:proofErr w:type="gramEnd"/>
      <w:r w:rsidRPr="00D71975">
        <w:rPr>
          <w:color w:val="000000"/>
        </w:rPr>
        <w:t xml:space="preserve"> и электробезопасности, в том числе и при эксплуатации временных бытовых помещений.</w:t>
      </w:r>
    </w:p>
    <w:p w:rsidR="00D71975" w:rsidRPr="00D71975" w:rsidRDefault="00D71975" w:rsidP="00D71975">
      <w:pPr>
        <w:jc w:val="both"/>
      </w:pPr>
      <w:r w:rsidRPr="00D71975">
        <w:rPr>
          <w:color w:val="000000"/>
        </w:rPr>
        <w:t>Обеспечить в ходе производства работ за свой счет выполнение на строительной площадке мероприятий по технике безопасности, охране труда, рациональному использованию территории, охране окружающей среды (зеленых насаждений и земли), а также установить временное освещение и ограждение. В случае необходимости обеспечить строительную площадку временным проведением сетей энергоснабжения, водо- и паропровода, телефонной связью за свой счет.</w:t>
      </w:r>
    </w:p>
    <w:p w:rsidR="00D71975" w:rsidRPr="00D71975" w:rsidRDefault="00D71975" w:rsidP="00390B23">
      <w:pPr>
        <w:ind w:firstLine="426"/>
        <w:jc w:val="both"/>
      </w:pPr>
      <w:r w:rsidRPr="00D71975">
        <w:rPr>
          <w:color w:val="000000"/>
        </w:rPr>
        <w:t xml:space="preserve">Подрядчик до начала </w:t>
      </w:r>
      <w:r w:rsidR="00390B23">
        <w:rPr>
          <w:color w:val="000000"/>
        </w:rPr>
        <w:t xml:space="preserve">капитального ремонта </w:t>
      </w:r>
      <w:r w:rsidRPr="00D71975">
        <w:rPr>
          <w:color w:val="000000"/>
        </w:rPr>
        <w:t>получает согласие органа местного самоуправления на начало земляных работ, согласовывает место размещения плодородного грунта и строительного мусора.</w:t>
      </w:r>
    </w:p>
    <w:p w:rsidR="00D71975" w:rsidRPr="00D71975" w:rsidRDefault="00D71975" w:rsidP="00390B23">
      <w:pPr>
        <w:tabs>
          <w:tab w:val="left" w:pos="1560"/>
        </w:tabs>
        <w:ind w:firstLine="426"/>
        <w:jc w:val="both"/>
      </w:pPr>
      <w:r w:rsidRPr="00D71975">
        <w:t xml:space="preserve"> Оформляет разрешение на производство земляных работ, согласованное с владельцами инженерных коммуникаци</w:t>
      </w:r>
      <w:proofErr w:type="gramStart"/>
      <w:r w:rsidRPr="00D71975">
        <w:t>й(</w:t>
      </w:r>
      <w:proofErr w:type="gramEnd"/>
      <w:r w:rsidRPr="00D71975">
        <w:t>сооружений), автомобильных и железнодорожных дорог.</w:t>
      </w:r>
    </w:p>
    <w:p w:rsidR="00D71975" w:rsidRPr="001F155C" w:rsidRDefault="00D71975" w:rsidP="00390B23">
      <w:pPr>
        <w:ind w:firstLine="426"/>
        <w:jc w:val="both"/>
      </w:pPr>
      <w:r w:rsidRPr="00D71975">
        <w:rPr>
          <w:color w:val="000000"/>
        </w:rPr>
        <w:t>Ответственность по технике безопасности при производстве работ по настоящему Контракту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w:t>
      </w:r>
    </w:p>
    <w:p w:rsidR="00D71975" w:rsidRPr="00D71975" w:rsidRDefault="004F089B" w:rsidP="00D71975">
      <w:pPr>
        <w:jc w:val="both"/>
      </w:pPr>
      <w:r>
        <w:rPr>
          <w:color w:val="000000"/>
        </w:rPr>
        <w:t>5.4.11</w:t>
      </w:r>
      <w:r w:rsidR="00D71975" w:rsidRPr="004F089B">
        <w:rPr>
          <w:color w:val="000000"/>
        </w:rPr>
        <w:t>.</w:t>
      </w:r>
      <w:r w:rsidR="00D71975" w:rsidRPr="00D71975">
        <w:rPr>
          <w:color w:val="000000"/>
        </w:rPr>
        <w:t xml:space="preserve">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D71975" w:rsidRPr="00D71975" w:rsidRDefault="004F089B" w:rsidP="00D71975">
      <w:pPr>
        <w:jc w:val="both"/>
      </w:pPr>
      <w:r>
        <w:rPr>
          <w:color w:val="000000"/>
        </w:rPr>
        <w:t>5.4.12</w:t>
      </w:r>
      <w:r w:rsidR="00D71975" w:rsidRPr="00D71975">
        <w:rPr>
          <w:color w:val="000000"/>
        </w:rPr>
        <w:t>. Осуществлять охрану строительной площадки в порядке, установленном разделом 6 настоящего Контракта.</w:t>
      </w:r>
    </w:p>
    <w:p w:rsidR="00D71975" w:rsidRPr="00D71975" w:rsidRDefault="004F089B" w:rsidP="00D71975">
      <w:pPr>
        <w:jc w:val="both"/>
      </w:pPr>
      <w:r>
        <w:rPr>
          <w:color w:val="000000"/>
        </w:rPr>
        <w:t>5.4.13</w:t>
      </w:r>
      <w:r w:rsidR="00D71975" w:rsidRPr="00D71975">
        <w:rPr>
          <w:color w:val="000000"/>
        </w:rPr>
        <w:t>. В течение 2-х (двух) рабочих дней (со дня получения письменного уведомления от Заказчика) в установленном порядке предоставить Заказчику и в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настоящему Контракту. Создавать условия для проверки хода выполнения Работ и производственных расходов по Контракту.</w:t>
      </w:r>
    </w:p>
    <w:p w:rsidR="00D71975" w:rsidRPr="00D71975" w:rsidRDefault="004F089B" w:rsidP="00D71975">
      <w:pPr>
        <w:jc w:val="both"/>
      </w:pPr>
      <w:r>
        <w:rPr>
          <w:color w:val="000000"/>
        </w:rPr>
        <w:t>5.4.14</w:t>
      </w:r>
      <w:r w:rsidR="00D71975" w:rsidRPr="00D71975">
        <w:rPr>
          <w:color w:val="000000"/>
        </w:rPr>
        <w:t>. Нести гражданско-правовую, административную и уголовную ответственность перед третьими лицами, компетентными государственными контролирующими и муниципальными органами в установленном порядке за нарушения экологической безопасности, правил и порядка ведения Работ, как со стороны самого Подрядчика, так и со стороны привлеченных им субподрядных организаций.</w:t>
      </w:r>
    </w:p>
    <w:p w:rsidR="00D71975" w:rsidRPr="00D71975" w:rsidRDefault="004F089B" w:rsidP="00D71975">
      <w:pPr>
        <w:jc w:val="both"/>
      </w:pPr>
      <w:r>
        <w:rPr>
          <w:color w:val="000000"/>
        </w:rPr>
        <w:t>5.4.15</w:t>
      </w:r>
      <w:r w:rsidR="00D71975" w:rsidRPr="00D71975">
        <w:rPr>
          <w:color w:val="000000"/>
        </w:rPr>
        <w:t>. 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Заказчика.</w:t>
      </w:r>
    </w:p>
    <w:p w:rsidR="00D71975" w:rsidRPr="00D71975" w:rsidRDefault="004F089B" w:rsidP="00A775E7">
      <w:pPr>
        <w:ind w:firstLine="567"/>
        <w:jc w:val="both"/>
      </w:pPr>
      <w:r>
        <w:rPr>
          <w:color w:val="000000"/>
        </w:rPr>
        <w:lastRenderedPageBreak/>
        <w:t>5.4.16</w:t>
      </w:r>
      <w:r w:rsidR="00D71975" w:rsidRPr="00D71975">
        <w:rPr>
          <w:color w:val="000000"/>
        </w:rPr>
        <w:t>. Исполнять полученные в ходе выполнения Работ указания Заказчика, которые заносятся в соответствующие журналы, в срок, установленный предписанием, Заказчика, устранять обнаруженные им недостатки в выполненной Работе и иные отступления от сметной документации и условий настоящего Контракта.</w:t>
      </w:r>
    </w:p>
    <w:p w:rsidR="00D71975" w:rsidRPr="00D71975" w:rsidRDefault="004F089B" w:rsidP="00A775E7">
      <w:pPr>
        <w:ind w:firstLine="567"/>
        <w:jc w:val="both"/>
      </w:pPr>
      <w:r>
        <w:rPr>
          <w:color w:val="000000"/>
        </w:rPr>
        <w:t>5.4.17</w:t>
      </w:r>
      <w:r w:rsidR="00D71975" w:rsidRPr="00D71975">
        <w:rPr>
          <w:color w:val="000000"/>
        </w:rPr>
        <w:t>. Обеспечивать возможность осуществления Заказчиком контроля и надзора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представлять по их требованию отчеты о ходе выполнения Работ, предоставлять фото и видео материалы проводимых Работ.</w:t>
      </w:r>
    </w:p>
    <w:p w:rsidR="00D71975" w:rsidRPr="00D71975" w:rsidRDefault="004F089B" w:rsidP="00A775E7">
      <w:pPr>
        <w:ind w:firstLine="567"/>
        <w:jc w:val="both"/>
      </w:pPr>
      <w:r>
        <w:rPr>
          <w:color w:val="000000"/>
        </w:rPr>
        <w:t>5.4.18</w:t>
      </w:r>
      <w:r w:rsidR="00D71975" w:rsidRPr="00D71975">
        <w:rPr>
          <w:color w:val="000000"/>
        </w:rPr>
        <w:t>. Обеспечить качество выполненных Работ в соответствии с проектно-сметной документацией, техническими регламентами, СНиПами, ГОСТами и другими нормативными документами по качеству строительства.</w:t>
      </w:r>
    </w:p>
    <w:p w:rsidR="00D71975" w:rsidRPr="00D71975" w:rsidRDefault="004F089B" w:rsidP="00A775E7">
      <w:pPr>
        <w:ind w:firstLine="567"/>
        <w:jc w:val="both"/>
      </w:pPr>
      <w:r>
        <w:rPr>
          <w:color w:val="000000"/>
        </w:rPr>
        <w:t>5.4.19</w:t>
      </w:r>
      <w:r w:rsidR="00D71975" w:rsidRPr="00D71975">
        <w:rPr>
          <w:color w:val="000000"/>
        </w:rPr>
        <w:t>. Поставить на строительную площадку все предусмотренные сметной документацией и Контрактом необходимые для строительства материалы, оборудование, конструкции, изделия, инвентарь, осуществить их приемку, разгрузку, складирование и хранение. Так же осуществить за свой счет поставку на территорию Объекта всех материалов, конструкций, оборудования и изделий, которые не определены Контрактом, но необходимы для выполнения работ, своевременного пуска и нормальной эксплуатации Объекта.</w:t>
      </w:r>
    </w:p>
    <w:p w:rsidR="00D71975" w:rsidRPr="00D71975" w:rsidRDefault="00D71975" w:rsidP="00A775E7">
      <w:pPr>
        <w:ind w:firstLine="567"/>
        <w:jc w:val="both"/>
      </w:pPr>
      <w:r w:rsidRPr="00D71975">
        <w:rPr>
          <w:color w:val="000000"/>
        </w:rPr>
        <w:t>5.4.2</w:t>
      </w:r>
      <w:r w:rsidR="004F089B">
        <w:rPr>
          <w:color w:val="000000"/>
        </w:rPr>
        <w:t>0</w:t>
      </w:r>
      <w:r w:rsidRPr="00D71975">
        <w:rPr>
          <w:color w:val="000000"/>
        </w:rPr>
        <w:t>. 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с ведением журнала входного контроля.</w:t>
      </w:r>
    </w:p>
    <w:p w:rsidR="00D71975" w:rsidRPr="00D71975" w:rsidRDefault="004F089B" w:rsidP="00A775E7">
      <w:pPr>
        <w:ind w:firstLine="567"/>
        <w:jc w:val="both"/>
      </w:pPr>
      <w:r>
        <w:rPr>
          <w:color w:val="000000"/>
        </w:rPr>
        <w:t>5.4.21</w:t>
      </w:r>
      <w:r w:rsidR="00D71975" w:rsidRPr="00D71975">
        <w:rPr>
          <w:color w:val="000000"/>
        </w:rPr>
        <w:t>. По требованию Заказчика, в течение 2-х (двух) рабочих дней со дня получения письменного уведомления от Заказчика, 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технических свидетельств являются протоколы испытаний специализированных аккредитованных лабораторий.</w:t>
      </w:r>
    </w:p>
    <w:p w:rsidR="00D71975" w:rsidRPr="00D71975" w:rsidRDefault="004F089B" w:rsidP="00A775E7">
      <w:pPr>
        <w:ind w:firstLine="567"/>
        <w:jc w:val="both"/>
      </w:pPr>
      <w:r>
        <w:rPr>
          <w:color w:val="000000"/>
        </w:rPr>
        <w:t>5.4.22</w:t>
      </w:r>
      <w:r w:rsidR="00D71975" w:rsidRPr="00D71975">
        <w:rPr>
          <w:color w:val="000000"/>
        </w:rPr>
        <w:t>. Вести общий журнал производства Работ, своевременно оформлять исполнительную документацию и акты на освидетельствование скрытых Работ.</w:t>
      </w:r>
    </w:p>
    <w:p w:rsidR="00D71975" w:rsidRPr="00D71975" w:rsidRDefault="00D71975" w:rsidP="00A775E7">
      <w:pPr>
        <w:ind w:firstLine="567"/>
        <w:jc w:val="both"/>
      </w:pPr>
      <w:r w:rsidRPr="00D71975">
        <w:rPr>
          <w:color w:val="000000"/>
        </w:rPr>
        <w:t>До начала выполнения работ предоставить Общий Журнал производства работ и специальные Журналы Заказчику для регистрации и прошивки. Все Журналы учета  представлять представителям Заказчика по их запросам или при посещении ими строительной площадки.</w:t>
      </w:r>
    </w:p>
    <w:p w:rsidR="00D71975" w:rsidRPr="00D71975" w:rsidRDefault="00D71975" w:rsidP="00A775E7">
      <w:pPr>
        <w:ind w:firstLine="567"/>
        <w:jc w:val="both"/>
      </w:pPr>
      <w:r w:rsidRPr="00D71975">
        <w:rPr>
          <w:color w:val="000000"/>
        </w:rPr>
        <w:t>5.4.2</w:t>
      </w:r>
      <w:r w:rsidR="004F089B">
        <w:rPr>
          <w:color w:val="000000"/>
        </w:rPr>
        <w:t>3</w:t>
      </w:r>
      <w:r w:rsidRPr="00D71975">
        <w:rPr>
          <w:color w:val="000000"/>
        </w:rPr>
        <w:t xml:space="preserve">. Своевременно и за свой счет устранять все недостатки и дефекты, образовавшиеся по вине Подрядчика, выявленные в ходе приемки Работ до даты подписания Акта приемки </w:t>
      </w:r>
      <w:r w:rsidRPr="00390B23">
        <w:rPr>
          <w:color w:val="000000"/>
        </w:rPr>
        <w:t>законченного строительством</w:t>
      </w:r>
      <w:r w:rsidRPr="00D71975">
        <w:rPr>
          <w:color w:val="000000"/>
        </w:rPr>
        <w:t xml:space="preserve"> объекта и в период гарантийного срока.</w:t>
      </w:r>
    </w:p>
    <w:p w:rsidR="00D71975" w:rsidRPr="00D71975" w:rsidRDefault="00D71975" w:rsidP="00A775E7">
      <w:pPr>
        <w:ind w:firstLine="567"/>
        <w:jc w:val="both"/>
      </w:pPr>
      <w:r w:rsidRPr="00D71975">
        <w:rPr>
          <w:bCs/>
          <w:color w:val="000000"/>
        </w:rPr>
        <w:t>5.4.2</w:t>
      </w:r>
      <w:r w:rsidR="004F089B">
        <w:rPr>
          <w:bCs/>
          <w:color w:val="000000"/>
        </w:rPr>
        <w:t>4</w:t>
      </w:r>
      <w:r w:rsidRPr="00D71975">
        <w:rPr>
          <w:bCs/>
          <w:color w:val="000000"/>
        </w:rPr>
        <w:t xml:space="preserve">. В случае если Стороны установят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если в результате будет установлено, что поставленные Подрядчиком материалы, изделия, оборудование не </w:t>
      </w:r>
      <w:r w:rsidRPr="00390B23">
        <w:rPr>
          <w:bCs/>
          <w:color w:val="000000"/>
        </w:rPr>
        <w:t>соответствуют проектной</w:t>
      </w:r>
      <w:r w:rsidRPr="00D71975">
        <w:rPr>
          <w:bCs/>
          <w:color w:val="000000"/>
        </w:rPr>
        <w:t xml:space="preserve"> документации, действующим нормам, государственным стандартам. </w:t>
      </w:r>
    </w:p>
    <w:p w:rsidR="00D71975" w:rsidRPr="00D71975" w:rsidRDefault="00D71975" w:rsidP="00A775E7">
      <w:pPr>
        <w:ind w:firstLine="567"/>
        <w:jc w:val="both"/>
      </w:pPr>
      <w:r w:rsidRPr="00D71975">
        <w:rPr>
          <w:color w:val="000000"/>
        </w:rPr>
        <w:t>5.4.2</w:t>
      </w:r>
      <w:r w:rsidR="004F089B">
        <w:rPr>
          <w:color w:val="000000"/>
        </w:rPr>
        <w:t>5</w:t>
      </w:r>
      <w:r w:rsidRPr="00D71975">
        <w:rPr>
          <w:color w:val="000000"/>
        </w:rPr>
        <w:t>. Известить Заказчика не менее чем за 2 (два) рабочих дня до начала приемки о готовности ответственных конструкций и освидетельствования скрытых Работ. Подрядчик приступает к выполнению последующих видов Работ только после освидетельствования Заказчиком скрытых Работ и составления актов освидетельствования этих Работ. Если закрытие Работ выполнено без подтверждения Заказчика (когда они не были информированы об этом или информированы с опозданием), то по требованию Заказчика Подрядчик обязан за свой счет вскрыть любую часть скрытых Работ, не прошедших приемку представителями Заказчика и авторского надзора, затем восстановить ее за свой счет. При этом Заказчик не несет ответственности за нарушение сроков строительства объекта.</w:t>
      </w:r>
    </w:p>
    <w:p w:rsidR="00D71975" w:rsidRPr="00D71975" w:rsidRDefault="00D71975" w:rsidP="00A775E7">
      <w:pPr>
        <w:ind w:firstLine="567"/>
        <w:jc w:val="both"/>
      </w:pPr>
      <w:r w:rsidRPr="00D71975">
        <w:rPr>
          <w:color w:val="000000"/>
        </w:rPr>
        <w:t>Выполнение Подрядчиком скрытых работ без уведомления Заказчика в порядке, предусмотренным настоящим Контрактом, о необходимости освидетельствования скрытых работ не означает возникновения у Заказчика обязанности оплатить результат таких Работ.</w:t>
      </w:r>
    </w:p>
    <w:p w:rsidR="00D71975" w:rsidRPr="00D71975" w:rsidRDefault="00D71975" w:rsidP="00A775E7">
      <w:pPr>
        <w:ind w:firstLine="567"/>
        <w:jc w:val="both"/>
      </w:pPr>
      <w:r w:rsidRPr="00D71975">
        <w:rPr>
          <w:color w:val="000000"/>
        </w:rPr>
        <w:lastRenderedPageBreak/>
        <w:t>5.4.</w:t>
      </w:r>
      <w:r w:rsidR="004F089B">
        <w:rPr>
          <w:color w:val="000000"/>
        </w:rPr>
        <w:t>26</w:t>
      </w:r>
      <w:r w:rsidRPr="00D71975">
        <w:rPr>
          <w:color w:val="000000"/>
        </w:rPr>
        <w:t>. Немедленно известить Заказчика и до получения от него указаний приостановить Работы при обнаружении:</w:t>
      </w:r>
    </w:p>
    <w:p w:rsidR="00D71975" w:rsidRPr="00D71975" w:rsidRDefault="00D71975" w:rsidP="00A775E7">
      <w:pPr>
        <w:ind w:firstLine="567"/>
        <w:jc w:val="both"/>
      </w:pPr>
      <w:r w:rsidRPr="00D71975">
        <w:rPr>
          <w:color w:val="000000"/>
        </w:rPr>
        <w:t>- возможных неблагоприятных для Заказчика последствий выполнения его указаний о способе исполнения Работ;</w:t>
      </w:r>
    </w:p>
    <w:p w:rsidR="00D71975" w:rsidRPr="00D71975" w:rsidRDefault="00D71975" w:rsidP="00A775E7">
      <w:pPr>
        <w:ind w:firstLine="567"/>
        <w:jc w:val="both"/>
      </w:pPr>
      <w:r w:rsidRPr="00D71975">
        <w:rPr>
          <w:color w:val="000000"/>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71975" w:rsidRPr="00D71975" w:rsidRDefault="00D71975" w:rsidP="00A775E7">
      <w:pPr>
        <w:ind w:firstLine="567"/>
        <w:jc w:val="both"/>
      </w:pPr>
      <w:r w:rsidRPr="00D71975">
        <w:rPr>
          <w:color w:val="000000"/>
        </w:rPr>
        <w:t>Подрядчик, не предупредивший Заказчика о вышеуказанных обстоятельствах, либо продолживший работу, не дожидаясь истечения 5 (пяти) рабочих дней для направления разъяснений Заказчика, несет ответственность за выполненную Работу и не вправе при предъявлении к нему или им к заказчику соответствующих требований ссылаться на указанные обстоятельства.</w:t>
      </w:r>
    </w:p>
    <w:p w:rsidR="00D71975" w:rsidRPr="00D71975" w:rsidRDefault="004F089B" w:rsidP="00A775E7">
      <w:pPr>
        <w:ind w:firstLine="567"/>
        <w:jc w:val="both"/>
      </w:pPr>
      <w:r>
        <w:rPr>
          <w:color w:val="000000"/>
        </w:rPr>
        <w:t>5.4.27</w:t>
      </w:r>
      <w:r w:rsidR="00D71975" w:rsidRPr="00D71975">
        <w:rPr>
          <w:color w:val="000000"/>
        </w:rPr>
        <w:t>. Осуществлять в процессе выполнения Работ систематическую, а по завершению Работ, окончательную уборку строительной площадки от строительного мусора, остатков разработанного грунта, восстанавливать проезжие и пешеходные части дорог и улиц.</w:t>
      </w:r>
    </w:p>
    <w:p w:rsidR="00D71975" w:rsidRPr="00D71975" w:rsidRDefault="004F089B" w:rsidP="00A775E7">
      <w:pPr>
        <w:ind w:firstLine="567"/>
        <w:jc w:val="both"/>
      </w:pPr>
      <w:r>
        <w:rPr>
          <w:color w:val="000000"/>
        </w:rPr>
        <w:t>5.4.28</w:t>
      </w:r>
      <w:r w:rsidR="00D71975" w:rsidRPr="00D71975">
        <w:rPr>
          <w:color w:val="000000"/>
        </w:rPr>
        <w:t xml:space="preserve">. Вывезти в 5-дневный срок со дня подписания Акта приемки объекта капитального ремонта со строительной </w:t>
      </w:r>
      <w:proofErr w:type="gramStart"/>
      <w:r w:rsidR="00D71975" w:rsidRPr="00D71975">
        <w:rPr>
          <w:color w:val="000000"/>
        </w:rPr>
        <w:t>площадки</w:t>
      </w:r>
      <w:proofErr w:type="gramEnd"/>
      <w:r w:rsidR="00D71975" w:rsidRPr="00D71975">
        <w:rPr>
          <w:color w:val="000000"/>
        </w:rPr>
        <w:t xml:space="preserve">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w:t>
      </w:r>
    </w:p>
    <w:p w:rsidR="00D71975" w:rsidRPr="00D71975" w:rsidRDefault="004F089B" w:rsidP="00A775E7">
      <w:pPr>
        <w:ind w:firstLine="567"/>
        <w:jc w:val="both"/>
      </w:pPr>
      <w:r>
        <w:rPr>
          <w:color w:val="000000"/>
        </w:rPr>
        <w:t>5.4.29</w:t>
      </w:r>
      <w:r w:rsidR="00D71975" w:rsidRPr="00D71975">
        <w:rPr>
          <w:color w:val="000000"/>
        </w:rPr>
        <w:t>. Незамедлительно уведомить представителя Заказчика о любом происшествии на строительной площадке,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rsidR="00D71975" w:rsidRPr="00D66CC4" w:rsidRDefault="004F089B" w:rsidP="00A775E7">
      <w:pPr>
        <w:ind w:firstLine="567"/>
        <w:jc w:val="both"/>
      </w:pPr>
      <w:r>
        <w:rPr>
          <w:color w:val="000000"/>
        </w:rPr>
        <w:t>5.4.30</w:t>
      </w:r>
      <w:r w:rsidR="00D71975" w:rsidRPr="00D71975">
        <w:rPr>
          <w:color w:val="000000"/>
        </w:rPr>
        <w:t xml:space="preserve">. Осуществлять сопровождение при приемке результата Работ в эксплуатацию в соответствии со СП 68.13330.2017. </w:t>
      </w:r>
      <w:r w:rsidR="00D71975" w:rsidRPr="00D66CC4">
        <w:rPr>
          <w:color w:val="000000"/>
        </w:rPr>
        <w:t>(Актуализированная редакция СНиП 3.01.04-87)</w:t>
      </w:r>
    </w:p>
    <w:p w:rsidR="00D71975" w:rsidRPr="00D71975" w:rsidRDefault="004F089B" w:rsidP="00A775E7">
      <w:pPr>
        <w:ind w:firstLine="567"/>
        <w:jc w:val="both"/>
      </w:pPr>
      <w:r>
        <w:rPr>
          <w:color w:val="000000"/>
        </w:rPr>
        <w:t>5.4.31</w:t>
      </w:r>
      <w:r w:rsidR="00D71975" w:rsidRPr="00D71975">
        <w:rPr>
          <w:color w:val="000000"/>
        </w:rPr>
        <w:t>. При изменении расчетного счета в течение 2 (двух) рабочих дней уведомить Заказчика в письменной форме о новых реквизитах расчетного счета. В случае несвоевременного уведомления все риски, связанные с перечислением заказчиком денежных средств на указанный при заключении Контракта счет, несет Подрядчик.</w:t>
      </w:r>
    </w:p>
    <w:p w:rsidR="00D71975" w:rsidRPr="00D71975" w:rsidRDefault="00D71975" w:rsidP="00A775E7">
      <w:pPr>
        <w:ind w:firstLine="567"/>
        <w:jc w:val="both"/>
      </w:pPr>
      <w:r w:rsidRPr="00D71975">
        <w:rPr>
          <w:color w:val="000000"/>
        </w:rPr>
        <w:t>5.5. Подрядчик не вправе:</w:t>
      </w:r>
    </w:p>
    <w:p w:rsidR="00D71975" w:rsidRPr="00D71975" w:rsidRDefault="00D71975" w:rsidP="00A775E7">
      <w:pPr>
        <w:ind w:firstLine="567"/>
        <w:jc w:val="both"/>
      </w:pPr>
      <w:r w:rsidRPr="00D71975">
        <w:rPr>
          <w:color w:val="000000"/>
        </w:rPr>
        <w:t>5.5.</w:t>
      </w:r>
      <w:r w:rsidR="004F089B">
        <w:rPr>
          <w:color w:val="000000"/>
        </w:rPr>
        <w:t>1</w:t>
      </w:r>
      <w:r w:rsidRPr="00D71975">
        <w:rPr>
          <w:color w:val="000000"/>
        </w:rPr>
        <w:t xml:space="preserve">. Приступать к </w:t>
      </w:r>
      <w:r w:rsidRPr="00390B23">
        <w:rPr>
          <w:color w:val="000000"/>
        </w:rPr>
        <w:t>общестроительным р</w:t>
      </w:r>
      <w:r w:rsidRPr="00D71975">
        <w:rPr>
          <w:color w:val="000000"/>
        </w:rPr>
        <w:t>аботам до утверждения мероприятий безопасности труда, требований пожарной безопасности и требований охраны окружающей среды и готовности Объекта к началу производства работ.</w:t>
      </w:r>
    </w:p>
    <w:p w:rsidR="00D71975" w:rsidRPr="00D71975" w:rsidRDefault="004F089B" w:rsidP="00A775E7">
      <w:pPr>
        <w:ind w:firstLine="567"/>
        <w:jc w:val="both"/>
      </w:pPr>
      <w:r>
        <w:rPr>
          <w:color w:val="000000"/>
        </w:rPr>
        <w:t>5.5.2</w:t>
      </w:r>
      <w:r w:rsidR="00D71975" w:rsidRPr="00D71975">
        <w:rPr>
          <w:color w:val="000000"/>
        </w:rPr>
        <w:t>. Продавать или передавать строящийся, или построенный Объект или отдельную его часть, а также проектно-сметную документацию на Объект или его отдельной части третьим лицам без письменного согласования с Заказчиком.</w:t>
      </w:r>
    </w:p>
    <w:p w:rsidR="00D71975" w:rsidRPr="00D71975" w:rsidRDefault="004F089B" w:rsidP="00A775E7">
      <w:pPr>
        <w:ind w:firstLine="567"/>
        <w:jc w:val="both"/>
      </w:pPr>
      <w:r>
        <w:rPr>
          <w:color w:val="000000"/>
        </w:rPr>
        <w:t>5.5.3</w:t>
      </w:r>
      <w:r w:rsidR="00D71975" w:rsidRPr="00D71975">
        <w:rPr>
          <w:color w:val="000000"/>
        </w:rPr>
        <w:t xml:space="preserve">. Использовать в ходе осуществления работ материалы и оборудование, не указанные в сметной документации и не согласованные ранее с Заказчиком. </w:t>
      </w:r>
    </w:p>
    <w:p w:rsidR="00D71975" w:rsidRPr="00D71975" w:rsidRDefault="004F089B" w:rsidP="00A775E7">
      <w:pPr>
        <w:ind w:firstLine="567"/>
        <w:jc w:val="both"/>
        <w:rPr>
          <w:color w:val="000000"/>
        </w:rPr>
      </w:pPr>
      <w:r>
        <w:rPr>
          <w:color w:val="000000"/>
        </w:rPr>
        <w:t>5.5.4</w:t>
      </w:r>
      <w:r w:rsidR="00D71975" w:rsidRPr="00D71975">
        <w:rPr>
          <w:color w:val="000000"/>
        </w:rPr>
        <w:t>. Поставлять и хранить на территории строительной площадки материалы без наличия на них документов, подтверждающих их качество и соответствие проектно-сметной документации.</w:t>
      </w:r>
    </w:p>
    <w:p w:rsidR="00D71975" w:rsidRPr="00D71975" w:rsidRDefault="00D71975" w:rsidP="00D71975">
      <w:pPr>
        <w:ind w:firstLine="709"/>
        <w:jc w:val="both"/>
      </w:pPr>
    </w:p>
    <w:p w:rsidR="00D71975" w:rsidRPr="00485167" w:rsidRDefault="00D71975" w:rsidP="006222E2">
      <w:pPr>
        <w:numPr>
          <w:ilvl w:val="0"/>
          <w:numId w:val="18"/>
        </w:numPr>
        <w:suppressAutoHyphens/>
        <w:ind w:left="0" w:firstLine="709"/>
        <w:jc w:val="center"/>
      </w:pPr>
      <w:r w:rsidRPr="00485167">
        <w:rPr>
          <w:rFonts w:eastAsia="MS Mincho"/>
          <w:b/>
          <w:color w:val="000000"/>
        </w:rPr>
        <w:t>Охранные мероприятия</w:t>
      </w:r>
    </w:p>
    <w:p w:rsidR="00D71975" w:rsidRPr="00D71975" w:rsidRDefault="00D71975" w:rsidP="00D71975">
      <w:pPr>
        <w:ind w:firstLine="709"/>
        <w:jc w:val="both"/>
      </w:pPr>
      <w:r w:rsidRPr="00D71975">
        <w:rPr>
          <w:rFonts w:eastAsia="MS Mincho"/>
          <w:color w:val="000000"/>
        </w:rPr>
        <w:t>6.1. 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ремонта.</w:t>
      </w:r>
    </w:p>
    <w:p w:rsidR="00D71975" w:rsidRPr="00D71975" w:rsidRDefault="00D71975" w:rsidP="00D71975">
      <w:pPr>
        <w:ind w:firstLine="709"/>
        <w:jc w:val="both"/>
      </w:pPr>
      <w:r w:rsidRPr="00D71975">
        <w:rPr>
          <w:rFonts w:eastAsia="MS Mincho"/>
          <w:color w:val="000000"/>
        </w:rPr>
        <w:t>6.2. Подрядчик обязан за свой счет обеспечить технику безопасности,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D71975" w:rsidRPr="00D71975" w:rsidRDefault="00D71975" w:rsidP="00D71975">
      <w:pPr>
        <w:ind w:firstLine="709"/>
        <w:jc w:val="both"/>
        <w:rPr>
          <w:rFonts w:eastAsia="MS Mincho"/>
          <w:color w:val="000000"/>
        </w:rPr>
      </w:pPr>
      <w:r w:rsidRPr="00D71975">
        <w:rPr>
          <w:rFonts w:eastAsia="MS Mincho"/>
          <w:color w:val="000000"/>
        </w:rPr>
        <w:t>6.3. С начала Работ и вплоть до даты подписания разрешения на ввод объекта в эксплуатацию Подрядчик несет полную ответственность за охрану строительной площадки, в т. ч. всего имущества, материалов, оборудования, строительной техники.</w:t>
      </w:r>
    </w:p>
    <w:p w:rsidR="00D71975" w:rsidRPr="00D71975" w:rsidRDefault="00D71975" w:rsidP="00D71975">
      <w:pPr>
        <w:ind w:firstLine="709"/>
        <w:jc w:val="both"/>
      </w:pPr>
    </w:p>
    <w:p w:rsidR="00D71975" w:rsidRPr="00D71975" w:rsidRDefault="00D71975" w:rsidP="00D71975">
      <w:pPr>
        <w:jc w:val="center"/>
      </w:pPr>
      <w:r w:rsidRPr="00390B23">
        <w:rPr>
          <w:rFonts w:eastAsia="MS Mincho"/>
          <w:b/>
          <w:color w:val="000000"/>
        </w:rPr>
        <w:t>7. Порядок сдачи и приемки выполненных Работ</w:t>
      </w:r>
      <w:r w:rsidR="009D20CC">
        <w:rPr>
          <w:rFonts w:eastAsia="MS Mincho"/>
          <w:b/>
          <w:color w:val="000000"/>
        </w:rPr>
        <w:t xml:space="preserve"> </w:t>
      </w:r>
    </w:p>
    <w:p w:rsidR="00D71975" w:rsidRPr="00D71975" w:rsidRDefault="00D71975" w:rsidP="00D71975">
      <w:pPr>
        <w:ind w:left="360"/>
        <w:jc w:val="center"/>
        <w:rPr>
          <w:rFonts w:eastAsia="MS Mincho"/>
          <w:b/>
          <w:color w:val="000000"/>
        </w:rPr>
      </w:pPr>
    </w:p>
    <w:p w:rsidR="00390B23" w:rsidRDefault="00D71975" w:rsidP="00D71975">
      <w:pPr>
        <w:ind w:firstLine="709"/>
        <w:jc w:val="both"/>
        <w:rPr>
          <w:rFonts w:eastAsia="MS Mincho"/>
          <w:color w:val="000000"/>
        </w:rPr>
      </w:pPr>
      <w:r w:rsidRPr="00D71975">
        <w:rPr>
          <w:rFonts w:eastAsia="MS Mincho"/>
          <w:color w:val="000000"/>
        </w:rPr>
        <w:lastRenderedPageBreak/>
        <w:t xml:space="preserve">7.1. </w:t>
      </w:r>
      <w:r w:rsidRPr="00390B23">
        <w:rPr>
          <w:rFonts w:eastAsia="MS Mincho"/>
          <w:color w:val="000000"/>
        </w:rPr>
        <w:t>Выполненные Работы сдаются Подрядчиком и принимаются Заказчиком в соответствии с графиком выполнения работ (Приложение №1 к Контракту).</w:t>
      </w:r>
      <w:r w:rsidR="00390B23">
        <w:rPr>
          <w:rFonts w:eastAsia="MS Mincho"/>
          <w:color w:val="000000"/>
        </w:rPr>
        <w:t xml:space="preserve"> </w:t>
      </w:r>
    </w:p>
    <w:p w:rsidR="00D71975" w:rsidRPr="00D71975" w:rsidRDefault="00D71975" w:rsidP="00D71975">
      <w:pPr>
        <w:ind w:firstLine="709"/>
        <w:jc w:val="both"/>
      </w:pPr>
      <w:r w:rsidRPr="00D71975">
        <w:rPr>
          <w:rFonts w:eastAsia="MS Mincho"/>
          <w:color w:val="000000"/>
        </w:rPr>
        <w:t>7.2. Подрядчик направляет Заказчику на проверку с сопроводительным письмом по адресу  указанному в Контракте, следующую документацию:</w:t>
      </w:r>
    </w:p>
    <w:p w:rsidR="00D71975" w:rsidRPr="00D71975" w:rsidRDefault="00D71975" w:rsidP="00D71975">
      <w:pPr>
        <w:ind w:firstLine="709"/>
        <w:jc w:val="both"/>
      </w:pPr>
      <w:r w:rsidRPr="00D71975">
        <w:rPr>
          <w:rFonts w:eastAsia="MS Mincho"/>
          <w:color w:val="000000"/>
        </w:rPr>
        <w:t>- акты выполненных</w:t>
      </w:r>
      <w:r w:rsidRPr="00D71975">
        <w:rPr>
          <w:color w:val="000000"/>
        </w:rPr>
        <w:t xml:space="preserve"> работ </w:t>
      </w:r>
      <w:r w:rsidRPr="00D71975">
        <w:rPr>
          <w:rFonts w:eastAsia="MS Mincho"/>
          <w:color w:val="000000"/>
        </w:rPr>
        <w:t>по унифицированной форме № КС-2, оформленные согласно постановлению Госкомстата России от 11.11.99 № 100, в 3 (трех) экземплярах;</w:t>
      </w:r>
    </w:p>
    <w:p w:rsidR="00D71975" w:rsidRPr="00D71975" w:rsidRDefault="00D71975" w:rsidP="00D71975">
      <w:pPr>
        <w:ind w:firstLine="709"/>
        <w:jc w:val="both"/>
      </w:pPr>
      <w:r w:rsidRPr="00D71975">
        <w:rPr>
          <w:rFonts w:eastAsia="MS Mincho"/>
          <w:color w:val="000000"/>
        </w:rPr>
        <w:t>- общий журнал работ по унифицированной форме № КС-6, журнал учета выполненных работ по унифицированной форме № КС-6а;</w:t>
      </w:r>
    </w:p>
    <w:p w:rsidR="00D71975" w:rsidRPr="00D71975" w:rsidRDefault="00D71975" w:rsidP="00D71975">
      <w:pPr>
        <w:ind w:firstLine="709"/>
        <w:jc w:val="both"/>
      </w:pPr>
      <w:r w:rsidRPr="00D71975">
        <w:rPr>
          <w:rFonts w:eastAsia="MS Mincho"/>
          <w:color w:val="000000"/>
        </w:rPr>
        <w:t xml:space="preserve">- справку о стоимости выполненных Работ по унифицированной форме № КС-3, оформленную согласно постановлению Госкомстата России от 11.11.99 № 100, в 3 (трех) экземплярах; </w:t>
      </w:r>
    </w:p>
    <w:p w:rsidR="00D71975" w:rsidRPr="00D71975" w:rsidRDefault="00D71975" w:rsidP="00D71975">
      <w:pPr>
        <w:ind w:firstLine="709"/>
        <w:jc w:val="both"/>
      </w:pPr>
      <w:r w:rsidRPr="00D71975">
        <w:rPr>
          <w:rFonts w:eastAsia="MS Mincho"/>
          <w:color w:val="000000"/>
        </w:rPr>
        <w:t>- исполнительные схемы;</w:t>
      </w:r>
    </w:p>
    <w:p w:rsidR="00D71975" w:rsidRPr="00D71975" w:rsidRDefault="00D71975" w:rsidP="00D71975">
      <w:pPr>
        <w:ind w:firstLine="709"/>
        <w:jc w:val="both"/>
      </w:pPr>
      <w:r w:rsidRPr="00D71975">
        <w:rPr>
          <w:rFonts w:eastAsia="MS Mincho"/>
          <w:color w:val="000000"/>
        </w:rPr>
        <w:t>- акты освидетельствования и испытания сетей инженерно-технического обеспечения;</w:t>
      </w:r>
    </w:p>
    <w:p w:rsidR="00D71975" w:rsidRPr="00D71975" w:rsidRDefault="00D71975" w:rsidP="00D71975">
      <w:pPr>
        <w:ind w:firstLine="709"/>
        <w:jc w:val="both"/>
      </w:pPr>
      <w:r w:rsidRPr="00D71975">
        <w:rPr>
          <w:rFonts w:eastAsia="MS Mincho"/>
          <w:color w:val="000000"/>
        </w:rPr>
        <w:t>- акты освидетельствования и  результата скрытых Работ;</w:t>
      </w:r>
    </w:p>
    <w:p w:rsidR="00D71975" w:rsidRPr="00D71975" w:rsidRDefault="00D71975" w:rsidP="00D71975">
      <w:pPr>
        <w:ind w:firstLine="709"/>
        <w:jc w:val="both"/>
      </w:pPr>
      <w:r w:rsidRPr="00D71975">
        <w:rPr>
          <w:rFonts w:eastAsia="MS Mincho"/>
          <w:color w:val="000000"/>
        </w:rPr>
        <w:t>- фото — видео материалы Работ скрытых последующими работами;</w:t>
      </w:r>
    </w:p>
    <w:p w:rsidR="00D71975" w:rsidRPr="00D71975" w:rsidRDefault="00D71975" w:rsidP="00D71975">
      <w:pPr>
        <w:ind w:firstLine="709"/>
        <w:jc w:val="both"/>
      </w:pPr>
      <w:r w:rsidRPr="00D71975">
        <w:rPr>
          <w:rFonts w:eastAsia="MS Mincho"/>
          <w:color w:val="000000"/>
        </w:rPr>
        <w:t>- сертификаты, технические паспорта, подтверждающие качество примененных материалов, изделий, конструкций, документы на материалы, указанные в КС-2 (счет-фактура);</w:t>
      </w:r>
    </w:p>
    <w:p w:rsidR="00D71975" w:rsidRPr="00D71975" w:rsidRDefault="00D71975" w:rsidP="00D71975">
      <w:pPr>
        <w:ind w:firstLine="709"/>
        <w:jc w:val="both"/>
      </w:pPr>
      <w:r w:rsidRPr="00D71975">
        <w:rPr>
          <w:rFonts w:eastAsia="MS Mincho"/>
          <w:color w:val="000000"/>
        </w:rPr>
        <w:t xml:space="preserve">- акты индивидуального и комплексного опробования оборудования; </w:t>
      </w:r>
    </w:p>
    <w:p w:rsidR="00D71975" w:rsidRPr="00D71975" w:rsidRDefault="00D71975" w:rsidP="00D71975">
      <w:pPr>
        <w:ind w:firstLine="709"/>
        <w:jc w:val="both"/>
      </w:pPr>
      <w:r w:rsidRPr="00D71975">
        <w:rPr>
          <w:rFonts w:eastAsia="MS Mincho"/>
          <w:color w:val="000000"/>
        </w:rPr>
        <w:t xml:space="preserve">- общие журналы работ; </w:t>
      </w:r>
    </w:p>
    <w:p w:rsidR="00D71975" w:rsidRPr="00D71975" w:rsidRDefault="00D71975" w:rsidP="00D71975">
      <w:pPr>
        <w:ind w:firstLine="709"/>
        <w:jc w:val="both"/>
      </w:pPr>
      <w:r w:rsidRPr="00D71975">
        <w:rPr>
          <w:rFonts w:eastAsia="MS Mincho"/>
          <w:color w:val="000000"/>
        </w:rPr>
        <w:t>- акт смонтированного оборудования, в 3 (трех) экземплярах (при необходимости);</w:t>
      </w:r>
    </w:p>
    <w:p w:rsidR="00D71975" w:rsidRPr="00D71975" w:rsidRDefault="00D71975" w:rsidP="00D71975">
      <w:pPr>
        <w:ind w:firstLine="709"/>
        <w:jc w:val="both"/>
      </w:pPr>
      <w:r w:rsidRPr="00D71975">
        <w:rPr>
          <w:rFonts w:eastAsia="MS Mincho"/>
          <w:color w:val="000000"/>
        </w:rPr>
        <w:t xml:space="preserve">- другие документы </w:t>
      </w:r>
      <w:proofErr w:type="gramStart"/>
      <w:r w:rsidRPr="00D71975">
        <w:rPr>
          <w:rFonts w:eastAsia="MS Mincho"/>
          <w:color w:val="000000"/>
        </w:rPr>
        <w:t>согласно приложений</w:t>
      </w:r>
      <w:proofErr w:type="gramEnd"/>
      <w:r w:rsidRPr="00D71975">
        <w:rPr>
          <w:rFonts w:eastAsia="MS Mincho"/>
          <w:color w:val="000000"/>
        </w:rPr>
        <w:t xml:space="preserve"> к настоящему Контракту.</w:t>
      </w:r>
    </w:p>
    <w:p w:rsidR="00D71975" w:rsidRPr="00D71975" w:rsidRDefault="00D71975" w:rsidP="00D71975">
      <w:pPr>
        <w:tabs>
          <w:tab w:val="left" w:pos="851"/>
        </w:tabs>
        <w:ind w:firstLine="709"/>
        <w:jc w:val="both"/>
      </w:pPr>
      <w:r w:rsidRPr="00D71975">
        <w:rPr>
          <w:color w:val="000000"/>
        </w:rPr>
        <w:t xml:space="preserve">7.3. Для проверки представленных Подрядчиком результатов выполненных работ, предусмотренных Контрактом, в части их соответствия условиям Контракта по фактическому объему, комплектности и качеству, Ответственный представитель от Заказчика проводит проверку выполненных работ в течение 10 (десяти) рабочих дней со дня получения от Подрядчика документов, определенных пунктом 7.2. настоящего Контракта. </w:t>
      </w:r>
    </w:p>
    <w:p w:rsidR="00390B23" w:rsidRDefault="00D71975" w:rsidP="00D71975">
      <w:pPr>
        <w:tabs>
          <w:tab w:val="left" w:pos="851"/>
        </w:tabs>
        <w:ind w:firstLine="709"/>
        <w:jc w:val="both"/>
        <w:rPr>
          <w:rFonts w:eastAsia="MS Mincho"/>
          <w:color w:val="000000"/>
        </w:rPr>
      </w:pPr>
      <w:r w:rsidRPr="00D71975">
        <w:rPr>
          <w:rFonts w:eastAsia="MS Mincho"/>
          <w:color w:val="000000"/>
        </w:rPr>
        <w:t>7.3.1. В случае обнаружения в предоставленных документах несоответствия объемов Работ, выполненных Подрядчиком, а также необоснованности расценок, ошибок в расчетах, ненадлежащего оформления документов, Заказчик не проводит приемку выполненных Работ и устанавливает новый срок приемки</w:t>
      </w:r>
      <w:r w:rsidRPr="00390B23">
        <w:rPr>
          <w:rFonts w:eastAsia="MS Mincho"/>
          <w:color w:val="000000"/>
        </w:rPr>
        <w:t>. Отчетные документы текущего месяца не принимаются, если Подрядчик не представил откорректированные (исправленные) отчетные формы по замечаниям в срок до 25 числа текущего месяца.</w:t>
      </w:r>
      <w:r w:rsidR="009D20CC">
        <w:rPr>
          <w:rFonts w:eastAsia="MS Mincho"/>
          <w:color w:val="000000"/>
        </w:rPr>
        <w:t xml:space="preserve"> </w:t>
      </w:r>
    </w:p>
    <w:p w:rsidR="00D71975" w:rsidRPr="00D71975" w:rsidRDefault="00D71975" w:rsidP="00D71975">
      <w:pPr>
        <w:tabs>
          <w:tab w:val="left" w:pos="851"/>
        </w:tabs>
        <w:ind w:firstLine="709"/>
        <w:jc w:val="both"/>
      </w:pPr>
      <w:r w:rsidRPr="00D71975">
        <w:rPr>
          <w:rFonts w:eastAsia="MS Mincho"/>
          <w:color w:val="000000"/>
        </w:rPr>
        <w:t>Если представленные документы рассмотрены без замечаний, Заказчик принимает выполненные работы и подписывает 3 (три) экземпляров Акта.</w:t>
      </w:r>
    </w:p>
    <w:p w:rsidR="00D71975" w:rsidRPr="00D71975" w:rsidRDefault="00D71975" w:rsidP="00D71975">
      <w:pPr>
        <w:tabs>
          <w:tab w:val="left" w:pos="851"/>
        </w:tabs>
        <w:ind w:firstLine="709"/>
        <w:jc w:val="both"/>
      </w:pPr>
      <w:r w:rsidRPr="00D71975">
        <w:rPr>
          <w:rFonts w:eastAsia="MS Mincho"/>
          <w:color w:val="000000"/>
        </w:rPr>
        <w:t xml:space="preserve">7.4. Если Подрядчик предоставил результат Работ, не соответствующий сметной документации, ненадлежащего качества, с отступлением от условий Контракта или с иными недостатками, которые установлены в результате приемки Работ, то при отказе Заказчиком подписать акт приемки выполненных Работ Стороны делают об этом отметку в акте. </w:t>
      </w:r>
    </w:p>
    <w:p w:rsidR="00D71975" w:rsidRPr="00D71975" w:rsidRDefault="00D71975" w:rsidP="00D71975">
      <w:pPr>
        <w:tabs>
          <w:tab w:val="left" w:pos="851"/>
        </w:tabs>
        <w:ind w:firstLine="709"/>
        <w:jc w:val="both"/>
      </w:pPr>
      <w:r w:rsidRPr="00D71975">
        <w:rPr>
          <w:rFonts w:eastAsia="MS Mincho"/>
          <w:color w:val="000000"/>
        </w:rPr>
        <w:t xml:space="preserve">При этом отказ мотивируется в письменной форме </w:t>
      </w:r>
      <w:r w:rsidRPr="00D71975">
        <w:rPr>
          <w:color w:val="000000"/>
        </w:rPr>
        <w:t xml:space="preserve">с указанием перечня необходимых доработок и сроков их выполнения. </w:t>
      </w:r>
    </w:p>
    <w:p w:rsidR="00D71975" w:rsidRPr="00D71975" w:rsidRDefault="00D71975" w:rsidP="00D71975">
      <w:pPr>
        <w:tabs>
          <w:tab w:val="left" w:pos="851"/>
        </w:tabs>
        <w:ind w:firstLine="709"/>
        <w:jc w:val="both"/>
      </w:pPr>
      <w:r w:rsidRPr="00D71975">
        <w:rPr>
          <w:rFonts w:eastAsia="MS Mincho"/>
          <w:color w:val="000000"/>
        </w:rPr>
        <w:t xml:space="preserve">Мотивированный отказ от принятия предъявленных Подрядчиком Работ составляется в течение 10 (десяти) рабочих дней со дня предоставления Подрядчиком документов. </w:t>
      </w:r>
    </w:p>
    <w:p w:rsidR="00D71975" w:rsidRPr="00D71975" w:rsidRDefault="00D71975" w:rsidP="00D71975">
      <w:pPr>
        <w:tabs>
          <w:tab w:val="left" w:pos="851"/>
        </w:tabs>
        <w:ind w:firstLine="709"/>
        <w:jc w:val="both"/>
      </w:pPr>
      <w:r w:rsidRPr="00D71975">
        <w:rPr>
          <w:rFonts w:eastAsia="MS Mincho"/>
          <w:color w:val="000000"/>
        </w:rPr>
        <w:t xml:space="preserve">Дефектные </w:t>
      </w:r>
      <w:r w:rsidRPr="00D71975">
        <w:rPr>
          <w:color w:val="000000"/>
        </w:rPr>
        <w:t xml:space="preserve">Работы, в части устранения недостатков (дефектов), возникших по вине </w:t>
      </w:r>
      <w:r w:rsidRPr="00D71975">
        <w:rPr>
          <w:rFonts w:eastAsia="MS Mincho"/>
          <w:color w:val="000000"/>
        </w:rPr>
        <w:t>Подрядчика</w:t>
      </w:r>
      <w:r w:rsidRPr="00D71975">
        <w:rPr>
          <w:color w:val="000000"/>
        </w:rPr>
        <w:t>, осуществляются им за свой счет.</w:t>
      </w:r>
    </w:p>
    <w:p w:rsidR="00D71975" w:rsidRPr="00D71975" w:rsidRDefault="00D71975" w:rsidP="00D71975">
      <w:pPr>
        <w:tabs>
          <w:tab w:val="left" w:pos="993"/>
        </w:tabs>
        <w:ind w:firstLine="709"/>
        <w:jc w:val="both"/>
      </w:pPr>
      <w:r w:rsidRPr="00D71975">
        <w:rPr>
          <w:color w:val="000000"/>
        </w:rPr>
        <w:t>7.5. Подписание Заказчиком актов приемки выполненных Работ по форме № КС-2 и справка о стоимости выполненных работ и затрат по форме № КС-3  является приемкой этих Работ в эксплуатацию, подтверждает факт их надлежащего и качественного выполнения Подрядчиком и определяет сумму текущего финансирования.</w:t>
      </w:r>
    </w:p>
    <w:p w:rsidR="00D71975" w:rsidRPr="00D71975" w:rsidRDefault="00D71975" w:rsidP="00D71975">
      <w:pPr>
        <w:tabs>
          <w:tab w:val="left" w:pos="851"/>
        </w:tabs>
        <w:ind w:firstLine="709"/>
        <w:jc w:val="both"/>
      </w:pPr>
      <w:r w:rsidRPr="00D71975">
        <w:rPr>
          <w:rFonts w:eastAsia="MS Mincho"/>
          <w:color w:val="000000"/>
        </w:rPr>
        <w:t>7.6. З</w:t>
      </w:r>
      <w:r w:rsidRPr="00D71975">
        <w:rPr>
          <w:color w:val="000000"/>
        </w:rPr>
        <w:t>аказчик</w:t>
      </w:r>
      <w:r w:rsidRPr="00D71975">
        <w:rPr>
          <w:rFonts w:eastAsia="MS Mincho"/>
          <w:color w:val="000000"/>
        </w:rPr>
        <w:t xml:space="preserve"> осуществляет оперативный контроль за ходом Работ в соответствии с графиком выполнения работ, в </w:t>
      </w:r>
      <w:proofErr w:type="gramStart"/>
      <w:r w:rsidRPr="00D71975">
        <w:rPr>
          <w:rFonts w:eastAsia="MS Mincho"/>
          <w:color w:val="000000"/>
        </w:rPr>
        <w:t>связи</w:t>
      </w:r>
      <w:proofErr w:type="gramEnd"/>
      <w:r w:rsidRPr="00D71975">
        <w:rPr>
          <w:rFonts w:eastAsia="MS Mincho"/>
          <w:color w:val="000000"/>
        </w:rPr>
        <w:t xml:space="preserve"> с чем З</w:t>
      </w:r>
      <w:r w:rsidRPr="00D71975">
        <w:rPr>
          <w:color w:val="000000"/>
        </w:rPr>
        <w:t>аказчик</w:t>
      </w:r>
      <w:r w:rsidRPr="00D71975">
        <w:rPr>
          <w:rFonts w:eastAsia="MS Mincho"/>
          <w:color w:val="000000"/>
        </w:rPr>
        <w:t xml:space="preserve"> вправе требовать от Подрядчика предоставления информации о соблюдении им графика производства работ. </w:t>
      </w:r>
    </w:p>
    <w:p w:rsidR="00D71975" w:rsidRPr="00D71975" w:rsidRDefault="00D71975" w:rsidP="00D71975">
      <w:pPr>
        <w:ind w:firstLine="709"/>
        <w:jc w:val="both"/>
      </w:pPr>
      <w:r w:rsidRPr="00D71975">
        <w:rPr>
          <w:color w:val="000000"/>
        </w:rPr>
        <w:t xml:space="preserve">7.7. При освидетельствовании скрытых Работ Подрядчик не должен закрывать выполненные Работы, подлежащие закрытию без письменного разрешения Заказчика. Подрядчик приступает к выполнению последующих Работ только после освидетельствования в установленном порядке скрытых Работ и подписания соответствующих актов. </w:t>
      </w:r>
    </w:p>
    <w:p w:rsidR="00D71975" w:rsidRPr="00D71975" w:rsidRDefault="00D71975" w:rsidP="00D71975">
      <w:pPr>
        <w:ind w:firstLine="709"/>
        <w:jc w:val="both"/>
      </w:pPr>
      <w:r w:rsidRPr="00D71975">
        <w:rPr>
          <w:color w:val="000000"/>
        </w:rPr>
        <w:lastRenderedPageBreak/>
        <w:t>Готовность принимаемых ответственных конструкций, скрытых Работ и отдельных технологических операций подтверждается подписанием представителями Заказчика и Подрядчика актов освидетельствования конструкций и скрытых Работ, актов испытаний и приемки каждой технологической операции в отдельности. В случае мотивированного отказа Заказчика в подписании актов освидетельствования скрытых Работ, указанные в этих актах объёмы Работ не оплачиваются Заказчиком до момента принятия их в установленном порядке.</w:t>
      </w:r>
    </w:p>
    <w:p w:rsidR="00D71975" w:rsidRPr="00D71975" w:rsidRDefault="00D71975" w:rsidP="00D71975">
      <w:pPr>
        <w:ind w:firstLine="709"/>
        <w:jc w:val="both"/>
      </w:pPr>
      <w:r w:rsidRPr="00D71975">
        <w:rPr>
          <w:color w:val="000000"/>
        </w:rPr>
        <w:t>7.8. Результаты Работ должны отвечать требованиям качества безопасности жизни и здоровья, и иным требованиям безопасности, сертификации, лицензирования, предъявляемым к ним законодательством Российской Федерации</w:t>
      </w:r>
      <w:r w:rsidRPr="00D71975">
        <w:rPr>
          <w:rFonts w:eastAsia="MS Mincho"/>
          <w:color w:val="000000"/>
        </w:rPr>
        <w:t>.</w:t>
      </w:r>
    </w:p>
    <w:p w:rsidR="00D71975" w:rsidRPr="00D71975" w:rsidRDefault="00D71975" w:rsidP="00D71975">
      <w:pPr>
        <w:ind w:firstLine="709"/>
        <w:jc w:val="both"/>
      </w:pPr>
    </w:p>
    <w:p w:rsidR="00D71975" w:rsidRPr="00D71975" w:rsidRDefault="00D71975" w:rsidP="00D71975">
      <w:pPr>
        <w:ind w:right="283"/>
        <w:jc w:val="center"/>
      </w:pPr>
      <w:r w:rsidRPr="00D71975">
        <w:rPr>
          <w:b/>
          <w:color w:val="000000"/>
        </w:rPr>
        <w:t>8. Материалы, оборудование и выполнение работ.</w:t>
      </w:r>
    </w:p>
    <w:p w:rsidR="00D71975" w:rsidRPr="00D71975" w:rsidRDefault="00D71975" w:rsidP="00D71975">
      <w:pPr>
        <w:ind w:right="283" w:firstLine="851"/>
        <w:jc w:val="both"/>
      </w:pPr>
      <w:r w:rsidRPr="00D71975">
        <w:rPr>
          <w:color w:val="000000"/>
        </w:rPr>
        <w:t>8.1. Подрядчик принимает на себя обязательство обеспечить Объект при выполнении работ строительными материалами, изделиями и конструкциями, инженерным (технологическим) оборудованием в соответствии со сметной документацией.</w:t>
      </w:r>
    </w:p>
    <w:p w:rsidR="00D71975" w:rsidRPr="00D71975" w:rsidRDefault="00D71975" w:rsidP="00D71975">
      <w:pPr>
        <w:ind w:right="283" w:firstLine="851"/>
        <w:jc w:val="both"/>
      </w:pPr>
      <w:r w:rsidRPr="00D71975">
        <w:rPr>
          <w:color w:val="000000"/>
        </w:rPr>
        <w:t xml:space="preserve">8.2. Все поставляемые </w:t>
      </w:r>
      <w:r w:rsidRPr="00390B23">
        <w:rPr>
          <w:color w:val="000000"/>
        </w:rPr>
        <w:t>для строительства</w:t>
      </w:r>
      <w:r w:rsidRPr="00D71975">
        <w:rPr>
          <w:color w:val="000000"/>
        </w:rPr>
        <w:t xml:space="preserve">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Заказчику за 3 (три) рабочих дня до начала производства работ, выполняемых с использованием этих материалов, конструкций и оборудования.</w:t>
      </w:r>
    </w:p>
    <w:p w:rsidR="00D71975" w:rsidRPr="00D71975" w:rsidRDefault="00D71975" w:rsidP="00D71975">
      <w:pPr>
        <w:ind w:right="283" w:firstLine="851"/>
        <w:jc w:val="both"/>
      </w:pPr>
      <w:r w:rsidRPr="00D71975">
        <w:rPr>
          <w:color w:val="000000"/>
        </w:rPr>
        <w:t>8.3. 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w:t>
      </w:r>
    </w:p>
    <w:p w:rsidR="00D71975" w:rsidRPr="00D71975" w:rsidRDefault="00D71975" w:rsidP="00D71975">
      <w:pPr>
        <w:tabs>
          <w:tab w:val="left" w:pos="1134"/>
        </w:tabs>
        <w:ind w:right="283" w:firstLine="851"/>
        <w:jc w:val="both"/>
      </w:pPr>
      <w:r w:rsidRPr="00D71975">
        <w:rPr>
          <w:color w:val="000000"/>
        </w:rPr>
        <w:t>8.4. Заказчик, представители Заказчика вправе направить Подрядчику письменное предписание:</w:t>
      </w:r>
    </w:p>
    <w:p w:rsidR="00D71975" w:rsidRPr="00D71975" w:rsidRDefault="00D71975" w:rsidP="00D71975">
      <w:pPr>
        <w:tabs>
          <w:tab w:val="left" w:pos="1134"/>
        </w:tabs>
        <w:ind w:right="283" w:firstLine="851"/>
        <w:jc w:val="both"/>
      </w:pPr>
      <w:r w:rsidRPr="00D71975">
        <w:rPr>
          <w:color w:val="000000"/>
        </w:rPr>
        <w:t>а) об удалении со строительной площадки в установленные сроки материалов, конструкций, изделий и оборудования, не соответствующих требованием условиям Контракта;</w:t>
      </w:r>
    </w:p>
    <w:p w:rsidR="00D71975" w:rsidRPr="00D71975" w:rsidRDefault="00D71975" w:rsidP="00D71975">
      <w:pPr>
        <w:tabs>
          <w:tab w:val="left" w:pos="1134"/>
        </w:tabs>
        <w:ind w:right="283" w:firstLine="851"/>
        <w:jc w:val="both"/>
      </w:pPr>
      <w:r w:rsidRPr="00D71975">
        <w:rPr>
          <w:color w:val="000000"/>
        </w:rPr>
        <w:t>б) о замене их на соответствующие материалы, конструкции, изделия и оборудование, удовлетворяющее требованиям Контракта;</w:t>
      </w:r>
    </w:p>
    <w:p w:rsidR="00D71975" w:rsidRPr="00D71975" w:rsidRDefault="00D71975" w:rsidP="00D71975">
      <w:pPr>
        <w:tabs>
          <w:tab w:val="left" w:pos="1134"/>
        </w:tabs>
        <w:ind w:right="283" w:firstLine="993"/>
        <w:jc w:val="both"/>
      </w:pPr>
      <w:r w:rsidRPr="00D71975">
        <w:rPr>
          <w:color w:val="000000"/>
        </w:rPr>
        <w:t xml:space="preserve">8.5. Заказчик, представители Заказчика, вправе давать предписание о приостановлении Подрядчиком работ, в следующих случаях: </w:t>
      </w:r>
    </w:p>
    <w:p w:rsidR="00D71975" w:rsidRPr="00D71975" w:rsidRDefault="00D71975" w:rsidP="00D71975">
      <w:pPr>
        <w:tabs>
          <w:tab w:val="left" w:pos="1134"/>
        </w:tabs>
        <w:ind w:right="283" w:firstLine="851"/>
        <w:jc w:val="both"/>
      </w:pPr>
      <w:r w:rsidRPr="00D71975">
        <w:rPr>
          <w:color w:val="000000"/>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и требований, регламентируемых законодательством Российской Федерации.</w:t>
      </w:r>
    </w:p>
    <w:p w:rsidR="00D71975" w:rsidRPr="00D71975" w:rsidRDefault="00D71975" w:rsidP="00D71975">
      <w:pPr>
        <w:tabs>
          <w:tab w:val="left" w:pos="1134"/>
        </w:tabs>
        <w:ind w:right="283" w:firstLine="851"/>
        <w:jc w:val="both"/>
      </w:pPr>
      <w:r w:rsidRPr="00D71975">
        <w:rPr>
          <w:color w:val="000000"/>
        </w:rPr>
        <w:t>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w:t>
      </w:r>
    </w:p>
    <w:p w:rsidR="00D71975" w:rsidRPr="00D71975" w:rsidRDefault="00D71975" w:rsidP="00D71975">
      <w:pPr>
        <w:tabs>
          <w:tab w:val="left" w:pos="1134"/>
        </w:tabs>
        <w:ind w:right="283" w:firstLine="851"/>
        <w:jc w:val="both"/>
      </w:pPr>
      <w:r w:rsidRPr="00D71975">
        <w:rPr>
          <w:color w:val="000000"/>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D71975" w:rsidRPr="00D71975" w:rsidRDefault="00D71975" w:rsidP="00D71975">
      <w:pPr>
        <w:jc w:val="center"/>
      </w:pPr>
      <w:r w:rsidRPr="00D71975">
        <w:rPr>
          <w:b/>
          <w:color w:val="000000"/>
        </w:rPr>
        <w:t>9. Изменение и расторжение Контракта. Урегулирование споров.</w:t>
      </w:r>
    </w:p>
    <w:p w:rsidR="00D71975" w:rsidRPr="005D1BDA" w:rsidRDefault="00D71975" w:rsidP="00D71975">
      <w:pPr>
        <w:ind w:firstLine="567"/>
        <w:jc w:val="both"/>
      </w:pPr>
      <w:bookmarkStart w:id="0" w:name="_Hlk11336154"/>
      <w:r w:rsidRPr="00D71975">
        <w:t xml:space="preserve">9.1. </w:t>
      </w:r>
      <w:bookmarkEnd w:id="0"/>
      <w:r w:rsidRPr="00D71975">
        <w:t xml:space="preserve">Изменение условий Контракта не допускается, за исключением случаев, </w:t>
      </w:r>
      <w:r w:rsidRPr="005D1BDA">
        <w:t xml:space="preserve">предусмотренных </w:t>
      </w:r>
      <w:r w:rsidR="005D1BDA">
        <w:t>Законом</w:t>
      </w:r>
      <w:r w:rsidRPr="00D71975">
        <w:t xml:space="preserve"> № 44-ФЗ от 05.04.2013 «О контрактной системе в сфере закупок товаров, работ, услуг для обеспечения государственных и муниципальных нужд</w:t>
      </w:r>
      <w:r w:rsidRPr="005D1BDA">
        <w:t>»:</w:t>
      </w:r>
    </w:p>
    <w:p w:rsidR="00D71975" w:rsidRPr="005D1BDA" w:rsidRDefault="00D71975" w:rsidP="00D71975">
      <w:pPr>
        <w:ind w:firstLine="567"/>
        <w:jc w:val="both"/>
      </w:pPr>
      <w:r w:rsidRPr="005D1BDA">
        <w:t>9.1.1.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71975" w:rsidRPr="005D1BDA" w:rsidRDefault="00D71975" w:rsidP="00D71975">
      <w:pPr>
        <w:ind w:firstLine="567"/>
        <w:jc w:val="both"/>
      </w:pPr>
      <w:proofErr w:type="gramStart"/>
      <w:r w:rsidRPr="005D1BDA">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roofErr w:type="gramEnd"/>
    </w:p>
    <w:p w:rsidR="00D71975" w:rsidRPr="005D1BDA" w:rsidRDefault="00D71975" w:rsidP="00D71975">
      <w:pPr>
        <w:ind w:firstLine="567"/>
        <w:jc w:val="both"/>
      </w:pPr>
      <w:r w:rsidRPr="005D1BDA">
        <w:t xml:space="preserve">б)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w:t>
      </w:r>
      <w:r w:rsidRPr="005D1BDA">
        <w:lastRenderedPageBreak/>
        <w:t xml:space="preserve">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5D1BDA">
        <w:t>положений бюджетного законодательства Российской Федерации цены контракта</w:t>
      </w:r>
      <w:proofErr w:type="gramEnd"/>
      <w:r w:rsidRPr="005D1BDA">
        <w:t xml:space="preserve"> не более чем на десять процентов цены контракта;</w:t>
      </w:r>
    </w:p>
    <w:p w:rsidR="00D71975" w:rsidRPr="005D1BDA" w:rsidRDefault="00D71975" w:rsidP="00D71975">
      <w:pPr>
        <w:ind w:firstLine="567"/>
        <w:jc w:val="both"/>
      </w:pPr>
      <w:r w:rsidRPr="005D1BDA">
        <w:t>9.1.2.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71975" w:rsidRPr="005D1BDA" w:rsidRDefault="00D71975" w:rsidP="00D71975">
      <w:pPr>
        <w:ind w:firstLine="567"/>
        <w:jc w:val="both"/>
        <w:rPr>
          <w:color w:val="FF0000"/>
        </w:rPr>
      </w:pPr>
      <w:proofErr w:type="gramStart"/>
      <w:r w:rsidRPr="005D1BDA">
        <w:t>9.1.3.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5D1BDA">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r w:rsidR="009D20CC" w:rsidRPr="005D1BDA">
        <w:t xml:space="preserve"> </w:t>
      </w:r>
    </w:p>
    <w:p w:rsidR="006A716A" w:rsidRPr="005D1BDA" w:rsidRDefault="006A716A" w:rsidP="006A716A">
      <w:pPr>
        <w:pStyle w:val="ConsPlusNormal"/>
        <w:ind w:firstLine="709"/>
        <w:jc w:val="both"/>
        <w:rPr>
          <w:rFonts w:ascii="Times New Roman" w:eastAsia="Times New Roman" w:hAnsi="Times New Roman" w:cs="Times New Roman"/>
          <w:sz w:val="24"/>
          <w:szCs w:val="24"/>
        </w:rPr>
      </w:pPr>
      <w:r w:rsidRPr="005D1BDA">
        <w:rPr>
          <w:sz w:val="24"/>
        </w:rPr>
        <w:t xml:space="preserve"> </w:t>
      </w:r>
      <w:r w:rsidRPr="005D1BDA">
        <w:rPr>
          <w:rFonts w:ascii="Times New Roman" w:hAnsi="Times New Roman" w:cs="Times New Roman"/>
          <w:sz w:val="24"/>
          <w:szCs w:val="24"/>
        </w:rPr>
        <w:t>9</w:t>
      </w:r>
      <w:r w:rsidRPr="005D1BDA">
        <w:rPr>
          <w:rFonts w:ascii="Times New Roman" w:eastAsia="Times New Roman" w:hAnsi="Times New Roman" w:cs="Times New Roman"/>
          <w:sz w:val="24"/>
          <w:szCs w:val="24"/>
        </w:rPr>
        <w:t xml:space="preserve">.2. </w:t>
      </w:r>
      <w:proofErr w:type="gramStart"/>
      <w:r w:rsidRPr="005D1BDA">
        <w:rPr>
          <w:rFonts w:ascii="Times New Roman" w:eastAsia="Times New Roman" w:hAnsi="Times New Roman" w:cs="Times New Roman"/>
          <w:sz w:val="24"/>
          <w:szCs w:val="24"/>
        </w:rPr>
        <w:t xml:space="preserve">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 в порядке, предусмотренном </w:t>
      </w:r>
      <w:r w:rsidRPr="005D1BDA">
        <w:rPr>
          <w:rFonts w:ascii="Times New Roman" w:hAnsi="Times New Roman" w:cs="Times New Roman"/>
          <w:sz w:val="24"/>
          <w:szCs w:val="24"/>
        </w:rPr>
        <w:t xml:space="preserve">положениями  частей 8 - 11, 13 - 19, 21 - 23 и 25 статьи 95 </w:t>
      </w:r>
      <w:r w:rsidRPr="005D1BDA">
        <w:rPr>
          <w:rFonts w:ascii="Times New Roman" w:eastAsia="Times New Roman" w:hAnsi="Times New Roman" w:cs="Times New Roman"/>
          <w:bCs/>
          <w:sz w:val="24"/>
          <w:szCs w:val="24"/>
        </w:rPr>
        <w:t>Федерального закона №44-ФЗ</w:t>
      </w:r>
      <w:r w:rsidRPr="005D1BDA">
        <w:rPr>
          <w:rFonts w:ascii="Times New Roman" w:eastAsia="Times New Roman" w:hAnsi="Times New Roman" w:cs="Times New Roman"/>
          <w:sz w:val="24"/>
          <w:szCs w:val="24"/>
        </w:rPr>
        <w:t>.</w:t>
      </w:r>
      <w:r w:rsidRPr="005D1BDA">
        <w:rPr>
          <w:rFonts w:ascii="Times New Roman" w:hAnsi="Times New Roman" w:cs="Times New Roman"/>
          <w:sz w:val="24"/>
          <w:szCs w:val="24"/>
        </w:rPr>
        <w:t>)</w:t>
      </w:r>
      <w:proofErr w:type="gramEnd"/>
    </w:p>
    <w:p w:rsidR="006A716A" w:rsidRPr="005D1BDA" w:rsidRDefault="006A716A" w:rsidP="006A716A">
      <w:pPr>
        <w:pStyle w:val="ConsPlusNormal"/>
        <w:ind w:firstLine="709"/>
        <w:jc w:val="both"/>
        <w:rPr>
          <w:rFonts w:ascii="Times New Roman" w:eastAsia="Times New Roman" w:hAnsi="Times New Roman" w:cs="Times New Roman"/>
          <w:sz w:val="24"/>
          <w:szCs w:val="24"/>
        </w:rPr>
      </w:pPr>
      <w:r w:rsidRPr="005D1BDA">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при существенном нарушении условий исполнения Контракта Подрядчиком:</w:t>
      </w:r>
    </w:p>
    <w:p w:rsidR="006A716A" w:rsidRPr="005D1BDA" w:rsidRDefault="006A716A" w:rsidP="006A716A">
      <w:pPr>
        <w:pStyle w:val="ConsPlusNormal"/>
        <w:ind w:firstLine="709"/>
        <w:jc w:val="both"/>
        <w:rPr>
          <w:rFonts w:ascii="Times New Roman" w:eastAsia="Times New Roman" w:hAnsi="Times New Roman" w:cs="Times New Roman"/>
          <w:sz w:val="24"/>
          <w:szCs w:val="24"/>
        </w:rPr>
      </w:pPr>
      <w:r w:rsidRPr="005D1BDA">
        <w:rPr>
          <w:rFonts w:ascii="Times New Roman" w:eastAsia="Times New Roman" w:hAnsi="Times New Roman" w:cs="Times New Roman"/>
          <w:sz w:val="24"/>
          <w:szCs w:val="24"/>
        </w:rPr>
        <w:t>- задержки Подрядчиком начала работ более чем на 10 дней, по причинам, не зависящим от Заказчика;</w:t>
      </w:r>
    </w:p>
    <w:p w:rsidR="006A716A" w:rsidRPr="005D1BDA" w:rsidRDefault="006A716A" w:rsidP="006A716A">
      <w:pPr>
        <w:pStyle w:val="ConsPlusNormal"/>
        <w:ind w:firstLine="709"/>
        <w:jc w:val="both"/>
        <w:rPr>
          <w:rFonts w:ascii="Times New Roman" w:eastAsia="Times New Roman" w:hAnsi="Times New Roman" w:cs="Times New Roman"/>
          <w:sz w:val="24"/>
          <w:szCs w:val="24"/>
        </w:rPr>
      </w:pPr>
      <w:r w:rsidRPr="005D1BDA">
        <w:rPr>
          <w:rFonts w:ascii="Times New Roman" w:eastAsia="Times New Roman" w:hAnsi="Times New Roman" w:cs="Times New Roman"/>
          <w:sz w:val="24"/>
          <w:szCs w:val="24"/>
        </w:rPr>
        <w:t>- нарушения Подрядчиком условий контракта, ведущих к снижению качества работ;</w:t>
      </w:r>
    </w:p>
    <w:p w:rsidR="006A716A" w:rsidRPr="005D1BDA" w:rsidRDefault="006A716A" w:rsidP="006A716A">
      <w:pPr>
        <w:pStyle w:val="ConsPlusNormal"/>
        <w:ind w:firstLine="709"/>
        <w:jc w:val="both"/>
        <w:rPr>
          <w:rFonts w:ascii="Times New Roman" w:eastAsia="Times New Roman" w:hAnsi="Times New Roman" w:cs="Times New Roman"/>
          <w:sz w:val="24"/>
          <w:szCs w:val="24"/>
        </w:rPr>
      </w:pPr>
      <w:r w:rsidRPr="005D1BDA">
        <w:rPr>
          <w:rFonts w:ascii="Times New Roman" w:eastAsia="Times New Roman" w:hAnsi="Times New Roman" w:cs="Times New Roman"/>
          <w:sz w:val="24"/>
          <w:szCs w:val="24"/>
        </w:rPr>
        <w:t>- нарушения сроков выполнения работ по контракту более чем на 10 дней.</w:t>
      </w:r>
    </w:p>
    <w:p w:rsidR="006A716A" w:rsidRPr="005D1BDA" w:rsidRDefault="006A716A" w:rsidP="006A716A">
      <w:pPr>
        <w:pStyle w:val="ConsPlusNormal"/>
        <w:ind w:firstLine="709"/>
        <w:jc w:val="both"/>
        <w:rPr>
          <w:rFonts w:ascii="Times New Roman" w:eastAsia="Times New Roman" w:hAnsi="Times New Roman" w:cs="Times New Roman"/>
          <w:sz w:val="24"/>
          <w:szCs w:val="24"/>
        </w:rPr>
      </w:pPr>
      <w:r w:rsidRPr="005D1BDA">
        <w:rPr>
          <w:rFonts w:ascii="Times New Roman" w:eastAsia="Times New Roman" w:hAnsi="Times New Roman" w:cs="Times New Roman"/>
          <w:sz w:val="24"/>
          <w:szCs w:val="24"/>
        </w:rPr>
        <w:t xml:space="preserve">Заказчик в соответствии с ч.10 ст.95 </w:t>
      </w:r>
      <w:r w:rsidRPr="005D1BDA">
        <w:rPr>
          <w:rFonts w:ascii="Times New Roman" w:eastAsia="Times New Roman" w:hAnsi="Times New Roman" w:cs="Times New Roman"/>
          <w:bCs/>
          <w:sz w:val="24"/>
          <w:szCs w:val="24"/>
        </w:rPr>
        <w:t>Федерального закона №44-ФЗ</w:t>
      </w:r>
      <w:r w:rsidRPr="005D1BDA">
        <w:rPr>
          <w:rFonts w:ascii="Times New Roman" w:eastAsia="Times New Roman" w:hAnsi="Times New Roman" w:cs="Times New Roman"/>
          <w:sz w:val="24"/>
          <w:szCs w:val="24"/>
        </w:rPr>
        <w:t xml:space="preserve">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 95 </w:t>
      </w:r>
      <w:r w:rsidRPr="005D1BDA">
        <w:rPr>
          <w:rFonts w:ascii="Times New Roman" w:eastAsia="Times New Roman" w:hAnsi="Times New Roman" w:cs="Times New Roman"/>
          <w:bCs/>
          <w:sz w:val="24"/>
          <w:szCs w:val="24"/>
        </w:rPr>
        <w:t>Федерального закона №44-ФЗ</w:t>
      </w:r>
      <w:r w:rsidRPr="005D1BDA">
        <w:rPr>
          <w:rFonts w:ascii="Times New Roman" w:eastAsia="Times New Roman" w:hAnsi="Times New Roman" w:cs="Times New Roman"/>
          <w:sz w:val="24"/>
          <w:szCs w:val="24"/>
        </w:rPr>
        <w:t>.</w:t>
      </w:r>
    </w:p>
    <w:p w:rsidR="006A716A" w:rsidRPr="005D1BDA" w:rsidRDefault="006A716A" w:rsidP="006A716A">
      <w:pPr>
        <w:pStyle w:val="ConsPlusNormal"/>
        <w:ind w:firstLine="709"/>
        <w:jc w:val="both"/>
        <w:rPr>
          <w:rFonts w:ascii="Times New Roman" w:eastAsia="Calibri" w:hAnsi="Times New Roman" w:cs="Times New Roman"/>
          <w:sz w:val="24"/>
          <w:szCs w:val="24"/>
        </w:rPr>
      </w:pPr>
      <w:r w:rsidRPr="005D1BDA">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A716A" w:rsidRDefault="006A716A" w:rsidP="006A716A">
      <w:pPr>
        <w:pStyle w:val="ConsPlusNormal"/>
        <w:ind w:firstLine="540"/>
        <w:jc w:val="both"/>
        <w:rPr>
          <w:rFonts w:eastAsia="Times New Roman"/>
        </w:rPr>
      </w:pPr>
      <w:r w:rsidRPr="005D1BDA">
        <w:rPr>
          <w:rFonts w:ascii="Times New Roman" w:eastAsia="Calibri" w:hAnsi="Times New Roman" w:cs="Times New Roman"/>
          <w:sz w:val="24"/>
          <w:szCs w:val="24"/>
        </w:rPr>
        <w:t xml:space="preserve">9.3. </w:t>
      </w:r>
      <w:proofErr w:type="gramStart"/>
      <w:r w:rsidRPr="005D1BDA">
        <w:rPr>
          <w:rFonts w:ascii="Times New Roman" w:eastAsia="Calibri" w:hAnsi="Times New Roman" w:cs="Times New Roman"/>
          <w:sz w:val="24"/>
          <w:szCs w:val="24"/>
        </w:rPr>
        <w:t xml:space="preserve">Заказчик обязан принять решение об одностороннем отказе от исполнения контракта в случае, предусмотренном частью 15 статьи 95 </w:t>
      </w:r>
      <w:r w:rsidRPr="005D1BDA">
        <w:rPr>
          <w:rFonts w:ascii="Times New Roman" w:eastAsia="Times New Roman" w:hAnsi="Times New Roman" w:cs="Times New Roman"/>
          <w:bCs/>
          <w:sz w:val="24"/>
          <w:szCs w:val="24"/>
        </w:rPr>
        <w:t>Федерального закона №44-ФЗ</w:t>
      </w:r>
      <w:r w:rsidRPr="005D1BDA">
        <w:rPr>
          <w:rFonts w:ascii="Times New Roman" w:eastAsia="Times New Roman" w:hAnsi="Times New Roman" w:cs="Times New Roman"/>
          <w:sz w:val="24"/>
          <w:szCs w:val="24"/>
        </w:rPr>
        <w:t>.</w:t>
      </w:r>
      <w:r w:rsidRPr="005D1BDA">
        <w:rPr>
          <w:rFonts w:ascii="Times New Roman" w:hAnsi="Times New Roman" w:cs="Times New Roman"/>
          <w:sz w:val="24"/>
          <w:szCs w:val="24"/>
        </w:rPr>
        <w:t>)</w:t>
      </w:r>
      <w:r>
        <w:rPr>
          <w:rFonts w:ascii="Times New Roman" w:eastAsia="Times New Roman" w:hAnsi="Times New Roman" w:cs="Times New Roman"/>
          <w:sz w:val="24"/>
          <w:szCs w:val="24"/>
        </w:rPr>
        <w:t xml:space="preserve">  </w:t>
      </w:r>
      <w:proofErr w:type="gramEnd"/>
    </w:p>
    <w:p w:rsidR="00D71975" w:rsidRPr="003A1733" w:rsidRDefault="00D71975" w:rsidP="005D1BDA">
      <w:pPr>
        <w:pStyle w:val="ConsPlusNormal"/>
        <w:jc w:val="center"/>
        <w:rPr>
          <w:rFonts w:eastAsia="MS Mincho"/>
          <w:b/>
          <w:color w:val="000000"/>
        </w:rPr>
      </w:pPr>
    </w:p>
    <w:p w:rsidR="00D71975" w:rsidRPr="003A1733" w:rsidRDefault="00D71975" w:rsidP="005D1BDA">
      <w:pPr>
        <w:pStyle w:val="ConsPlusNormal"/>
        <w:jc w:val="center"/>
        <w:rPr>
          <w:rFonts w:ascii="Times New Roman" w:hAnsi="Times New Roman" w:cs="Times New Roman"/>
          <w:sz w:val="24"/>
          <w:szCs w:val="24"/>
        </w:rPr>
      </w:pPr>
      <w:r w:rsidRPr="003A1733">
        <w:rPr>
          <w:rFonts w:ascii="Times New Roman" w:eastAsia="MS Mincho" w:hAnsi="Times New Roman" w:cs="Times New Roman"/>
          <w:b/>
          <w:color w:val="000000"/>
          <w:sz w:val="24"/>
          <w:szCs w:val="24"/>
        </w:rPr>
        <w:t>11. Гарантии качества</w:t>
      </w:r>
    </w:p>
    <w:p w:rsidR="00D71975" w:rsidRPr="003A1733" w:rsidRDefault="00D71975" w:rsidP="00D71975">
      <w:pPr>
        <w:pStyle w:val="Style8"/>
        <w:widowControl/>
        <w:tabs>
          <w:tab w:val="left" w:pos="851"/>
          <w:tab w:val="left" w:pos="1701"/>
        </w:tabs>
        <w:spacing w:line="240" w:lineRule="auto"/>
        <w:ind w:firstLine="567"/>
      </w:pPr>
      <w:r w:rsidRPr="003A1733">
        <w:rPr>
          <w:rFonts w:eastAsia="MS Mincho"/>
          <w:color w:val="000000"/>
        </w:rPr>
        <w:t xml:space="preserve">11.1. </w:t>
      </w:r>
      <w:proofErr w:type="gramStart"/>
      <w:r w:rsidRPr="003A1733">
        <w:rPr>
          <w:rFonts w:eastAsia="MS Mincho"/>
          <w:color w:val="000000"/>
        </w:rPr>
        <w:t xml:space="preserve">Подрядчик гарантирует выполнение всех Работ в полном объеме, </w:t>
      </w:r>
      <w:r w:rsidRPr="003A1733">
        <w:rPr>
          <w:color w:val="000000"/>
        </w:rPr>
        <w:t>предусмотренном в сметной документацией, полученной Подрядчиком от Заказчика, и в настоящем Контракте, в сроки, определенные настоящим Контрактом, и действующими нормами Российской Федерации, соответствие качества используемых строительных и отделочных материалов, оборудования и комплектующих изделий сметной документации, строительным нормам и правилам.</w:t>
      </w:r>
      <w:proofErr w:type="gramEnd"/>
    </w:p>
    <w:p w:rsidR="00D71975" w:rsidRPr="00485167" w:rsidRDefault="00D71975" w:rsidP="00D71975">
      <w:pPr>
        <w:pStyle w:val="Style8"/>
        <w:widowControl/>
        <w:tabs>
          <w:tab w:val="left" w:pos="851"/>
          <w:tab w:val="left" w:pos="1701"/>
        </w:tabs>
        <w:spacing w:line="240" w:lineRule="auto"/>
        <w:ind w:firstLine="567"/>
      </w:pPr>
      <w:r w:rsidRPr="003A1733">
        <w:rPr>
          <w:rFonts w:eastAsia="MS Mincho"/>
          <w:color w:val="000000"/>
        </w:rPr>
        <w:t xml:space="preserve">11.2. Гарантийный срок на выполненные Работы </w:t>
      </w:r>
      <w:r w:rsidRPr="003A1733">
        <w:rPr>
          <w:color w:val="000000"/>
        </w:rPr>
        <w:t>в соответствии с</w:t>
      </w:r>
      <w:r>
        <w:rPr>
          <w:color w:val="000000"/>
        </w:rPr>
        <w:t>о</w:t>
      </w:r>
      <w:r w:rsidRPr="003A1733">
        <w:rPr>
          <w:color w:val="000000"/>
        </w:rPr>
        <w:t xml:space="preserve"> ст.756 Гражданского кодекса Российской Федерации устанавливается </w:t>
      </w:r>
      <w:r w:rsidRPr="003A1733">
        <w:t xml:space="preserve">на </w:t>
      </w:r>
      <w:r>
        <w:t>5</w:t>
      </w:r>
      <w:r w:rsidRPr="003A1733">
        <w:t xml:space="preserve"> (</w:t>
      </w:r>
      <w:r>
        <w:t>пять</w:t>
      </w:r>
      <w:r w:rsidRPr="003A1733">
        <w:t>)</w:t>
      </w:r>
      <w:r>
        <w:t xml:space="preserve"> лет</w:t>
      </w:r>
      <w:r w:rsidRPr="003A1733">
        <w:rPr>
          <w:color w:val="000000"/>
        </w:rPr>
        <w:t xml:space="preserve"> со дня подписания Сторонами и </w:t>
      </w:r>
      <w:r w:rsidRPr="003A1733">
        <w:rPr>
          <w:color w:val="000000"/>
        </w:rPr>
        <w:lastRenderedPageBreak/>
        <w:t xml:space="preserve">Представителем Заказчика акта приемки выполненных работ (форма № КС-2), справки о стоимости выполненных работ и затрат (форма № КС-3), акта приемки </w:t>
      </w:r>
      <w:r>
        <w:rPr>
          <w:color w:val="000000"/>
        </w:rPr>
        <w:t xml:space="preserve">объекта </w:t>
      </w:r>
      <w:r w:rsidRPr="003A1733">
        <w:rPr>
          <w:color w:val="000000"/>
        </w:rPr>
        <w:t>капитального ремонта (по форме, утвержденной Заказчиком). Гарантийный срок на качество смонтированного</w:t>
      </w:r>
      <w:r w:rsidRPr="00485167">
        <w:rPr>
          <w:color w:val="000000"/>
        </w:rPr>
        <w:t xml:space="preserve"> в ходе выполнения работ оборудования начинается от даты подписания акта и составляет срок, равный гарантийному сроку, предоставляемому изготовителем соответствующего оборудования. </w:t>
      </w:r>
    </w:p>
    <w:p w:rsidR="00D71975" w:rsidRPr="00D71975" w:rsidRDefault="00D71975" w:rsidP="00D71975">
      <w:pPr>
        <w:ind w:firstLine="567"/>
        <w:jc w:val="both"/>
      </w:pPr>
      <w:r w:rsidRPr="00D71975">
        <w:rPr>
          <w:rFonts w:eastAsia="MS Mincho"/>
          <w:color w:val="000000"/>
        </w:rPr>
        <w:t>11.3. Течение гарантийного срока прерывается на период устранения Подрядчиком обнаруженных недостатков, ответственность за которые несет Подрядчик.</w:t>
      </w:r>
    </w:p>
    <w:p w:rsidR="00D71975" w:rsidRPr="00D71975" w:rsidRDefault="00D71975" w:rsidP="00D71975">
      <w:pPr>
        <w:ind w:right="-2" w:firstLine="567"/>
        <w:jc w:val="both"/>
      </w:pPr>
      <w:r w:rsidRPr="00D71975">
        <w:rPr>
          <w:color w:val="000000"/>
        </w:rPr>
        <w:t xml:space="preserve">11.4. Если в период гарантийной эксплуатации Объекта обнаружатся дефекты, которые могут служить препятствием для нормальной эксплуатации Объекта, или будут выявлены материалы, оборудование, не соответствующие сертификатам качества и декларациям соответствия, то Подрядчик обязан их устранить за свой счет. </w:t>
      </w:r>
      <w:r w:rsidRPr="00D71975">
        <w:rPr>
          <w:rStyle w:val="FontStyle14"/>
          <w:color w:val="000000"/>
          <w:sz w:val="24"/>
        </w:rPr>
        <w:t>Для составления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w:t>
      </w:r>
    </w:p>
    <w:p w:rsidR="00D71975" w:rsidRPr="00D71975" w:rsidRDefault="00D71975" w:rsidP="00D71975">
      <w:pPr>
        <w:ind w:right="-2" w:firstLine="567"/>
        <w:jc w:val="both"/>
      </w:pPr>
      <w:r w:rsidRPr="00D71975">
        <w:rPr>
          <w:color w:val="000000"/>
        </w:rPr>
        <w:t>11.5. При отказе Подрядчика от составления или согласования акта обнаруженных дефектов Заказчик составляет односторонний акт, с привлечением эксперта или экспертной организации, все расходы по которым при установлении вины Подрядчика, предъявляются ему в полном объеме.</w:t>
      </w:r>
    </w:p>
    <w:p w:rsidR="00D71975" w:rsidRPr="00D71975" w:rsidRDefault="00D71975" w:rsidP="00D71975">
      <w:pPr>
        <w:ind w:right="-2" w:firstLine="567"/>
        <w:jc w:val="both"/>
      </w:pPr>
      <w:r w:rsidRPr="00D71975">
        <w:rPr>
          <w:color w:val="000000"/>
        </w:rPr>
        <w:t>11.6. Заказчик вправе самостоятельно либо с привлечение третьих лиц устранить дефекты (недостатки Объекта) за свой счет, с последующим возмещением своих расходов на устранение дефектов (недостатков Объекта) Подрядчиком. Подрядчик возмещает расходы Заказчика на устранение дефектов (недостатков Объекта) в течение 10 (Десяти) календарных дней со дня получения соответствующего уведомления от Заказчика</w:t>
      </w:r>
    </w:p>
    <w:p w:rsidR="006A716A" w:rsidRPr="003E62B7" w:rsidRDefault="006A716A" w:rsidP="006A716A">
      <w:pPr>
        <w:ind w:firstLine="709"/>
        <w:jc w:val="both"/>
        <w:rPr>
          <w:i/>
        </w:rPr>
      </w:pPr>
      <w:r w:rsidRPr="003E62B7">
        <w:t xml:space="preserve">11.13. </w:t>
      </w:r>
      <w:proofErr w:type="gramStart"/>
      <w:r w:rsidRPr="003E62B7">
        <w:t xml:space="preserve">Поставщик (подрядчик, исполнитель) до оформления документа о приемке (за исключением отдельного этапа исполнения контракта) предоставляет обеспечение гарантийных обязательств в размере </w:t>
      </w:r>
      <w:r w:rsidRPr="003E62B7">
        <w:rPr>
          <w:b/>
        </w:rPr>
        <w:t>5%</w:t>
      </w:r>
      <w:r w:rsidRPr="003E62B7">
        <w:t xml:space="preserve"> от начальной (максимальной) цены контракта, что составляет _____ рублей </w:t>
      </w:r>
      <w:r w:rsidRPr="003E62B7">
        <w:rPr>
          <w:i/>
        </w:rPr>
        <w:t>(могут обеспечиваться предоставлением независимой гарантии, соответствующей требованиям статьи 45 Федерального закона №44-ФЗ, или внесение денежных средств на указанный заказчиком счет, на котором в соответствии с законодательством РФ учитываются операции со средствами</w:t>
      </w:r>
      <w:proofErr w:type="gramEnd"/>
      <w:r w:rsidRPr="003E62B7">
        <w:rPr>
          <w:i/>
        </w:rPr>
        <w:t xml:space="preserve">, </w:t>
      </w:r>
      <w:proofErr w:type="gramStart"/>
      <w:r w:rsidRPr="003E62B7">
        <w:rPr>
          <w:i/>
        </w:rPr>
        <w:t>поступающими</w:t>
      </w:r>
      <w:proofErr w:type="gramEnd"/>
      <w:r w:rsidRPr="003E62B7">
        <w:rPr>
          <w:i/>
        </w:rPr>
        <w:t xml:space="preserve"> заказчику). </w:t>
      </w:r>
    </w:p>
    <w:p w:rsidR="00A775E7" w:rsidRDefault="00A775E7" w:rsidP="003E62B7">
      <w:pPr>
        <w:ind w:firstLine="709"/>
        <w:jc w:val="both"/>
      </w:pPr>
    </w:p>
    <w:p w:rsidR="003E62B7" w:rsidRPr="003E62B7" w:rsidRDefault="003E62B7" w:rsidP="003E62B7">
      <w:pPr>
        <w:ind w:firstLine="709"/>
        <w:jc w:val="both"/>
      </w:pPr>
      <w:r w:rsidRPr="003E62B7">
        <w:t xml:space="preserve">Реквизиты для перечисления средств обеспечения гарантийных обязательств: </w:t>
      </w:r>
    </w:p>
    <w:p w:rsidR="003E62B7" w:rsidRPr="003E62B7" w:rsidRDefault="003E62B7" w:rsidP="003E62B7">
      <w:pPr>
        <w:ind w:firstLine="709"/>
        <w:jc w:val="both"/>
      </w:pPr>
      <w:r w:rsidRPr="003E62B7">
        <w:t>Получатель:</w:t>
      </w:r>
    </w:p>
    <w:p w:rsidR="003E62B7" w:rsidRPr="003E62B7" w:rsidRDefault="003E62B7" w:rsidP="003E62B7">
      <w:pPr>
        <w:ind w:firstLine="709"/>
        <w:jc w:val="both"/>
      </w:pPr>
      <w:r w:rsidRPr="003E62B7">
        <w:t xml:space="preserve">УФК по Республике Крым (Администрация Куйбышевского сельского поселения Бахчисарайского района Республики Крым </w:t>
      </w:r>
      <w:proofErr w:type="gramStart"/>
      <w:r w:rsidRPr="003E62B7">
        <w:t>л</w:t>
      </w:r>
      <w:proofErr w:type="gramEnd"/>
      <w:r w:rsidRPr="003E62B7">
        <w:t>/</w:t>
      </w:r>
      <w:proofErr w:type="spellStart"/>
      <w:r w:rsidRPr="003E62B7">
        <w:t>сч</w:t>
      </w:r>
      <w:proofErr w:type="spellEnd"/>
      <w:r w:rsidRPr="003E62B7">
        <w:t xml:space="preserve"> 05753252970)</w:t>
      </w:r>
    </w:p>
    <w:p w:rsidR="003E62B7" w:rsidRPr="003E62B7" w:rsidRDefault="003E62B7" w:rsidP="003E62B7">
      <w:pPr>
        <w:ind w:firstLine="709"/>
        <w:jc w:val="both"/>
      </w:pPr>
      <w:r w:rsidRPr="003E62B7">
        <w:t>ОГРН 1149102114578  ОКТМО 35604401</w:t>
      </w:r>
    </w:p>
    <w:p w:rsidR="003E62B7" w:rsidRPr="003E62B7" w:rsidRDefault="003E62B7" w:rsidP="003E62B7">
      <w:pPr>
        <w:ind w:firstLine="709"/>
        <w:jc w:val="both"/>
      </w:pPr>
      <w:r w:rsidRPr="003E62B7">
        <w:t>ИНН 9104002520  КПП 910401001</w:t>
      </w:r>
    </w:p>
    <w:p w:rsidR="003E62B7" w:rsidRPr="003E62B7" w:rsidRDefault="003E62B7" w:rsidP="003E62B7">
      <w:pPr>
        <w:ind w:firstLine="709"/>
        <w:jc w:val="both"/>
      </w:pPr>
      <w:r w:rsidRPr="003E62B7">
        <w:t>Единый казначейский сче</w:t>
      </w:r>
      <w:proofErr w:type="gramStart"/>
      <w:r w:rsidRPr="003E62B7">
        <w:t>т(</w:t>
      </w:r>
      <w:proofErr w:type="gramEnd"/>
      <w:r w:rsidRPr="003E62B7">
        <w:t xml:space="preserve">ЕКС): 40102810645370000035  </w:t>
      </w:r>
    </w:p>
    <w:p w:rsidR="003E62B7" w:rsidRPr="003E62B7" w:rsidRDefault="003E62B7" w:rsidP="003E62B7">
      <w:pPr>
        <w:ind w:firstLine="709"/>
        <w:jc w:val="both"/>
      </w:pPr>
      <w:r w:rsidRPr="003E62B7">
        <w:t>Номер казначейского счета: 03232643356044017500</w:t>
      </w:r>
    </w:p>
    <w:p w:rsidR="003E62B7" w:rsidRDefault="003E62B7" w:rsidP="003E62B7">
      <w:pPr>
        <w:ind w:firstLine="709"/>
        <w:jc w:val="both"/>
      </w:pPr>
      <w:r w:rsidRPr="003E62B7">
        <w:t>Наименование банка  ОТДЕЛЕНИЕ РЕСПУБЛИКА КРЫМ</w:t>
      </w:r>
      <w:r>
        <w:t xml:space="preserve"> БАНКА РОССИИ г. Симферополь</w:t>
      </w:r>
    </w:p>
    <w:p w:rsidR="003E62B7" w:rsidRDefault="003E62B7" w:rsidP="003E62B7">
      <w:pPr>
        <w:ind w:firstLine="709"/>
        <w:jc w:val="both"/>
      </w:pPr>
      <w:r>
        <w:t>БИК 013510002</w:t>
      </w:r>
    </w:p>
    <w:p w:rsidR="003E62B7" w:rsidRDefault="003E62B7" w:rsidP="003E62B7">
      <w:pPr>
        <w:ind w:firstLine="709"/>
        <w:jc w:val="both"/>
      </w:pPr>
      <w:proofErr w:type="gramStart"/>
      <w:r>
        <w:t>л</w:t>
      </w:r>
      <w:proofErr w:type="gramEnd"/>
      <w:r>
        <w:t>/</w:t>
      </w:r>
      <w:proofErr w:type="spellStart"/>
      <w:r>
        <w:t>сч</w:t>
      </w:r>
      <w:proofErr w:type="spellEnd"/>
      <w:r>
        <w:t xml:space="preserve"> 05753252970</w:t>
      </w:r>
    </w:p>
    <w:p w:rsidR="003E62B7" w:rsidRPr="006A716A" w:rsidRDefault="003E62B7" w:rsidP="003E62B7">
      <w:pPr>
        <w:ind w:firstLine="709"/>
        <w:jc w:val="both"/>
        <w:rPr>
          <w:highlight w:val="yellow"/>
        </w:rPr>
      </w:pPr>
      <w:r>
        <w:t>Назначение платежа:  Средства для обеспечения гарантийных обязательств.</w:t>
      </w:r>
    </w:p>
    <w:p w:rsidR="00A775E7" w:rsidRDefault="00A775E7" w:rsidP="006A716A">
      <w:pPr>
        <w:ind w:firstLine="709"/>
        <w:jc w:val="both"/>
      </w:pPr>
    </w:p>
    <w:p w:rsidR="006A716A" w:rsidRPr="003E62B7" w:rsidRDefault="006A716A" w:rsidP="006A716A">
      <w:pPr>
        <w:ind w:firstLine="709"/>
        <w:jc w:val="both"/>
      </w:pPr>
      <w:r w:rsidRPr="003E62B7">
        <w:t>11.14. Способ обеспечения гарантийных обязательств, срок действия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6A716A" w:rsidRPr="003E62B7" w:rsidRDefault="006A716A" w:rsidP="006A716A">
      <w:pPr>
        <w:pStyle w:val="ConsPlusNormal"/>
        <w:ind w:firstLine="709"/>
        <w:jc w:val="both"/>
        <w:rPr>
          <w:rFonts w:ascii="Times New Roman" w:eastAsia="Times New Roman" w:hAnsi="Times New Roman" w:cs="Times New Roman"/>
          <w:sz w:val="24"/>
          <w:szCs w:val="24"/>
        </w:rPr>
      </w:pPr>
      <w:r w:rsidRPr="003E62B7">
        <w:rPr>
          <w:rFonts w:ascii="Times New Roman" w:hAnsi="Times New Roman" w:cs="Times New Roman"/>
          <w:sz w:val="24"/>
          <w:szCs w:val="24"/>
        </w:rPr>
        <w:t>11</w:t>
      </w:r>
      <w:r w:rsidRPr="003E62B7">
        <w:rPr>
          <w:rFonts w:ascii="Times New Roman" w:eastAsia="Times New Roman" w:hAnsi="Times New Roman" w:cs="Times New Roman"/>
          <w:sz w:val="24"/>
          <w:szCs w:val="24"/>
        </w:rPr>
        <w:t>.</w:t>
      </w:r>
      <w:r w:rsidRPr="003E62B7">
        <w:rPr>
          <w:rFonts w:ascii="Times New Roman" w:hAnsi="Times New Roman" w:cs="Times New Roman"/>
          <w:sz w:val="24"/>
          <w:szCs w:val="24"/>
        </w:rPr>
        <w:t>15</w:t>
      </w:r>
      <w:r w:rsidRPr="003E62B7">
        <w:rPr>
          <w:rFonts w:ascii="Times New Roman" w:eastAsia="Times New Roman" w:hAnsi="Times New Roman" w:cs="Times New Roman"/>
          <w:sz w:val="24"/>
          <w:szCs w:val="24"/>
        </w:rPr>
        <w:t xml:space="preserve">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w:t>
      </w:r>
      <w:r w:rsidRPr="003E62B7">
        <w:rPr>
          <w:rFonts w:ascii="Times New Roman" w:eastAsia="Times New Roman" w:hAnsi="Times New Roman" w:cs="Times New Roman"/>
          <w:sz w:val="24"/>
          <w:szCs w:val="24"/>
        </w:rPr>
        <w:lastRenderedPageBreak/>
        <w:t>обеспечения гарантийных обязательств новое обеспечение гарантийных обязательств.</w:t>
      </w:r>
    </w:p>
    <w:p w:rsidR="006A716A" w:rsidRPr="003E62B7" w:rsidRDefault="006A716A" w:rsidP="006A716A">
      <w:pPr>
        <w:pStyle w:val="ConsPlusNormal"/>
        <w:ind w:firstLine="709"/>
        <w:jc w:val="both"/>
        <w:rPr>
          <w:rFonts w:eastAsia="Times New Roman"/>
        </w:rPr>
      </w:pPr>
      <w:r w:rsidRPr="003E62B7">
        <w:rPr>
          <w:rFonts w:ascii="Times New Roman" w:hAnsi="Times New Roman" w:cs="Times New Roman"/>
          <w:sz w:val="24"/>
          <w:szCs w:val="24"/>
        </w:rPr>
        <w:t>11</w:t>
      </w:r>
      <w:r w:rsidRPr="003E62B7">
        <w:rPr>
          <w:rFonts w:ascii="Times New Roman" w:eastAsia="Times New Roman" w:hAnsi="Times New Roman" w:cs="Times New Roman"/>
          <w:sz w:val="24"/>
          <w:szCs w:val="24"/>
        </w:rPr>
        <w:t>.</w:t>
      </w:r>
      <w:r w:rsidRPr="003E62B7">
        <w:rPr>
          <w:rFonts w:ascii="Times New Roman" w:hAnsi="Times New Roman" w:cs="Times New Roman"/>
          <w:sz w:val="24"/>
          <w:szCs w:val="24"/>
        </w:rPr>
        <w:t>16</w:t>
      </w:r>
      <w:r w:rsidRPr="003E62B7">
        <w:rPr>
          <w:rFonts w:ascii="Times New Roman" w:eastAsia="Times New Roman" w:hAnsi="Times New Roman" w:cs="Times New Roman"/>
          <w:sz w:val="24"/>
          <w:szCs w:val="24"/>
        </w:rPr>
        <w:t xml:space="preserve"> Срок возврата Заказчиком поставщику (подрядчику, исполнителю) денежных средств внесенных в качестве обеспечения гарантийных обязатель</w:t>
      </w:r>
      <w:proofErr w:type="gramStart"/>
      <w:r w:rsidRPr="003E62B7">
        <w:rPr>
          <w:rFonts w:ascii="Times New Roman" w:eastAsia="Times New Roman" w:hAnsi="Times New Roman" w:cs="Times New Roman"/>
          <w:sz w:val="24"/>
          <w:szCs w:val="24"/>
        </w:rPr>
        <w:t>ств пр</w:t>
      </w:r>
      <w:proofErr w:type="gramEnd"/>
      <w:r w:rsidRPr="003E62B7">
        <w:rPr>
          <w:rFonts w:ascii="Times New Roman" w:eastAsia="Times New Roman" w:hAnsi="Times New Roman" w:cs="Times New Roman"/>
          <w:sz w:val="24"/>
          <w:szCs w:val="24"/>
        </w:rPr>
        <w:t>и надлежащем исполнении гарантийных обязательств не должен превышать 15 дней с даты окончания гарантийного срока предусмотренного настоящим контрактом.</w:t>
      </w:r>
    </w:p>
    <w:p w:rsidR="006A716A" w:rsidRPr="00D71975" w:rsidRDefault="006A716A" w:rsidP="006A716A">
      <w:pPr>
        <w:autoSpaceDE w:val="0"/>
        <w:ind w:firstLine="709"/>
        <w:jc w:val="both"/>
      </w:pPr>
      <w:proofErr w:type="gramStart"/>
      <w:r w:rsidRPr="003E62B7">
        <w:t>11.17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№44-ФЗ в порядке и в сроки, которые установлены настоящим Контрактом).</w:t>
      </w:r>
      <w:proofErr w:type="gramEnd"/>
    </w:p>
    <w:p w:rsidR="00D71975" w:rsidRPr="00D71975" w:rsidRDefault="00D71975" w:rsidP="00D71975">
      <w:pPr>
        <w:tabs>
          <w:tab w:val="left" w:pos="709"/>
        </w:tabs>
        <w:adjustRightInd w:val="0"/>
        <w:ind w:firstLine="709"/>
        <w:jc w:val="center"/>
        <w:rPr>
          <w:b/>
          <w:color w:val="000000"/>
        </w:rPr>
      </w:pPr>
    </w:p>
    <w:p w:rsidR="00D71975" w:rsidRPr="00D71975" w:rsidRDefault="00D71975" w:rsidP="00D71975">
      <w:pPr>
        <w:tabs>
          <w:tab w:val="left" w:pos="709"/>
        </w:tabs>
        <w:adjustRightInd w:val="0"/>
        <w:ind w:firstLine="709"/>
        <w:jc w:val="center"/>
        <w:rPr>
          <w:b/>
          <w:color w:val="000000"/>
        </w:rPr>
      </w:pPr>
      <w:r w:rsidRPr="00D71975">
        <w:rPr>
          <w:b/>
          <w:color w:val="000000"/>
        </w:rPr>
        <w:t>12. ОТВЕТСТВЕННОСТЬ СТОРОН.</w:t>
      </w:r>
    </w:p>
    <w:p w:rsidR="006A716A" w:rsidRPr="003E62B7" w:rsidRDefault="00A22DCB" w:rsidP="00A775E7">
      <w:pPr>
        <w:ind w:firstLine="426"/>
        <w:jc w:val="both"/>
        <w:rPr>
          <w:rFonts w:eastAsia="Calibri"/>
        </w:rPr>
      </w:pPr>
      <w:r w:rsidRPr="003E62B7">
        <w:rPr>
          <w:rFonts w:eastAsia="Calibri"/>
        </w:rPr>
        <w:t>12</w:t>
      </w:r>
      <w:r w:rsidR="006A716A" w:rsidRPr="003E62B7">
        <w:rPr>
          <w:rFonts w:eastAsia="Calibri"/>
        </w:rPr>
        <w:t>.1.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6A716A" w:rsidRPr="003E62B7" w:rsidRDefault="006A716A" w:rsidP="00A775E7">
      <w:pPr>
        <w:ind w:firstLine="426"/>
        <w:jc w:val="both"/>
        <w:rPr>
          <w:rFonts w:eastAsia="Calibri"/>
        </w:rPr>
      </w:pPr>
      <w:proofErr w:type="gramStart"/>
      <w:r w:rsidRPr="003E62B7">
        <w:rPr>
          <w:rFonts w:eastAsia="Calibri"/>
        </w:rPr>
        <w:t xml:space="preserve">Определение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в соответствии с Постановлением Правительства Российской Федерации от 30 августа 2017 г. № 1042. </w:t>
      </w:r>
      <w:proofErr w:type="gramEnd"/>
    </w:p>
    <w:p w:rsidR="006A716A" w:rsidRPr="003E62B7" w:rsidRDefault="00A22DCB" w:rsidP="00A775E7">
      <w:pPr>
        <w:ind w:firstLine="567"/>
        <w:jc w:val="both"/>
        <w:rPr>
          <w:rFonts w:eastAsia="Calibri"/>
        </w:rPr>
      </w:pPr>
      <w:r w:rsidRPr="003E62B7">
        <w:rPr>
          <w:rFonts w:eastAsia="Calibri"/>
        </w:rPr>
        <w:t>12</w:t>
      </w:r>
      <w:r w:rsidR="006A716A" w:rsidRPr="003E62B7">
        <w:rPr>
          <w:rFonts w:eastAsia="Calibri"/>
        </w:rPr>
        <w:t xml:space="preserve">.2.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r w:rsidRPr="003E62B7">
          <w:rPr>
            <w:rFonts w:eastAsia="Calibri"/>
          </w:rPr>
          <w:t>пунктами 12</w:t>
        </w:r>
        <w:r w:rsidR="006A716A" w:rsidRPr="003E62B7">
          <w:rPr>
            <w:rFonts w:eastAsia="Calibri"/>
          </w:rPr>
          <w:t>.</w:t>
        </w:r>
      </w:hyperlink>
      <w:r w:rsidRPr="003E62B7">
        <w:rPr>
          <w:rFonts w:eastAsia="Calibri"/>
        </w:rPr>
        <w:t>3 – 12</w:t>
      </w:r>
      <w:r w:rsidR="006A716A" w:rsidRPr="003E62B7">
        <w:rPr>
          <w:rFonts w:eastAsia="Calibri"/>
        </w:rPr>
        <w:t>.5. настоящего Контракта):</w:t>
      </w:r>
    </w:p>
    <w:p w:rsidR="006A716A" w:rsidRPr="003E62B7" w:rsidRDefault="006A716A" w:rsidP="00A775E7">
      <w:pPr>
        <w:ind w:firstLine="567"/>
        <w:jc w:val="both"/>
        <w:rPr>
          <w:rFonts w:eastAsia="Calibri"/>
          <w:color w:val="FF0000"/>
        </w:rPr>
      </w:pPr>
      <w:r w:rsidRPr="003E62B7">
        <w:rPr>
          <w:rFonts w:eastAsia="Calibri"/>
        </w:rPr>
        <w:t>а) 10 процентов цены контракта (этапа) в случае, если цена контракта (этапа) не превышает 3 млн. рублей;</w:t>
      </w:r>
    </w:p>
    <w:p w:rsidR="006A716A" w:rsidRPr="003E62B7" w:rsidRDefault="003E62B7" w:rsidP="00A775E7">
      <w:pPr>
        <w:ind w:firstLine="567"/>
        <w:jc w:val="both"/>
        <w:rPr>
          <w:rFonts w:eastAsia="Calibri"/>
        </w:rPr>
      </w:pPr>
      <w:r w:rsidRPr="003E62B7">
        <w:rPr>
          <w:rFonts w:eastAsia="Calibri"/>
        </w:rPr>
        <w:t>12</w:t>
      </w:r>
      <w:r w:rsidR="006A716A" w:rsidRPr="003E62B7">
        <w:rPr>
          <w:rFonts w:eastAsia="Calibri"/>
        </w:rPr>
        <w:t xml:space="preserve">.3. </w:t>
      </w:r>
      <w:proofErr w:type="gramStart"/>
      <w:r w:rsidR="006A716A" w:rsidRPr="003E62B7">
        <w:rPr>
          <w:rFonts w:eastAsia="Calibri"/>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006A716A" w:rsidRPr="003E62B7">
        <w:rPr>
          <w:rFonts w:eastAsia="Calibri"/>
        </w:rPr>
        <w:t xml:space="preserve"> контрактом, размер штрафа устанавливается в размере 1 процента цены контракта (этапа), но не более 5 тыс. рублей и не менее 1 тыс. рублей.</w:t>
      </w:r>
    </w:p>
    <w:p w:rsidR="006A716A" w:rsidRPr="003E62B7" w:rsidRDefault="00A22DCB" w:rsidP="00A775E7">
      <w:pPr>
        <w:ind w:firstLine="567"/>
        <w:jc w:val="both"/>
        <w:rPr>
          <w:rFonts w:eastAsia="Calibri"/>
        </w:rPr>
      </w:pPr>
      <w:r w:rsidRPr="003E62B7">
        <w:rPr>
          <w:rFonts w:eastAsia="Calibri"/>
        </w:rPr>
        <w:t>12</w:t>
      </w:r>
      <w:r w:rsidR="006A716A" w:rsidRPr="003E62B7">
        <w:rPr>
          <w:rFonts w:eastAsia="Calibri"/>
        </w:rPr>
        <w:t xml:space="preserve">.4. </w:t>
      </w:r>
      <w:proofErr w:type="gramStart"/>
      <w:r w:rsidR="006A716A" w:rsidRPr="003E62B7">
        <w:rPr>
          <w:rFonts w:eastAsia="Calibri"/>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r w:rsidR="006A716A" w:rsidRPr="003E62B7">
          <w:rPr>
            <w:rFonts w:eastAsia="Calibri"/>
          </w:rPr>
          <w:t>законом</w:t>
        </w:r>
      </w:hyperlink>
      <w:r w:rsidR="006A716A" w:rsidRPr="003E62B7">
        <w:rPr>
          <w:rFonts w:eastAsia="Calibri"/>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6A716A" w:rsidRPr="003E62B7" w:rsidRDefault="006A716A" w:rsidP="006A716A">
      <w:pPr>
        <w:jc w:val="both"/>
        <w:rPr>
          <w:rFonts w:eastAsia="Calibri"/>
        </w:rPr>
      </w:pPr>
      <w:r w:rsidRPr="003E62B7">
        <w:rPr>
          <w:rFonts w:eastAsia="Calibri"/>
        </w:rPr>
        <w:t>а) в случае, если цена контракта не превышает начальную (максимальную) цену контракта:</w:t>
      </w:r>
    </w:p>
    <w:p w:rsidR="006A716A" w:rsidRPr="003E62B7" w:rsidRDefault="006A716A" w:rsidP="006A716A">
      <w:pPr>
        <w:jc w:val="both"/>
        <w:rPr>
          <w:rFonts w:eastAsia="Calibri"/>
        </w:rPr>
      </w:pPr>
      <w:r w:rsidRPr="003E62B7">
        <w:rPr>
          <w:rFonts w:eastAsia="Calibri"/>
        </w:rPr>
        <w:t>10 процентов начальной (максимальной) цены контракта, если цена контракта не превышает 3 млн. рублей;</w:t>
      </w:r>
    </w:p>
    <w:p w:rsidR="006A716A" w:rsidRPr="003E62B7" w:rsidRDefault="006A716A" w:rsidP="006A716A">
      <w:pPr>
        <w:jc w:val="both"/>
        <w:rPr>
          <w:rFonts w:eastAsia="Calibri"/>
        </w:rPr>
      </w:pPr>
      <w:r w:rsidRPr="003E62B7">
        <w:rPr>
          <w:rFonts w:eastAsia="Calibri"/>
        </w:rPr>
        <w:t>5 процентов начальной (максимальной) цены контракта, если цена контракта составляет от 3 млн. рублей до 50 млн. рублей (включительно);</w:t>
      </w:r>
    </w:p>
    <w:p w:rsidR="006A716A" w:rsidRPr="003E62B7" w:rsidRDefault="006A716A" w:rsidP="006A716A">
      <w:pPr>
        <w:jc w:val="both"/>
        <w:rPr>
          <w:rFonts w:eastAsia="Calibri"/>
        </w:rPr>
      </w:pPr>
      <w:r w:rsidRPr="003E62B7">
        <w:rPr>
          <w:rFonts w:eastAsia="Calibri"/>
        </w:rPr>
        <w:t>1 процент начальной (максимальной) цены контракта, если цена контракта составляет от 50 млн. рублей до 100 млн. рублей (включительно);</w:t>
      </w:r>
    </w:p>
    <w:p w:rsidR="006A716A" w:rsidRPr="003E62B7" w:rsidRDefault="006A716A" w:rsidP="006A716A">
      <w:pPr>
        <w:jc w:val="both"/>
        <w:rPr>
          <w:rFonts w:eastAsia="Calibri"/>
        </w:rPr>
      </w:pPr>
      <w:r w:rsidRPr="003E62B7">
        <w:rPr>
          <w:rFonts w:eastAsia="Calibri"/>
        </w:rPr>
        <w:t>б) в случае, если цена контракта превышает начальную (максимальную) цену контракта:</w:t>
      </w:r>
    </w:p>
    <w:p w:rsidR="006A716A" w:rsidRPr="003E62B7" w:rsidRDefault="006A716A" w:rsidP="006A716A">
      <w:pPr>
        <w:jc w:val="both"/>
        <w:rPr>
          <w:rFonts w:eastAsia="Calibri"/>
        </w:rPr>
      </w:pPr>
      <w:r w:rsidRPr="003E62B7">
        <w:rPr>
          <w:rFonts w:eastAsia="Calibri"/>
        </w:rPr>
        <w:t>10 процентов цены контракта, если цена контракта не превышает 3 млн. рублей;</w:t>
      </w:r>
    </w:p>
    <w:p w:rsidR="006A716A" w:rsidRPr="003E62B7" w:rsidRDefault="006A716A" w:rsidP="006A716A">
      <w:pPr>
        <w:jc w:val="both"/>
        <w:rPr>
          <w:rFonts w:eastAsia="Calibri"/>
        </w:rPr>
      </w:pPr>
      <w:r w:rsidRPr="003E62B7">
        <w:rPr>
          <w:rFonts w:eastAsia="Calibri"/>
        </w:rPr>
        <w:t>5 процентов цены контракта, если цена контракта составляет от 3 млн. рублей до 50 млн. рублей (включительно);</w:t>
      </w:r>
    </w:p>
    <w:p w:rsidR="006A716A" w:rsidRPr="003E62B7" w:rsidRDefault="006A716A" w:rsidP="006A716A">
      <w:pPr>
        <w:jc w:val="both"/>
        <w:rPr>
          <w:rFonts w:eastAsia="Calibri"/>
        </w:rPr>
      </w:pPr>
      <w:r w:rsidRPr="003E62B7">
        <w:rPr>
          <w:rFonts w:eastAsia="Calibri"/>
        </w:rPr>
        <w:lastRenderedPageBreak/>
        <w:t>1 процент цены контракта, если цена контракта составляет от 50 млн. рублей до 100 млн. рублей (включительно).</w:t>
      </w:r>
    </w:p>
    <w:p w:rsidR="006A716A" w:rsidRPr="003E62B7" w:rsidRDefault="00A22DCB" w:rsidP="00A775E7">
      <w:pPr>
        <w:ind w:firstLine="567"/>
        <w:jc w:val="both"/>
        <w:rPr>
          <w:rFonts w:eastAsia="Calibri"/>
        </w:rPr>
      </w:pPr>
      <w:r w:rsidRPr="003E62B7">
        <w:rPr>
          <w:rFonts w:eastAsia="Calibri"/>
        </w:rPr>
        <w:t>12</w:t>
      </w:r>
      <w:r w:rsidR="006A716A" w:rsidRPr="003E62B7">
        <w:rPr>
          <w:rFonts w:eastAsia="Calibri"/>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A716A" w:rsidRPr="003E62B7" w:rsidRDefault="006A716A" w:rsidP="00A775E7">
      <w:pPr>
        <w:ind w:firstLine="567"/>
        <w:jc w:val="both"/>
        <w:rPr>
          <w:rFonts w:eastAsia="Calibri"/>
        </w:rPr>
      </w:pPr>
      <w:r w:rsidRPr="003E62B7">
        <w:rPr>
          <w:rFonts w:eastAsia="Calibri"/>
        </w:rPr>
        <w:t>а) 1000 рублей, если цена контракта не превышает 3 млн. рублей;</w:t>
      </w:r>
    </w:p>
    <w:p w:rsidR="006A716A" w:rsidRPr="003E62B7" w:rsidRDefault="00A22DCB" w:rsidP="00A775E7">
      <w:pPr>
        <w:ind w:firstLine="567"/>
        <w:jc w:val="both"/>
        <w:rPr>
          <w:rFonts w:eastAsia="Calibri"/>
        </w:rPr>
      </w:pPr>
      <w:bookmarkStart w:id="1" w:name="Par30"/>
      <w:bookmarkEnd w:id="1"/>
      <w:r w:rsidRPr="003E62B7">
        <w:rPr>
          <w:rFonts w:eastAsia="Calibri"/>
        </w:rPr>
        <w:t>12</w:t>
      </w:r>
      <w:r w:rsidR="006A716A" w:rsidRPr="003E62B7">
        <w:rPr>
          <w:rFonts w:eastAsia="Calibri"/>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A716A" w:rsidRPr="003E62B7" w:rsidRDefault="006A716A" w:rsidP="00A775E7">
      <w:pPr>
        <w:ind w:firstLine="567"/>
        <w:jc w:val="both"/>
        <w:rPr>
          <w:rFonts w:eastAsia="Calibri"/>
        </w:rPr>
      </w:pPr>
      <w:r w:rsidRPr="003E62B7">
        <w:rPr>
          <w:rFonts w:eastAsia="Calibri"/>
        </w:rPr>
        <w:t>а) 1000 рублей, если цена контракта не превышает 3 млн. рублей (включительно);</w:t>
      </w:r>
    </w:p>
    <w:p w:rsidR="006A716A" w:rsidRPr="003E62B7" w:rsidRDefault="00A22DCB" w:rsidP="00A775E7">
      <w:pPr>
        <w:ind w:firstLine="567"/>
        <w:jc w:val="both"/>
        <w:rPr>
          <w:rFonts w:eastAsia="Calibri"/>
        </w:rPr>
      </w:pPr>
      <w:r w:rsidRPr="003E62B7">
        <w:rPr>
          <w:rFonts w:eastAsia="Calibri"/>
        </w:rPr>
        <w:t>12</w:t>
      </w:r>
      <w:r w:rsidR="006A716A" w:rsidRPr="003E62B7">
        <w:rPr>
          <w:rFonts w:eastAsia="Calibri"/>
        </w:rPr>
        <w:t>.7.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6A716A" w:rsidRPr="003E62B7" w:rsidRDefault="00A22DCB" w:rsidP="00A775E7">
      <w:pPr>
        <w:ind w:firstLine="567"/>
        <w:jc w:val="both"/>
        <w:rPr>
          <w:rFonts w:eastAsia="Calibri"/>
        </w:rPr>
      </w:pPr>
      <w:r w:rsidRPr="003E62B7">
        <w:rPr>
          <w:rFonts w:eastAsia="Calibri"/>
        </w:rPr>
        <w:t>12</w:t>
      </w:r>
      <w:r w:rsidR="006A716A" w:rsidRPr="003E62B7">
        <w:rPr>
          <w:rFonts w:eastAsia="Calibri"/>
        </w:rPr>
        <w:t>.8.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A716A" w:rsidRPr="003E62B7" w:rsidRDefault="00A22DCB" w:rsidP="00A775E7">
      <w:pPr>
        <w:ind w:firstLine="567"/>
        <w:jc w:val="both"/>
        <w:rPr>
          <w:rFonts w:eastAsia="Calibri"/>
        </w:rPr>
      </w:pPr>
      <w:r w:rsidRPr="003E62B7">
        <w:rPr>
          <w:rFonts w:eastAsia="Calibri"/>
        </w:rPr>
        <w:t>12</w:t>
      </w:r>
      <w:r w:rsidR="006A716A" w:rsidRPr="003E62B7">
        <w:rPr>
          <w:rFonts w:eastAsia="Calibri"/>
        </w:rPr>
        <w:t>.9.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A716A" w:rsidRPr="003E62B7" w:rsidRDefault="00A22DCB" w:rsidP="00A775E7">
      <w:pPr>
        <w:ind w:firstLine="567"/>
        <w:jc w:val="both"/>
        <w:rPr>
          <w:rFonts w:eastAsia="Calibri"/>
        </w:rPr>
      </w:pPr>
      <w:r w:rsidRPr="003E62B7">
        <w:rPr>
          <w:rFonts w:eastAsia="Calibri"/>
        </w:rPr>
        <w:t>12</w:t>
      </w:r>
      <w:r w:rsidR="006A716A" w:rsidRPr="003E62B7">
        <w:rPr>
          <w:rFonts w:eastAsia="Calibri"/>
        </w:rPr>
        <w:t xml:space="preserve">.10. </w:t>
      </w:r>
      <w:proofErr w:type="gramStart"/>
      <w:r w:rsidR="006A716A" w:rsidRPr="003E62B7">
        <w:rPr>
          <w:rFonts w:eastAsia="Calibri"/>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6A716A" w:rsidRPr="003E62B7" w:rsidRDefault="00A22DCB" w:rsidP="00A775E7">
      <w:pPr>
        <w:ind w:firstLine="567"/>
        <w:jc w:val="both"/>
        <w:rPr>
          <w:rFonts w:eastAsia="Calibri"/>
        </w:rPr>
      </w:pPr>
      <w:r w:rsidRPr="003E62B7">
        <w:rPr>
          <w:rFonts w:eastAsia="Calibri"/>
        </w:rPr>
        <w:t>12</w:t>
      </w:r>
      <w:r w:rsidR="006A716A" w:rsidRPr="003E62B7">
        <w:rPr>
          <w:rFonts w:eastAsia="Calibri"/>
        </w:rPr>
        <w:t xml:space="preserve">.11. </w:t>
      </w:r>
      <w:proofErr w:type="gramStart"/>
      <w:r w:rsidR="006A716A" w:rsidRPr="003E62B7">
        <w:rPr>
          <w:rFonts w:eastAsia="Calibri"/>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006A716A" w:rsidRPr="003E62B7">
        <w:rPr>
          <w:rFonts w:eastAsia="Calibri"/>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A716A" w:rsidRPr="00BA70F6" w:rsidRDefault="00A22DCB" w:rsidP="00A775E7">
      <w:pPr>
        <w:ind w:firstLine="567"/>
        <w:jc w:val="both"/>
        <w:rPr>
          <w:rFonts w:eastAsia="Calibri"/>
        </w:rPr>
      </w:pPr>
      <w:r w:rsidRPr="003E62B7">
        <w:rPr>
          <w:rFonts w:eastAsia="Calibri"/>
        </w:rPr>
        <w:t>12.</w:t>
      </w:r>
      <w:r w:rsidR="006A716A" w:rsidRPr="003E62B7">
        <w:rPr>
          <w:rFonts w:eastAsia="Calibri"/>
        </w:rPr>
        <w:t xml:space="preserve">12. </w:t>
      </w:r>
      <w:proofErr w:type="gramStart"/>
      <w:r w:rsidR="006A716A" w:rsidRPr="003E62B7">
        <w:rPr>
          <w:rFonts w:eastAsia="Calibri"/>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roofErr w:type="gramEnd"/>
    </w:p>
    <w:p w:rsidR="00D71975" w:rsidRPr="00D71975" w:rsidRDefault="00D71975" w:rsidP="00D71975">
      <w:pPr>
        <w:jc w:val="center"/>
      </w:pPr>
      <w:r w:rsidRPr="00D71975">
        <w:rPr>
          <w:rFonts w:eastAsia="MS Mincho"/>
          <w:b/>
          <w:color w:val="000000"/>
        </w:rPr>
        <w:t>13. Обстоятельства непреодолимой силы</w:t>
      </w:r>
    </w:p>
    <w:p w:rsidR="00D71975" w:rsidRPr="00D71975" w:rsidRDefault="00D71975" w:rsidP="00D71975">
      <w:pPr>
        <w:ind w:firstLine="709"/>
        <w:jc w:val="both"/>
      </w:pPr>
      <w:r w:rsidRPr="00D71975">
        <w:rPr>
          <w:rFonts w:eastAsia="MS Mincho"/>
          <w:color w:val="000000"/>
        </w:rPr>
        <w:t xml:space="preserve">13.1. 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 </w:t>
      </w:r>
    </w:p>
    <w:p w:rsidR="00D71975" w:rsidRPr="00D71975" w:rsidRDefault="00D71975" w:rsidP="00D71975">
      <w:pPr>
        <w:ind w:firstLine="709"/>
        <w:jc w:val="both"/>
      </w:pPr>
      <w:r w:rsidRPr="00D71975">
        <w:rPr>
          <w:rFonts w:eastAsia="MS Mincho"/>
          <w:color w:val="000000"/>
        </w:rPr>
        <w:t>13.2. Под обстоятельствами непреодолимой силы для целей Контракта понимаются чрезвычайные обстоятельства, которые Стороны не могли предвидеть и предотвратить при данных условиях. К обстоятельствам непреодолимой силы относятся: стихийные бедствия, пожары, военные перевороты и иные военные конфликты, террористические акты, гражданские волнения, мораторий, введенный в установленном законом порядке компетентными органами государственной власти и другие обстоятельства, определенные законодательством, как обстоятельства непреодолимой силы.</w:t>
      </w:r>
    </w:p>
    <w:p w:rsidR="00D71975" w:rsidRPr="00D71975" w:rsidRDefault="00D71975" w:rsidP="00D71975">
      <w:pPr>
        <w:ind w:firstLine="709"/>
        <w:jc w:val="both"/>
      </w:pPr>
      <w:r w:rsidRPr="00D71975">
        <w:rPr>
          <w:rFonts w:eastAsia="MS Mincho"/>
          <w:color w:val="000000"/>
        </w:rPr>
        <w:t xml:space="preserve">13.3. Сторона по настоящему Контракту, подвергшаяся действию обстоятельств непреодолимой силы, должна немедленно известить другую сторону о наступлении </w:t>
      </w:r>
      <w:r w:rsidRPr="00D71975">
        <w:rPr>
          <w:rFonts w:eastAsia="MS Mincho"/>
          <w:color w:val="000000"/>
        </w:rPr>
        <w:lastRenderedPageBreak/>
        <w:t>обстоятельств непреодолимой силы, препятствующих исполнению Контракта, после чего стороны обязаны обсудить целесообразность дальнейшего продолжения выполнения работ, либо инициировать процедуру расторжения Контракта.</w:t>
      </w:r>
    </w:p>
    <w:p w:rsidR="00D71975" w:rsidRPr="00D71975" w:rsidRDefault="00D71975" w:rsidP="00D71975">
      <w:pPr>
        <w:ind w:firstLine="709"/>
        <w:jc w:val="both"/>
      </w:pPr>
      <w:r w:rsidRPr="00D71975">
        <w:rPr>
          <w:rFonts w:eastAsia="MS Mincho"/>
          <w:color w:val="000000"/>
        </w:rPr>
        <w:t xml:space="preserve">13.4. Если, по мнению сторон, выполнение работ может быть продолжено в порядке, действовавшему согласно настоящему Контракту до начала действия обстоятельств непреодолимой силы, </w:t>
      </w:r>
      <w:r w:rsidRPr="003E62B7">
        <w:rPr>
          <w:rFonts w:eastAsia="MS Mincho"/>
          <w:color w:val="000000"/>
        </w:rPr>
        <w:t>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r w:rsidR="00A22DCB">
        <w:rPr>
          <w:rFonts w:eastAsia="MS Mincho"/>
          <w:color w:val="000000"/>
        </w:rPr>
        <w:t xml:space="preserve"> </w:t>
      </w:r>
    </w:p>
    <w:p w:rsidR="00D71975" w:rsidRDefault="00D71975" w:rsidP="00D71975">
      <w:pPr>
        <w:jc w:val="center"/>
        <w:rPr>
          <w:rFonts w:eastAsia="MS Mincho"/>
          <w:b/>
          <w:color w:val="000000"/>
        </w:rPr>
      </w:pPr>
      <w:r w:rsidRPr="00D71975">
        <w:rPr>
          <w:rFonts w:eastAsia="MS Mincho"/>
          <w:b/>
          <w:color w:val="000000"/>
        </w:rPr>
        <w:t>14. Разрешение споров и разногласий</w:t>
      </w:r>
    </w:p>
    <w:p w:rsidR="003E62B7" w:rsidRPr="00D71975" w:rsidRDefault="003E62B7" w:rsidP="00D71975">
      <w:pPr>
        <w:jc w:val="center"/>
      </w:pPr>
    </w:p>
    <w:p w:rsidR="00D71975" w:rsidRPr="00D71975" w:rsidRDefault="00D71975" w:rsidP="00D71975">
      <w:pPr>
        <w:ind w:firstLine="709"/>
        <w:jc w:val="both"/>
      </w:pPr>
      <w:r w:rsidRPr="00D71975">
        <w:rPr>
          <w:rFonts w:eastAsia="MS Mincho"/>
          <w:color w:val="000000"/>
        </w:rPr>
        <w:t>14.1.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D71975" w:rsidRPr="00D71975" w:rsidRDefault="00D71975" w:rsidP="00D71975">
      <w:pPr>
        <w:ind w:firstLine="709"/>
        <w:jc w:val="both"/>
      </w:pPr>
      <w:r w:rsidRPr="00D71975">
        <w:rPr>
          <w:rFonts w:eastAsia="MS Mincho"/>
          <w:color w:val="000000"/>
        </w:rPr>
        <w:t xml:space="preserve">14.2. В случае </w:t>
      </w:r>
      <w:proofErr w:type="gramStart"/>
      <w:r w:rsidRPr="00D71975">
        <w:rPr>
          <w:rFonts w:eastAsia="MS Mincho"/>
          <w:color w:val="000000"/>
        </w:rPr>
        <w:t>не достижения</w:t>
      </w:r>
      <w:proofErr w:type="gramEnd"/>
      <w:r w:rsidRPr="00D71975">
        <w:rPr>
          <w:rFonts w:eastAsia="MS Mincho"/>
          <w:color w:val="000000"/>
        </w:rPr>
        <w:t xml:space="preserve"> взаимного согласия все споры по Контракту разрешаются в</w:t>
      </w:r>
      <w:r w:rsidRPr="00485167">
        <w:rPr>
          <w:rFonts w:eastAsia="MS Mincho"/>
          <w:color w:val="000000"/>
        </w:rPr>
        <w:t> </w:t>
      </w:r>
      <w:r w:rsidRPr="00D71975">
        <w:rPr>
          <w:rFonts w:eastAsia="MS Mincho"/>
          <w:color w:val="000000"/>
        </w:rPr>
        <w:t>Арбитражном суде Республики Крым.</w:t>
      </w:r>
    </w:p>
    <w:p w:rsidR="00D71975" w:rsidRPr="00D71975" w:rsidRDefault="00D71975" w:rsidP="00D71975">
      <w:pPr>
        <w:ind w:firstLine="709"/>
        <w:jc w:val="both"/>
      </w:pPr>
      <w:r w:rsidRPr="00D71975">
        <w:rPr>
          <w:rFonts w:eastAsia="MS Mincho"/>
          <w:color w:val="000000"/>
        </w:rPr>
        <w:t xml:space="preserve">14.3. До передачи спора на разрешение Арбитражного суда Республики Крым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10 (десяти) рабочих дней </w:t>
      </w:r>
      <w:proofErr w:type="gramStart"/>
      <w:r w:rsidRPr="00D71975">
        <w:rPr>
          <w:rFonts w:eastAsia="MS Mincho"/>
          <w:color w:val="000000"/>
        </w:rPr>
        <w:t>с даты</w:t>
      </w:r>
      <w:proofErr w:type="gramEnd"/>
      <w:r w:rsidRPr="00D71975">
        <w:rPr>
          <w:rFonts w:eastAsia="MS Mincho"/>
          <w:color w:val="000000"/>
        </w:rPr>
        <w:t xml:space="preserve"> ее получения.</w:t>
      </w:r>
    </w:p>
    <w:p w:rsidR="00D71975" w:rsidRPr="00485167" w:rsidRDefault="00D71975" w:rsidP="00D71975">
      <w:pPr>
        <w:ind w:firstLine="709"/>
        <w:jc w:val="both"/>
      </w:pPr>
      <w:r w:rsidRPr="00D71975">
        <w:rPr>
          <w:rFonts w:eastAsia="MS Mincho"/>
          <w:color w:val="000000"/>
        </w:rPr>
        <w:t xml:space="preserve">14.4.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w:t>
      </w:r>
      <w:r w:rsidRPr="00485167">
        <w:rPr>
          <w:rFonts w:eastAsia="MS Mincho"/>
          <w:color w:val="000000"/>
        </w:rPr>
        <w:t>Расходы за экспертизу несет Подрядчик.</w:t>
      </w:r>
    </w:p>
    <w:p w:rsidR="00A775E7" w:rsidRPr="00A775E7" w:rsidRDefault="00A775E7" w:rsidP="00D71975">
      <w:pPr>
        <w:pStyle w:val="10"/>
        <w:keepNext/>
        <w:widowControl/>
        <w:numPr>
          <w:ilvl w:val="0"/>
          <w:numId w:val="12"/>
        </w:numPr>
        <w:suppressAutoHyphens/>
        <w:autoSpaceDE/>
        <w:autoSpaceDN/>
        <w:spacing w:before="0"/>
        <w:ind w:firstLine="709"/>
        <w:jc w:val="center"/>
        <w:rPr>
          <w:lang w:val="ru-RU"/>
        </w:rPr>
      </w:pPr>
    </w:p>
    <w:p w:rsidR="003E62B7" w:rsidRPr="00A775E7" w:rsidRDefault="00D71975" w:rsidP="00D71975">
      <w:pPr>
        <w:pStyle w:val="10"/>
        <w:keepNext/>
        <w:widowControl/>
        <w:numPr>
          <w:ilvl w:val="0"/>
          <w:numId w:val="12"/>
        </w:numPr>
        <w:suppressAutoHyphens/>
        <w:autoSpaceDE/>
        <w:autoSpaceDN/>
        <w:spacing w:before="0"/>
        <w:ind w:firstLine="709"/>
        <w:jc w:val="center"/>
        <w:rPr>
          <w:lang w:val="ru-RU"/>
        </w:rPr>
      </w:pPr>
      <w:r w:rsidRPr="00A775E7">
        <w:rPr>
          <w:color w:val="000000"/>
          <w:lang w:val="ru-RU"/>
        </w:rPr>
        <w:t>15. Обеспечение</w:t>
      </w:r>
      <w:r w:rsidR="000B3625" w:rsidRPr="00A775E7">
        <w:rPr>
          <w:color w:val="000000"/>
          <w:lang w:val="ru-RU"/>
        </w:rPr>
        <w:t xml:space="preserve"> </w:t>
      </w:r>
      <w:r w:rsidRPr="00A775E7">
        <w:rPr>
          <w:color w:val="000000"/>
          <w:lang w:val="ru-RU"/>
        </w:rPr>
        <w:t>исполнения</w:t>
      </w:r>
      <w:r w:rsidR="000B3625" w:rsidRPr="00A775E7">
        <w:rPr>
          <w:color w:val="000000"/>
          <w:lang w:val="ru-RU"/>
        </w:rPr>
        <w:t xml:space="preserve"> </w:t>
      </w:r>
      <w:r w:rsidRPr="00A775E7">
        <w:rPr>
          <w:color w:val="000000"/>
          <w:lang w:val="ru-RU"/>
        </w:rPr>
        <w:t>обязательств</w:t>
      </w:r>
      <w:r w:rsidR="000B3625" w:rsidRPr="00A775E7">
        <w:rPr>
          <w:color w:val="000000"/>
          <w:lang w:val="ru-RU"/>
        </w:rPr>
        <w:t xml:space="preserve"> </w:t>
      </w:r>
      <w:r w:rsidRPr="00A775E7">
        <w:rPr>
          <w:color w:val="000000"/>
          <w:lang w:val="ru-RU"/>
        </w:rPr>
        <w:t>по</w:t>
      </w:r>
      <w:r w:rsidR="000B3625" w:rsidRPr="00A775E7">
        <w:rPr>
          <w:color w:val="000000"/>
          <w:lang w:val="ru-RU"/>
        </w:rPr>
        <w:t xml:space="preserve"> </w:t>
      </w:r>
      <w:r w:rsidRPr="00A775E7">
        <w:rPr>
          <w:color w:val="000000"/>
          <w:lang w:val="ru-RU"/>
        </w:rPr>
        <w:t>контракту</w:t>
      </w:r>
    </w:p>
    <w:p w:rsidR="00A22DCB" w:rsidRPr="003E62B7" w:rsidRDefault="00A22DCB" w:rsidP="00A775E7">
      <w:pPr>
        <w:ind w:firstLine="426"/>
        <w:jc w:val="both"/>
      </w:pPr>
      <w:r w:rsidRPr="003E62B7">
        <w:t>15.1. Исполнение контракта может обеспечиваться предоставлением независимой гарантии,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A775E7" w:rsidRDefault="00A22DCB" w:rsidP="003E62B7">
      <w:pPr>
        <w:jc w:val="both"/>
      </w:pPr>
      <w:r w:rsidRPr="003E62B7">
        <w:t xml:space="preserve">Размер обеспечения исполнения контракта составляет </w:t>
      </w:r>
      <w:r w:rsidR="003E62B7" w:rsidRPr="003E62B7">
        <w:t>0,</w:t>
      </w:r>
      <w:r w:rsidRPr="003E62B7">
        <w:rPr>
          <w:b/>
        </w:rPr>
        <w:t xml:space="preserve">5% </w:t>
      </w:r>
      <w:r w:rsidRPr="003E62B7">
        <w:t xml:space="preserve">от цены, по которой заключается настоящий Контракт, что составляет </w:t>
      </w:r>
      <w:r w:rsidRPr="003E62B7">
        <w:rPr>
          <w:b/>
        </w:rPr>
        <w:t>____________</w:t>
      </w:r>
      <w:r w:rsidRPr="003E62B7">
        <w:t xml:space="preserve"> рублей. </w:t>
      </w:r>
    </w:p>
    <w:p w:rsidR="003E62B7" w:rsidRPr="003E62B7" w:rsidRDefault="003E62B7" w:rsidP="003E62B7">
      <w:pPr>
        <w:jc w:val="both"/>
      </w:pPr>
      <w:r w:rsidRPr="003E62B7">
        <w:t>Реквизиты для перечисления обеспечения исполнения контракта:</w:t>
      </w:r>
    </w:p>
    <w:p w:rsidR="003E62B7" w:rsidRPr="003E62B7" w:rsidRDefault="003E62B7" w:rsidP="003E62B7">
      <w:pPr>
        <w:jc w:val="both"/>
        <w:rPr>
          <w:u w:val="single"/>
        </w:rPr>
      </w:pPr>
      <w:r w:rsidRPr="003E62B7">
        <w:rPr>
          <w:u w:val="single"/>
        </w:rPr>
        <w:t>Получатель:</w:t>
      </w:r>
    </w:p>
    <w:p w:rsidR="003E62B7" w:rsidRPr="003E62B7" w:rsidRDefault="003E62B7" w:rsidP="003E62B7">
      <w:pPr>
        <w:jc w:val="both"/>
      </w:pPr>
      <w:r w:rsidRPr="003E62B7">
        <w:t>Получатель платежа:</w:t>
      </w:r>
    </w:p>
    <w:p w:rsidR="003E62B7" w:rsidRPr="003E62B7" w:rsidRDefault="003E62B7" w:rsidP="003E62B7">
      <w:pPr>
        <w:jc w:val="both"/>
      </w:pPr>
      <w:r w:rsidRPr="003E62B7">
        <w:t xml:space="preserve">УФК по Республике Крым (Администрация Куйбышевского сельского поселения Бахчисарайского района Республики Крым </w:t>
      </w:r>
      <w:proofErr w:type="gramStart"/>
      <w:r w:rsidRPr="003E62B7">
        <w:t>л</w:t>
      </w:r>
      <w:proofErr w:type="gramEnd"/>
      <w:r w:rsidRPr="003E62B7">
        <w:t>/</w:t>
      </w:r>
      <w:proofErr w:type="spellStart"/>
      <w:r w:rsidRPr="003E62B7">
        <w:t>сч</w:t>
      </w:r>
      <w:proofErr w:type="spellEnd"/>
      <w:r w:rsidRPr="003E62B7">
        <w:t xml:space="preserve"> 05753252970)</w:t>
      </w:r>
    </w:p>
    <w:p w:rsidR="003E62B7" w:rsidRPr="003E62B7" w:rsidRDefault="003E62B7" w:rsidP="003E62B7">
      <w:pPr>
        <w:jc w:val="both"/>
      </w:pPr>
      <w:r w:rsidRPr="003E62B7">
        <w:t>ОГРН 1149102114578  ОКТМО 35604401</w:t>
      </w:r>
    </w:p>
    <w:p w:rsidR="003E62B7" w:rsidRPr="003E62B7" w:rsidRDefault="003E62B7" w:rsidP="003E62B7">
      <w:pPr>
        <w:jc w:val="both"/>
      </w:pPr>
      <w:r w:rsidRPr="003E62B7">
        <w:t>ИНН 9104002520  КПП 910401001</w:t>
      </w:r>
    </w:p>
    <w:p w:rsidR="003E62B7" w:rsidRPr="003E62B7" w:rsidRDefault="003E62B7" w:rsidP="003E62B7">
      <w:pPr>
        <w:jc w:val="both"/>
      </w:pPr>
      <w:r w:rsidRPr="003E62B7">
        <w:t>Единый казначейский сче</w:t>
      </w:r>
      <w:proofErr w:type="gramStart"/>
      <w:r w:rsidRPr="003E62B7">
        <w:t>т(</w:t>
      </w:r>
      <w:proofErr w:type="gramEnd"/>
      <w:r w:rsidRPr="003E62B7">
        <w:t xml:space="preserve">ЕКС): 40102810645370000035  </w:t>
      </w:r>
    </w:p>
    <w:p w:rsidR="003E62B7" w:rsidRPr="003E62B7" w:rsidRDefault="003E62B7" w:rsidP="003E62B7">
      <w:pPr>
        <w:jc w:val="both"/>
      </w:pPr>
      <w:r w:rsidRPr="003E62B7">
        <w:t>Номер казначейского счета: 03232643356044017500</w:t>
      </w:r>
    </w:p>
    <w:p w:rsidR="003E62B7" w:rsidRPr="003E62B7" w:rsidRDefault="003E62B7" w:rsidP="003E62B7">
      <w:pPr>
        <w:jc w:val="both"/>
      </w:pPr>
      <w:r w:rsidRPr="003E62B7">
        <w:t>Наименование банка  ОТДЕЛЕНИЕ РЕСПУБЛИКА КРЫМ БАНКА РОССИИ г. Симферополь</w:t>
      </w:r>
    </w:p>
    <w:p w:rsidR="003E62B7" w:rsidRPr="003E62B7" w:rsidRDefault="003E62B7" w:rsidP="003E62B7">
      <w:pPr>
        <w:jc w:val="both"/>
      </w:pPr>
      <w:r w:rsidRPr="003E62B7">
        <w:t>БИК 013510002</w:t>
      </w:r>
    </w:p>
    <w:p w:rsidR="003E62B7" w:rsidRPr="003E62B7" w:rsidRDefault="003E62B7" w:rsidP="003E62B7">
      <w:pPr>
        <w:jc w:val="both"/>
      </w:pPr>
      <w:proofErr w:type="gramStart"/>
      <w:r w:rsidRPr="003E62B7">
        <w:t>л</w:t>
      </w:r>
      <w:proofErr w:type="gramEnd"/>
      <w:r w:rsidRPr="003E62B7">
        <w:t>/</w:t>
      </w:r>
      <w:proofErr w:type="spellStart"/>
      <w:r w:rsidRPr="003E62B7">
        <w:t>сч</w:t>
      </w:r>
      <w:proofErr w:type="spellEnd"/>
      <w:r w:rsidRPr="003E62B7">
        <w:t xml:space="preserve"> 05753252970</w:t>
      </w:r>
    </w:p>
    <w:p w:rsidR="003E62B7" w:rsidRPr="003E62B7" w:rsidRDefault="003E62B7" w:rsidP="003E62B7">
      <w:pPr>
        <w:jc w:val="both"/>
        <w:rPr>
          <w:b/>
        </w:rPr>
      </w:pPr>
      <w:r w:rsidRPr="003E62B7">
        <w:t xml:space="preserve">Назначение платежа: </w:t>
      </w:r>
      <w:r w:rsidRPr="003E62B7">
        <w:rPr>
          <w:b/>
          <w:i/>
        </w:rPr>
        <w:t>Назначение платежа: Средства для обеспечения исполнения контракта №</w:t>
      </w:r>
      <w:proofErr w:type="gramStart"/>
      <w:r w:rsidRPr="003E62B7">
        <w:rPr>
          <w:b/>
          <w:i/>
        </w:rPr>
        <w:t xml:space="preserve">     .</w:t>
      </w:r>
      <w:proofErr w:type="gramEnd"/>
      <w:r w:rsidRPr="003E62B7">
        <w:rPr>
          <w:b/>
          <w:i/>
        </w:rPr>
        <w:t xml:space="preserve"> НДС не облагается.</w:t>
      </w:r>
    </w:p>
    <w:p w:rsidR="003E62B7" w:rsidRPr="003E62B7" w:rsidRDefault="003E62B7" w:rsidP="00A22DCB">
      <w:pPr>
        <w:jc w:val="both"/>
      </w:pPr>
    </w:p>
    <w:p w:rsidR="00A22DCB" w:rsidRPr="003E62B7" w:rsidRDefault="00A22DCB" w:rsidP="00A22DCB">
      <w:pPr>
        <w:jc w:val="both"/>
      </w:pPr>
      <w:r w:rsidRPr="003E62B7">
        <w:lastRenderedPageBreak/>
        <w:t>15.2. В случае</w:t>
      </w:r>
      <w:proofErr w:type="gramStart"/>
      <w:r w:rsidRPr="003E62B7">
        <w:t>,</w:t>
      </w:r>
      <w:proofErr w:type="gramEnd"/>
      <w:r w:rsidRPr="003E62B7">
        <w:t xml:space="preserve"> если по каким-либо причинам обеспечение исполнения Контракта стало недействительным или стало ненадлежащим, поставщик (подрядчик, исполнитель) обязуется в одного месяца предоставить Заказчику иное надлежащее обеспечение исполнения Контракта.</w:t>
      </w:r>
    </w:p>
    <w:p w:rsidR="00A22DCB" w:rsidRPr="003E62B7" w:rsidRDefault="00A22DCB" w:rsidP="00A22DCB">
      <w:pPr>
        <w:widowControl w:val="0"/>
        <w:jc w:val="both"/>
        <w:rPr>
          <w:color w:val="FF0000"/>
        </w:rPr>
      </w:pPr>
      <w:r w:rsidRPr="003E62B7">
        <w:t xml:space="preserve">15.3.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r w:rsidRPr="003E62B7">
          <w:t>частями 7.2</w:t>
        </w:r>
      </w:hyperlink>
      <w:r w:rsidRPr="003E62B7">
        <w:t xml:space="preserve"> и </w:t>
      </w:r>
      <w:hyperlink r:id="rId12">
        <w:r w:rsidRPr="003E62B7">
          <w:t>7.3</w:t>
        </w:r>
      </w:hyperlink>
      <w:r w:rsidRPr="003E62B7">
        <w:t xml:space="preserve"> статьи 96</w:t>
      </w:r>
      <w:r w:rsidRPr="003E62B7">
        <w:rPr>
          <w:bCs/>
        </w:rPr>
        <w:t xml:space="preserve"> Федерального закона №44-ФЗ</w:t>
      </w:r>
      <w:r w:rsidRPr="003E62B7">
        <w:t xml:space="preserve">. </w:t>
      </w:r>
    </w:p>
    <w:p w:rsidR="00A22DCB" w:rsidRPr="003E62B7" w:rsidRDefault="00A22DCB" w:rsidP="00A22DCB">
      <w:pPr>
        <w:jc w:val="both"/>
      </w:pPr>
      <w:r w:rsidRPr="003E62B7">
        <w:t xml:space="preserve">15.4. Возврат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w:t>
      </w:r>
      <w:proofErr w:type="gramStart"/>
      <w:r w:rsidRPr="003E62B7">
        <w:t>уменьшения размера обеспечения исполнения контракта</w:t>
      </w:r>
      <w:proofErr w:type="gramEnd"/>
      <w:r w:rsidRPr="003E62B7">
        <w:t xml:space="preserve"> в соответствии с </w:t>
      </w:r>
      <w:hyperlink r:id="rId13">
        <w:r w:rsidRPr="003E62B7">
          <w:t>частями 7</w:t>
        </w:r>
      </w:hyperlink>
      <w:r w:rsidRPr="003E62B7">
        <w:t xml:space="preserve">, </w:t>
      </w:r>
      <w:hyperlink r:id="rId14">
        <w:r w:rsidRPr="003E62B7">
          <w:t>7.1</w:t>
        </w:r>
      </w:hyperlink>
      <w:r w:rsidRPr="003E62B7">
        <w:t xml:space="preserve"> и </w:t>
      </w:r>
      <w:hyperlink r:id="rId15">
        <w:r w:rsidRPr="003E62B7">
          <w:t>7.2 статьи 96</w:t>
        </w:r>
      </w:hyperlink>
      <w:r w:rsidRPr="003E62B7">
        <w:rPr>
          <w:bCs/>
        </w:rPr>
        <w:t>Федерального закона №44-ФЗ</w:t>
      </w:r>
      <w:r w:rsidRPr="003E62B7">
        <w:t>. При этом срок возврата заказчиком поставщику (подрядчику, исполнителю) таких денежных средств не должен превышать</w:t>
      </w:r>
      <w:r w:rsidRPr="003E62B7">
        <w:rPr>
          <w:b/>
        </w:rPr>
        <w:t xml:space="preserve"> 15 дней</w:t>
      </w:r>
      <w:r w:rsidRPr="003E62B7">
        <w:t xml:space="preserve"> </w:t>
      </w:r>
      <w:proofErr w:type="gramStart"/>
      <w:r w:rsidRPr="003E62B7">
        <w:t>с даты исполнения</w:t>
      </w:r>
      <w:proofErr w:type="gramEnd"/>
      <w:r w:rsidRPr="003E62B7">
        <w:t xml:space="preserve"> поставщиком (подрядчиком, исполнителем) обязательств, предусмотренных контрактом.</w:t>
      </w:r>
    </w:p>
    <w:p w:rsidR="00A22DCB" w:rsidRPr="003E62B7" w:rsidRDefault="00A22DCB" w:rsidP="00A22DCB">
      <w:pPr>
        <w:jc w:val="both"/>
      </w:pPr>
      <w:r w:rsidRPr="003E62B7">
        <w:t>15.5. В случае если поставщик (подрядчик, исполнитель) в ходе исполнения контракта были нарушены обязательства, предусмотренные настоящим Контрактом, Заказчик возвращает обеспечение в установленный п. 15.4. настоящего Контракта срок за вычетом суммы штрафных санкций, предусмотренных настоящим Контрактом.</w:t>
      </w:r>
    </w:p>
    <w:p w:rsidR="00A22DCB" w:rsidRPr="003E62B7" w:rsidRDefault="00A22DCB" w:rsidP="00A22DCB">
      <w:pPr>
        <w:jc w:val="both"/>
      </w:pPr>
      <w:r w:rsidRPr="003E62B7">
        <w:t xml:space="preserve">15.6.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3E62B7">
        <w:rPr>
          <w:bCs/>
        </w:rPr>
        <w:t>Федерального закона №44-ФЗ</w:t>
      </w:r>
      <w:r w:rsidRPr="003E62B7">
        <w:t xml:space="preserve">.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w:t>
      </w:r>
      <w:r w:rsidRPr="003E62B7">
        <w:rPr>
          <w:bCs/>
        </w:rPr>
        <w:t>Федерального закона №44-ФЗ</w:t>
      </w:r>
      <w:r w:rsidRPr="003E62B7">
        <w:t>.</w:t>
      </w:r>
    </w:p>
    <w:p w:rsidR="00A22DCB" w:rsidRPr="00BA70F6" w:rsidRDefault="00A22DCB" w:rsidP="00A22DCB">
      <w:pPr>
        <w:jc w:val="both"/>
      </w:pPr>
      <w:r w:rsidRPr="003E62B7">
        <w:t xml:space="preserve">15.7. </w:t>
      </w:r>
      <w:proofErr w:type="gramStart"/>
      <w:r w:rsidRPr="003E62B7">
        <w:t xml:space="preserve">В случае предоставления нового обеспечения исполнения контракта в соответствии с </w:t>
      </w:r>
      <w:hyperlink r:id="rId16">
        <w:r w:rsidRPr="003E62B7">
          <w:t>частью 30 статьи 34</w:t>
        </w:r>
      </w:hyperlink>
      <w:r w:rsidRPr="003E62B7">
        <w:t xml:space="preserve">, </w:t>
      </w:r>
      <w:hyperlink r:id="rId17">
        <w:r w:rsidRPr="003E62B7">
          <w:t>пунктом 9 части 1 статьи 95</w:t>
        </w:r>
      </w:hyperlink>
      <w:r w:rsidRPr="003E62B7">
        <w:t xml:space="preserve">, </w:t>
      </w:r>
      <w:hyperlink r:id="rId18">
        <w:r w:rsidRPr="003E62B7">
          <w:t>частью 7 статьи 96</w:t>
        </w:r>
      </w:hyperlink>
      <w:r w:rsidRPr="003E62B7">
        <w:rPr>
          <w:bCs/>
        </w:rPr>
        <w:t>Федерального закона №44-ФЗ</w:t>
      </w:r>
      <w:r w:rsidRPr="003E62B7">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roofErr w:type="gramEnd"/>
    </w:p>
    <w:p w:rsidR="00D71975" w:rsidRPr="00485167" w:rsidRDefault="00D71975" w:rsidP="00A22DCB">
      <w:pPr>
        <w:jc w:val="both"/>
      </w:pPr>
    </w:p>
    <w:p w:rsidR="00D71975" w:rsidRDefault="00D71975" w:rsidP="00D71975">
      <w:pPr>
        <w:ind w:firstLine="851"/>
        <w:jc w:val="center"/>
        <w:rPr>
          <w:rFonts w:eastAsia="MS Mincho"/>
          <w:b/>
          <w:color w:val="000000"/>
        </w:rPr>
      </w:pPr>
      <w:bookmarkStart w:id="2" w:name="bookmark24"/>
      <w:r w:rsidRPr="00D66CC4">
        <w:rPr>
          <w:rFonts w:eastAsia="MS Mincho"/>
          <w:b/>
          <w:color w:val="000000"/>
        </w:rPr>
        <w:t>16. Вступление контракта в силу, срок действия контракта</w:t>
      </w:r>
      <w:bookmarkEnd w:id="2"/>
    </w:p>
    <w:p w:rsidR="00D71975" w:rsidRPr="00485167" w:rsidRDefault="00D71975" w:rsidP="00D71975">
      <w:pPr>
        <w:pStyle w:val="Standard"/>
        <w:ind w:right="-142" w:firstLine="851"/>
        <w:textAlignment w:val="auto"/>
      </w:pPr>
      <w:r w:rsidRPr="00485167">
        <w:rPr>
          <w:color w:val="000000"/>
        </w:rPr>
        <w:t>16.1.</w:t>
      </w:r>
      <w:r w:rsidRPr="00485167">
        <w:rPr>
          <w:color w:val="000000"/>
        </w:rPr>
        <w:tab/>
        <w:t>Контра</w:t>
      </w:r>
      <w:proofErr w:type="gramStart"/>
      <w:r w:rsidRPr="00485167">
        <w:rPr>
          <w:color w:val="000000"/>
        </w:rPr>
        <w:t>кт вст</w:t>
      </w:r>
      <w:proofErr w:type="gramEnd"/>
      <w:r w:rsidRPr="00485167">
        <w:rPr>
          <w:color w:val="000000"/>
        </w:rPr>
        <w:t>упает в силу и становится обязательным для Сторон с момента его заключения.</w:t>
      </w:r>
    </w:p>
    <w:p w:rsidR="00D71975" w:rsidRDefault="00D71975" w:rsidP="00D71975">
      <w:pPr>
        <w:pStyle w:val="Standard"/>
        <w:ind w:right="-142" w:firstLine="851"/>
        <w:textAlignment w:val="auto"/>
        <w:rPr>
          <w:color w:val="000000"/>
        </w:rPr>
      </w:pPr>
      <w:r w:rsidRPr="00485167">
        <w:rPr>
          <w:color w:val="000000"/>
        </w:rPr>
        <w:t>16.2.</w:t>
      </w:r>
      <w:r w:rsidRPr="00485167">
        <w:rPr>
          <w:color w:val="000000"/>
        </w:rPr>
        <w:tab/>
        <w:t xml:space="preserve">Настоящий Контракт действует </w:t>
      </w:r>
      <w:r w:rsidRPr="008F59CD">
        <w:rPr>
          <w:b/>
          <w:i/>
        </w:rPr>
        <w:t>до 31.12.202</w:t>
      </w:r>
      <w:r w:rsidR="00B616A6">
        <w:rPr>
          <w:b/>
          <w:i/>
        </w:rPr>
        <w:t>2</w:t>
      </w:r>
      <w:r w:rsidR="00A775E7">
        <w:rPr>
          <w:b/>
          <w:i/>
        </w:rPr>
        <w:t xml:space="preserve"> </w:t>
      </w:r>
      <w:r w:rsidRPr="008F59CD">
        <w:rPr>
          <w:color w:val="000000"/>
        </w:rPr>
        <w:t>года</w:t>
      </w:r>
      <w:r w:rsidRPr="00485167">
        <w:rPr>
          <w:color w:val="000000"/>
        </w:rPr>
        <w:t>. Окончание срока действия контракта не освобождает Стороны от исполнения принятых на себя обязательств. Окончание срока действия контракта не освобождает сторон</w:t>
      </w:r>
      <w:r w:rsidR="00A775E7">
        <w:rPr>
          <w:color w:val="000000"/>
        </w:rPr>
        <w:t>ы</w:t>
      </w:r>
      <w:r w:rsidRPr="00485167">
        <w:rPr>
          <w:color w:val="000000"/>
        </w:rPr>
        <w:t xml:space="preserve"> от ответственности за его нарушение.</w:t>
      </w:r>
    </w:p>
    <w:p w:rsidR="00D71975" w:rsidRPr="00485167" w:rsidRDefault="00D71975" w:rsidP="00D71975">
      <w:pPr>
        <w:pStyle w:val="Standard"/>
        <w:ind w:right="-142" w:firstLine="851"/>
        <w:textAlignment w:val="auto"/>
      </w:pPr>
    </w:p>
    <w:p w:rsidR="00D71975" w:rsidRPr="00D66CC4" w:rsidRDefault="00D71975" w:rsidP="00D71975">
      <w:pPr>
        <w:ind w:firstLine="851"/>
        <w:jc w:val="center"/>
      </w:pPr>
      <w:r w:rsidRPr="00D66CC4">
        <w:rPr>
          <w:b/>
          <w:color w:val="000000"/>
        </w:rPr>
        <w:t>17. Особенности осуществления трудовой деятельности на территории Республики Крым</w:t>
      </w:r>
    </w:p>
    <w:p w:rsidR="00D71975" w:rsidRPr="00D66CC4" w:rsidRDefault="00D71975" w:rsidP="00D71975">
      <w:pPr>
        <w:ind w:firstLine="851"/>
        <w:jc w:val="both"/>
      </w:pPr>
      <w:r w:rsidRPr="00D66CC4">
        <w:rPr>
          <w:color w:val="000000"/>
        </w:rPr>
        <w:t>17.1.</w:t>
      </w:r>
      <w:r w:rsidRPr="00D66CC4">
        <w:rPr>
          <w:color w:val="000000"/>
        </w:rPr>
        <w:tab/>
      </w:r>
      <w:proofErr w:type="gramStart"/>
      <w:r w:rsidRPr="00D66CC4">
        <w:rPr>
          <w:color w:val="000000"/>
        </w:rPr>
        <w:t>В соответствии с пунктом 2, Статьи 11, Главы 1 раздела 1; пунктом 1, Статьи 83, Главы 14, Раздела 5 Налогового кодекса Российской Федерации (НК Российской Федерации) (с изменениями и дополнениями) Подрядчик, создающий рабочие места на территории Республики Крым на срок более одного месяца, обязан зарегистрировать в территориальных налоговых органах по республике Крым обособленное подразделение.</w:t>
      </w:r>
      <w:proofErr w:type="gramEnd"/>
    </w:p>
    <w:p w:rsidR="00D71975" w:rsidRPr="00D66CC4" w:rsidRDefault="00D71975" w:rsidP="00D71975">
      <w:pPr>
        <w:ind w:firstLine="851"/>
        <w:jc w:val="both"/>
        <w:rPr>
          <w:rFonts w:eastAsia="MS Mincho"/>
          <w:color w:val="000000"/>
        </w:rPr>
      </w:pPr>
      <w:r w:rsidRPr="00D66CC4">
        <w:rPr>
          <w:color w:val="000000"/>
        </w:rPr>
        <w:t>17.2.</w:t>
      </w:r>
      <w:r w:rsidRPr="00D66CC4">
        <w:rPr>
          <w:color w:val="000000"/>
        </w:rPr>
        <w:tab/>
        <w:t>После регистрации обособленного подразделения в территориальных налоговых органах по Республике Крым Подрядчик, в течение 3 (трех) рабочих дней представляет Заказчику уведомление о постановке на учет по месту нахождения обособленного подразделения.</w:t>
      </w:r>
    </w:p>
    <w:p w:rsidR="00D71975" w:rsidRPr="00D66CC4" w:rsidRDefault="00D71975" w:rsidP="00D71975">
      <w:pPr>
        <w:ind w:left="480"/>
        <w:jc w:val="center"/>
      </w:pPr>
      <w:r w:rsidRPr="00D66CC4">
        <w:rPr>
          <w:rFonts w:eastAsia="MS Mincho"/>
          <w:b/>
          <w:color w:val="000000"/>
        </w:rPr>
        <w:t>18.</w:t>
      </w:r>
      <w:r w:rsidRPr="00D66CC4">
        <w:rPr>
          <w:rFonts w:eastAsia="MS Mincho"/>
          <w:b/>
          <w:color w:val="000000"/>
        </w:rPr>
        <w:tab/>
      </w:r>
      <w:r w:rsidRPr="00D66CC4">
        <w:rPr>
          <w:b/>
        </w:rPr>
        <w:t xml:space="preserve">Антикоррупционная оговорка </w:t>
      </w:r>
    </w:p>
    <w:p w:rsidR="00D71975" w:rsidRPr="00D66CC4" w:rsidRDefault="00D71975" w:rsidP="00D71975">
      <w:pPr>
        <w:ind w:firstLine="851"/>
        <w:jc w:val="both"/>
      </w:pPr>
      <w:r w:rsidRPr="00D66CC4">
        <w:t>18.1</w:t>
      </w:r>
      <w:proofErr w:type="gramStart"/>
      <w:r w:rsidRPr="00D66CC4">
        <w:t xml:space="preserve"> П</w:t>
      </w:r>
      <w:proofErr w:type="gramEnd"/>
      <w:r w:rsidRPr="00D66CC4">
        <w:t>ри исполнении своих обязательств по Контракту, Стороны, их аффилированные лица, работники или посредники:</w:t>
      </w:r>
    </w:p>
    <w:p w:rsidR="00D71975" w:rsidRPr="00D66CC4" w:rsidRDefault="00D71975" w:rsidP="006222E2">
      <w:pPr>
        <w:numPr>
          <w:ilvl w:val="0"/>
          <w:numId w:val="20"/>
        </w:numPr>
        <w:tabs>
          <w:tab w:val="clear" w:pos="0"/>
          <w:tab w:val="num" w:pos="706"/>
        </w:tabs>
        <w:ind w:left="0" w:firstLine="851"/>
        <w:jc w:val="both"/>
      </w:pPr>
      <w:r w:rsidRPr="00D66CC4">
        <w:lastRenderedPageBreak/>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w:t>
      </w:r>
    </w:p>
    <w:p w:rsidR="00D71975" w:rsidRPr="00D66CC4" w:rsidRDefault="00D71975" w:rsidP="006222E2">
      <w:pPr>
        <w:numPr>
          <w:ilvl w:val="0"/>
          <w:numId w:val="20"/>
        </w:numPr>
        <w:tabs>
          <w:tab w:val="clear" w:pos="0"/>
          <w:tab w:val="num" w:pos="706"/>
        </w:tabs>
        <w:ind w:left="0" w:firstLine="851"/>
        <w:jc w:val="both"/>
      </w:pPr>
      <w:r w:rsidRPr="00D66CC4">
        <w:t xml:space="preserve"> не осуществляют действия, квалифицируемые применимым для целей Контракта,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71975" w:rsidRPr="00D66CC4" w:rsidRDefault="00D71975" w:rsidP="00D71975">
      <w:pPr>
        <w:ind w:firstLine="851"/>
        <w:jc w:val="both"/>
      </w:pPr>
      <w:r w:rsidRPr="00D66CC4">
        <w:t>18.2</w:t>
      </w:r>
      <w:proofErr w:type="gramStart"/>
      <w:r w:rsidRPr="00D66CC4">
        <w:t xml:space="preserve"> В</w:t>
      </w:r>
      <w:proofErr w:type="gramEnd"/>
      <w:r w:rsidRPr="00D66CC4">
        <w:t xml:space="preserve"> случае возникновения у Стороны подозрений, что произошло или может произойти нарушение каких-либо положений раздела</w:t>
      </w:r>
      <w:r w:rsidR="003E62B7">
        <w:t xml:space="preserve"> </w:t>
      </w:r>
      <w:r w:rsidRPr="00D66CC4">
        <w:t xml:space="preserve">18 Контракта, соответствующая Сторона обязуется уведомить другую </w:t>
      </w:r>
      <w:r w:rsidRPr="00485167">
        <w:t xml:space="preserve">Сторону в письменной форме (уведомлении). </w:t>
      </w:r>
      <w:proofErr w:type="gramStart"/>
      <w:r w:rsidRPr="00D66CC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раздела 18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D66CC4">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6CC4">
        <w:t>с даты направления</w:t>
      </w:r>
      <w:proofErr w:type="gramEnd"/>
      <w:r w:rsidRPr="00D66CC4">
        <w:t xml:space="preserve"> письменного уведомления.</w:t>
      </w:r>
    </w:p>
    <w:p w:rsidR="00D71975" w:rsidRDefault="00D71975" w:rsidP="00D71975">
      <w:pPr>
        <w:ind w:firstLine="851"/>
        <w:jc w:val="both"/>
      </w:pPr>
      <w:r w:rsidRPr="00D71975">
        <w:t>18.3</w:t>
      </w:r>
      <w:proofErr w:type="gramStart"/>
      <w:r w:rsidRPr="00D71975">
        <w:t xml:space="preserve"> В</w:t>
      </w:r>
      <w:proofErr w:type="gramEnd"/>
      <w:r w:rsidRPr="00D71975">
        <w:t xml:space="preserve"> случае нарушения одной Стороной обязательств воздерживаться от запрещенных в настоящем разделе действий и (или)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w:t>
      </w:r>
      <w:r w:rsidRPr="00D66CC4">
        <w:t xml:space="preserve">Сторона, по чьей инициативе </w:t>
      </w:r>
      <w:proofErr w:type="gramStart"/>
      <w:r w:rsidRPr="00D66CC4">
        <w:t>был</w:t>
      </w:r>
      <w:proofErr w:type="gramEnd"/>
      <w:r w:rsidRPr="00D66CC4">
        <w:t xml:space="preserve">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3E62B7" w:rsidRPr="00D66CC4" w:rsidRDefault="003E62B7" w:rsidP="00D71975">
      <w:pPr>
        <w:ind w:firstLine="851"/>
        <w:jc w:val="both"/>
      </w:pPr>
    </w:p>
    <w:p w:rsidR="00D71975" w:rsidRDefault="00D71975" w:rsidP="00D71975">
      <w:pPr>
        <w:ind w:firstLine="851"/>
        <w:jc w:val="center"/>
        <w:rPr>
          <w:rFonts w:eastAsia="MS Mincho"/>
          <w:b/>
          <w:color w:val="000000"/>
        </w:rPr>
      </w:pPr>
      <w:r w:rsidRPr="00D66CC4">
        <w:rPr>
          <w:rFonts w:eastAsia="MS Mincho"/>
          <w:b/>
          <w:color w:val="000000"/>
        </w:rPr>
        <w:t>19.</w:t>
      </w:r>
      <w:r w:rsidRPr="00D66CC4">
        <w:rPr>
          <w:rFonts w:eastAsia="MS Mincho"/>
          <w:b/>
          <w:color w:val="000000"/>
        </w:rPr>
        <w:tab/>
        <w:t>Другие условия Контракта</w:t>
      </w:r>
    </w:p>
    <w:p w:rsidR="00D71975" w:rsidRPr="00D66CC4" w:rsidRDefault="00D71975" w:rsidP="00D71975">
      <w:pPr>
        <w:ind w:firstLine="851"/>
        <w:jc w:val="both"/>
      </w:pPr>
      <w:r w:rsidRPr="00D66CC4">
        <w:rPr>
          <w:rFonts w:eastAsia="Calibri"/>
          <w:color w:val="000000"/>
        </w:rPr>
        <w:t>19.1.</w:t>
      </w:r>
      <w:r w:rsidRPr="00D66CC4">
        <w:rPr>
          <w:rFonts w:eastAsia="Calibri"/>
          <w:color w:val="000000"/>
        </w:rPr>
        <w:tab/>
      </w:r>
      <w:proofErr w:type="gramStart"/>
      <w:r w:rsidRPr="00D66CC4">
        <w:rPr>
          <w:rFonts w:eastAsia="Calibri"/>
          <w:color w:val="000000"/>
        </w:rPr>
        <w:t xml:space="preserve">Все уведомления Сторон, связанные с исполнением Контракта, направляются в письменной форме по почте по указанным в разделе 21 настоящего Контракта адресам, или по электронной почте с последующим предоставлением оригинала документа на бумажном носителе, либо с использованием иных средств связи и доставки, обеспечивающих фиксирование такого уведомления и получением Заказчиком подтверждения о его вручении Подрядчику. </w:t>
      </w:r>
      <w:proofErr w:type="gramEnd"/>
    </w:p>
    <w:p w:rsidR="00D71975" w:rsidRPr="00D66CC4" w:rsidRDefault="00D71975" w:rsidP="00D71975">
      <w:pPr>
        <w:ind w:firstLine="851"/>
        <w:jc w:val="both"/>
      </w:pPr>
      <w:r w:rsidRPr="00D66CC4">
        <w:rPr>
          <w:rFonts w:eastAsia="Calibri"/>
          <w:color w:val="000000"/>
        </w:rPr>
        <w:t>В случае отправления уведомлений посредством электронной почты уведомления считаются полученными Стороной в день их отправки.</w:t>
      </w:r>
    </w:p>
    <w:p w:rsidR="00D71975" w:rsidRPr="00D66CC4" w:rsidRDefault="00D71975" w:rsidP="00D71975">
      <w:pPr>
        <w:tabs>
          <w:tab w:val="left" w:pos="993"/>
        </w:tabs>
        <w:spacing w:line="274" w:lineRule="exact"/>
        <w:ind w:firstLine="851"/>
        <w:jc w:val="both"/>
      </w:pPr>
      <w:proofErr w:type="gramStart"/>
      <w:r w:rsidRPr="00D66CC4">
        <w:rPr>
          <w:rFonts w:eastAsia="Calibri"/>
          <w:color w:val="000000"/>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w:t>
      </w:r>
      <w:proofErr w:type="gramEnd"/>
      <w:r w:rsidRPr="00D66CC4">
        <w:rPr>
          <w:rFonts w:eastAsia="Calibri"/>
          <w:color w:val="000000"/>
        </w:rPr>
        <w:t xml:space="preserve">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D71975" w:rsidRPr="00D66CC4" w:rsidRDefault="00D71975" w:rsidP="00D71975">
      <w:pPr>
        <w:ind w:firstLine="851"/>
        <w:jc w:val="both"/>
      </w:pPr>
      <w:r w:rsidRPr="00D66CC4">
        <w:rPr>
          <w:rFonts w:eastAsia="MS Mincho"/>
          <w:color w:val="000000"/>
        </w:rPr>
        <w:t>19.2.</w:t>
      </w:r>
      <w:r w:rsidRPr="00D66CC4">
        <w:rPr>
          <w:rFonts w:eastAsia="MS Mincho"/>
          <w:color w:val="000000"/>
        </w:rPr>
        <w:tab/>
        <w:t xml:space="preserve">В том, что не урегулировано настоящим Контрактом, Стороны руководствуются </w:t>
      </w:r>
      <w:r w:rsidRPr="00D66CC4">
        <w:rPr>
          <w:color w:val="000000"/>
        </w:rPr>
        <w:t xml:space="preserve">действующим законодательством Российской Федерации. </w:t>
      </w:r>
    </w:p>
    <w:p w:rsidR="00D71975" w:rsidRPr="00D66CC4" w:rsidRDefault="00D71975" w:rsidP="00D71975">
      <w:pPr>
        <w:ind w:firstLine="851"/>
        <w:jc w:val="both"/>
      </w:pPr>
      <w:r w:rsidRPr="00D66CC4">
        <w:rPr>
          <w:rFonts w:eastAsia="MS Mincho"/>
          <w:color w:val="000000"/>
        </w:rPr>
        <w:t>19.3.</w:t>
      </w:r>
      <w:r w:rsidRPr="00D66CC4">
        <w:rPr>
          <w:rFonts w:eastAsia="MS Mincho"/>
          <w:color w:val="000000"/>
        </w:rPr>
        <w:tab/>
        <w:t>Все изменения и дополнения к настоящему Контракту считаются действительными, если они оформлены в письменной форме и подписаны Сторонами.</w:t>
      </w:r>
    </w:p>
    <w:p w:rsidR="00D71975" w:rsidRPr="00485167" w:rsidRDefault="00D71975" w:rsidP="00D71975">
      <w:pPr>
        <w:pStyle w:val="320"/>
        <w:tabs>
          <w:tab w:val="left" w:pos="284"/>
          <w:tab w:val="left" w:pos="1134"/>
        </w:tabs>
        <w:spacing w:after="0"/>
        <w:ind w:left="0" w:firstLine="851"/>
      </w:pPr>
      <w:r w:rsidRPr="00485167">
        <w:rPr>
          <w:rFonts w:eastAsia="MS Mincho"/>
          <w:color w:val="000000"/>
          <w:sz w:val="24"/>
          <w:szCs w:val="24"/>
        </w:rPr>
        <w:t>Любая договоренность между Заказчиком и Подрядчиком, влекущая новые обязательства, которые вытекают из настоящего Контракта, должна быть письменно подтверждена Сторонами в форме дополнения или изменения к настоящему Контракту.</w:t>
      </w:r>
    </w:p>
    <w:p w:rsidR="00D71975" w:rsidRPr="00485167" w:rsidRDefault="00D71975" w:rsidP="00D71975">
      <w:pPr>
        <w:pStyle w:val="Standard"/>
        <w:ind w:firstLine="851"/>
      </w:pPr>
      <w:r w:rsidRPr="00485167">
        <w:rPr>
          <w:color w:val="000000"/>
        </w:rPr>
        <w:lastRenderedPageBreak/>
        <w:t>19.4.</w:t>
      </w:r>
      <w:r w:rsidRPr="00485167">
        <w:rPr>
          <w:color w:val="000000"/>
        </w:rPr>
        <w:tab/>
        <w:t>Об изменении адресов и банковских реквизитов Стороны извещают друг друга в течение 2 (двух) рабочих дней с момента их изменения. При несоблюдении этого условия обязательства другой Стороны по настоящему Контракту, связанные с перепиской и расчетами по настоящему Контракту, считаются исполненными надлежащим образом.</w:t>
      </w:r>
    </w:p>
    <w:p w:rsidR="00D71975" w:rsidRDefault="00D71975" w:rsidP="00D71975">
      <w:pPr>
        <w:ind w:firstLine="851"/>
        <w:jc w:val="both"/>
        <w:rPr>
          <w:color w:val="000000"/>
        </w:rPr>
      </w:pPr>
      <w:r w:rsidRPr="00D66CC4">
        <w:rPr>
          <w:color w:val="000000"/>
        </w:rPr>
        <w:t>19.5.</w:t>
      </w:r>
      <w:r w:rsidRPr="00D66CC4">
        <w:rPr>
          <w:color w:val="000000"/>
        </w:rPr>
        <w:tab/>
        <w:t xml:space="preserve">В случае реорганизации, ликвидации одной из Сторон, последняя обязана в трехдневный срок уведомить об этом другую </w:t>
      </w:r>
      <w:r w:rsidRPr="00485167">
        <w:rPr>
          <w:color w:val="000000"/>
        </w:rPr>
        <w:t>Сторону.</w:t>
      </w:r>
    </w:p>
    <w:p w:rsidR="00D71975" w:rsidRPr="00D66CC4" w:rsidRDefault="00D71975" w:rsidP="00D71975">
      <w:pPr>
        <w:ind w:firstLine="851"/>
        <w:jc w:val="both"/>
        <w:rPr>
          <w:rFonts w:eastAsia="DejaVu Sans" w:cs="Lohit Hindi"/>
          <w:color w:val="000000"/>
          <w:kern w:val="3"/>
          <w:lang w:eastAsia="zh-CN" w:bidi="hi-IN"/>
        </w:rPr>
      </w:pPr>
      <w:r w:rsidRPr="00D66CC4">
        <w:rPr>
          <w:color w:val="22272F"/>
          <w:sz w:val="23"/>
          <w:szCs w:val="23"/>
          <w:shd w:val="clear" w:color="auto" w:fill="FFFFFF"/>
        </w:rPr>
        <w:t>19.6. При исполнении контракта не допускается</w:t>
      </w:r>
      <w:r>
        <w:rPr>
          <w:color w:val="22272F"/>
          <w:sz w:val="23"/>
          <w:szCs w:val="23"/>
          <w:shd w:val="clear" w:color="auto" w:fill="FFFFFF"/>
        </w:rPr>
        <w:t> </w:t>
      </w:r>
      <w:r w:rsidRPr="00D66CC4">
        <w:rPr>
          <w:rFonts w:eastAsia="DejaVu Sans" w:cs="Lohit Hindi"/>
          <w:color w:val="000000"/>
          <w:kern w:val="3"/>
          <w:lang w:eastAsia="zh-CN" w:bidi="hi-IN"/>
        </w:rPr>
        <w:t>перемена</w:t>
      </w:r>
      <w:r w:rsidRPr="001E2549">
        <w:rPr>
          <w:rFonts w:eastAsia="DejaVu Sans" w:cs="Lohit Hindi"/>
          <w:color w:val="000000"/>
          <w:kern w:val="3"/>
          <w:lang w:eastAsia="zh-CN" w:bidi="hi-IN"/>
        </w:rPr>
        <w:t> </w:t>
      </w:r>
      <w:r w:rsidRPr="00D66CC4">
        <w:rPr>
          <w:rFonts w:eastAsia="DejaVu Sans" w:cs="Lohit Hindi"/>
          <w:color w:val="000000"/>
          <w:kern w:val="3"/>
          <w:lang w:eastAsia="zh-CN" w:bidi="hi-IN"/>
        </w:rPr>
        <w:t xml:space="preserve">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D71975" w:rsidRPr="00D66CC4" w:rsidRDefault="00D71975" w:rsidP="00D71975">
      <w:pPr>
        <w:ind w:firstLine="851"/>
        <w:jc w:val="both"/>
      </w:pPr>
      <w:r w:rsidRPr="00D66CC4">
        <w:t>19.7.</w:t>
      </w:r>
      <w:r w:rsidRPr="00D66CC4">
        <w:tab/>
        <w:t xml:space="preserve"> Настоящий Контракт составлен на русском языке в 2 (двух) экземплярах, по 1 (одному) для каждой из Сторон, имеющих одинаковую юридическую силу.</w:t>
      </w:r>
    </w:p>
    <w:p w:rsidR="00D71975" w:rsidRPr="00485167" w:rsidRDefault="00D71975" w:rsidP="00D71975">
      <w:pPr>
        <w:pStyle w:val="aa"/>
        <w:ind w:left="0" w:firstLine="851"/>
        <w:rPr>
          <w:lang w:val="ru-RU"/>
        </w:rPr>
      </w:pPr>
    </w:p>
    <w:p w:rsidR="00D71975" w:rsidRDefault="00D71975" w:rsidP="00D71975">
      <w:pPr>
        <w:ind w:left="480" w:right="-57"/>
        <w:jc w:val="center"/>
        <w:rPr>
          <w:b/>
          <w:color w:val="000000"/>
        </w:rPr>
      </w:pPr>
      <w:r w:rsidRPr="00D66CC4">
        <w:rPr>
          <w:b/>
          <w:color w:val="000000"/>
        </w:rPr>
        <w:tab/>
        <w:t>20. Приложения к Контракту</w:t>
      </w:r>
    </w:p>
    <w:p w:rsidR="00D71975" w:rsidRPr="00485167" w:rsidRDefault="00D71975" w:rsidP="00D71975">
      <w:pPr>
        <w:pStyle w:val="Default"/>
        <w:tabs>
          <w:tab w:val="left" w:pos="0"/>
        </w:tabs>
        <w:ind w:left="976" w:hanging="976"/>
        <w:jc w:val="both"/>
      </w:pPr>
      <w:r w:rsidRPr="00485167">
        <w:t>20.1.</w:t>
      </w:r>
      <w:r w:rsidRPr="00485167">
        <w:tab/>
        <w:t>Все приложения к настоящему Контракту являются его неотъемлемой частью.</w:t>
      </w:r>
    </w:p>
    <w:p w:rsidR="00D71975" w:rsidRPr="00485167" w:rsidRDefault="00D71975" w:rsidP="00D71975">
      <w:pPr>
        <w:pStyle w:val="Default"/>
        <w:tabs>
          <w:tab w:val="left" w:pos="0"/>
        </w:tabs>
        <w:ind w:left="976" w:hanging="976"/>
        <w:jc w:val="both"/>
      </w:pPr>
      <w:r w:rsidRPr="00485167">
        <w:t>20.2.</w:t>
      </w:r>
      <w:r w:rsidRPr="00485167">
        <w:tab/>
        <w:t>Перечень приложений к настоящему Контракту:</w:t>
      </w:r>
    </w:p>
    <w:p w:rsidR="00D71975" w:rsidRPr="00D66CC4" w:rsidRDefault="00D71975" w:rsidP="00D71975">
      <w:pPr>
        <w:tabs>
          <w:tab w:val="left" w:pos="0"/>
          <w:tab w:val="left" w:pos="284"/>
        </w:tabs>
        <w:jc w:val="both"/>
      </w:pPr>
      <w:r w:rsidRPr="00D66CC4">
        <w:rPr>
          <w:color w:val="000000"/>
        </w:rPr>
        <w:t>Приложение № 1 – График выполнения  работ;</w:t>
      </w:r>
    </w:p>
    <w:p w:rsidR="00D71975" w:rsidRPr="00D66CC4" w:rsidRDefault="00D71975" w:rsidP="00D71975">
      <w:pPr>
        <w:tabs>
          <w:tab w:val="left" w:pos="0"/>
          <w:tab w:val="left" w:pos="284"/>
          <w:tab w:val="left" w:pos="710"/>
        </w:tabs>
        <w:jc w:val="both"/>
      </w:pPr>
      <w:r w:rsidRPr="00D66CC4">
        <w:rPr>
          <w:color w:val="000000"/>
        </w:rPr>
        <w:t>Приложение № 2 – Сводная смета  стоимости строительства;</w:t>
      </w:r>
    </w:p>
    <w:p w:rsidR="00D71975" w:rsidRPr="00485167" w:rsidRDefault="00D71975" w:rsidP="00D71975">
      <w:pPr>
        <w:pStyle w:val="Default"/>
        <w:tabs>
          <w:tab w:val="left" w:pos="1134"/>
        </w:tabs>
        <w:jc w:val="both"/>
      </w:pPr>
      <w:r w:rsidRPr="00485167">
        <w:t>Приложение № 3 - Техническое задание;</w:t>
      </w:r>
    </w:p>
    <w:p w:rsidR="00D71975" w:rsidRPr="00485167" w:rsidRDefault="00D71975" w:rsidP="00D71975">
      <w:pPr>
        <w:pStyle w:val="Default"/>
        <w:tabs>
          <w:tab w:val="left" w:pos="1134"/>
        </w:tabs>
        <w:jc w:val="both"/>
      </w:pPr>
    </w:p>
    <w:p w:rsidR="00D71975" w:rsidRDefault="00D71975" w:rsidP="00D71975">
      <w:pPr>
        <w:ind w:left="360"/>
        <w:jc w:val="center"/>
        <w:rPr>
          <w:rFonts w:eastAsia="MS Mincho"/>
          <w:b/>
          <w:color w:val="000000"/>
        </w:rPr>
      </w:pPr>
      <w:r w:rsidRPr="00D66CC4">
        <w:rPr>
          <w:rFonts w:eastAsia="MS Mincho"/>
          <w:b/>
          <w:color w:val="000000"/>
        </w:rPr>
        <w:t>21. Юридические адреса, банковские реквизиты и подписи Сторон</w:t>
      </w:r>
    </w:p>
    <w:p w:rsidR="003E62B7" w:rsidRPr="00D66CC4" w:rsidRDefault="003E62B7" w:rsidP="00D71975">
      <w:pPr>
        <w:ind w:left="360"/>
        <w:jc w:val="center"/>
        <w:rPr>
          <w:rFonts w:eastAsia="MS Mincho"/>
          <w:b/>
          <w:color w:val="000000"/>
        </w:rPr>
      </w:pPr>
    </w:p>
    <w:tbl>
      <w:tblPr>
        <w:tblW w:w="5000" w:type="pct"/>
        <w:tblLayout w:type="fixed"/>
        <w:tblLook w:val="00A0" w:firstRow="1" w:lastRow="0" w:firstColumn="1" w:lastColumn="0" w:noHBand="0" w:noVBand="0"/>
      </w:tblPr>
      <w:tblGrid>
        <w:gridCol w:w="10139"/>
      </w:tblGrid>
      <w:tr w:rsidR="00D71975" w:rsidRPr="00485167" w:rsidTr="00D66CC4">
        <w:tc>
          <w:tcPr>
            <w:tcW w:w="5000" w:type="pct"/>
            <w:shd w:val="clear" w:color="auto" w:fill="FFFFFF"/>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961"/>
            </w:tblGrid>
            <w:tr w:rsidR="00D71975" w:rsidRPr="00485167" w:rsidTr="003E62B7">
              <w:tc>
                <w:tcPr>
                  <w:tcW w:w="4673" w:type="dxa"/>
                </w:tcPr>
                <w:p w:rsidR="00D71975" w:rsidRPr="00485167" w:rsidRDefault="00D71975" w:rsidP="00D66CC4">
                  <w:pPr>
                    <w:pStyle w:val="ad"/>
                    <w:jc w:val="center"/>
                  </w:pPr>
                  <w:proofErr w:type="spellStart"/>
                  <w:r w:rsidRPr="00485167">
                    <w:t>Заказчик</w:t>
                  </w:r>
                  <w:proofErr w:type="spellEnd"/>
                  <w:r w:rsidRPr="00485167">
                    <w:t>:</w:t>
                  </w:r>
                </w:p>
              </w:tc>
              <w:tc>
                <w:tcPr>
                  <w:tcW w:w="4961" w:type="dxa"/>
                  <w:tcBorders>
                    <w:right w:val="single" w:sz="4" w:space="0" w:color="auto"/>
                  </w:tcBorders>
                </w:tcPr>
                <w:p w:rsidR="00D71975" w:rsidRPr="00485167" w:rsidRDefault="00D71975" w:rsidP="00D66CC4">
                  <w:pPr>
                    <w:pStyle w:val="ad"/>
                    <w:jc w:val="center"/>
                  </w:pPr>
                  <w:proofErr w:type="spellStart"/>
                  <w:r w:rsidRPr="00485167">
                    <w:t>Подрядчик</w:t>
                  </w:r>
                  <w:proofErr w:type="spellEnd"/>
                  <w:r w:rsidRPr="00485167">
                    <w:t>:</w:t>
                  </w:r>
                </w:p>
              </w:tc>
            </w:tr>
            <w:tr w:rsidR="00D71975" w:rsidRPr="00485167" w:rsidTr="003E62B7">
              <w:trPr>
                <w:trHeight w:val="274"/>
              </w:trPr>
              <w:tc>
                <w:tcPr>
                  <w:tcW w:w="4673" w:type="dxa"/>
                </w:tcPr>
                <w:p w:rsidR="006A7BE3" w:rsidRPr="006A7BE3" w:rsidRDefault="006A7BE3" w:rsidP="006A7BE3">
                  <w:pPr>
                    <w:suppressAutoHyphens/>
                    <w:autoSpaceDE w:val="0"/>
                    <w:autoSpaceDN w:val="0"/>
                    <w:adjustRightInd w:val="0"/>
                    <w:spacing w:line="276" w:lineRule="auto"/>
                    <w:rPr>
                      <w:b/>
                      <w:bCs/>
                      <w:lang w:eastAsia="ar-SA"/>
                    </w:rPr>
                  </w:pPr>
                  <w:r w:rsidRPr="006A7BE3">
                    <w:rPr>
                      <w:b/>
                      <w:bCs/>
                      <w:lang w:eastAsia="ar-SA"/>
                    </w:rPr>
                    <w:t>Администрация Куйбышевского сельского поселения Бахчисарайского района Республики Крым</w:t>
                  </w:r>
                </w:p>
                <w:p w:rsidR="006A7BE3" w:rsidRPr="006A7BE3" w:rsidRDefault="006A7BE3" w:rsidP="006A7BE3">
                  <w:pPr>
                    <w:suppressAutoHyphens/>
                    <w:autoSpaceDE w:val="0"/>
                    <w:autoSpaceDN w:val="0"/>
                    <w:adjustRightInd w:val="0"/>
                    <w:spacing w:line="276" w:lineRule="auto"/>
                    <w:rPr>
                      <w:bCs/>
                      <w:lang w:eastAsia="ar-SA"/>
                    </w:rPr>
                  </w:pPr>
                  <w:r w:rsidRPr="006A7BE3">
                    <w:rPr>
                      <w:bCs/>
                      <w:lang w:eastAsia="ar-SA"/>
                    </w:rPr>
                    <w:t xml:space="preserve">Юридический/фактический адрес: 298470 Республика Крым Бахчисарайский район </w:t>
                  </w:r>
                  <w:proofErr w:type="spellStart"/>
                  <w:r w:rsidRPr="006A7BE3">
                    <w:rPr>
                      <w:bCs/>
                      <w:lang w:eastAsia="ar-SA"/>
                    </w:rPr>
                    <w:t>пгт</w:t>
                  </w:r>
                  <w:proofErr w:type="gramStart"/>
                  <w:r w:rsidRPr="006A7BE3">
                    <w:rPr>
                      <w:bCs/>
                      <w:lang w:eastAsia="ar-SA"/>
                    </w:rPr>
                    <w:t>.К</w:t>
                  </w:r>
                  <w:proofErr w:type="gramEnd"/>
                  <w:r w:rsidRPr="006A7BE3">
                    <w:rPr>
                      <w:bCs/>
                      <w:lang w:eastAsia="ar-SA"/>
                    </w:rPr>
                    <w:t>уйбышево</w:t>
                  </w:r>
                  <w:proofErr w:type="spellEnd"/>
                  <w:r w:rsidRPr="006A7BE3">
                    <w:rPr>
                      <w:bCs/>
                      <w:lang w:eastAsia="ar-SA"/>
                    </w:rPr>
                    <w:t xml:space="preserve">, </w:t>
                  </w:r>
                  <w:proofErr w:type="spellStart"/>
                  <w:r w:rsidRPr="006A7BE3">
                    <w:rPr>
                      <w:bCs/>
                      <w:lang w:eastAsia="ar-SA"/>
                    </w:rPr>
                    <w:t>ул.Советская</w:t>
                  </w:r>
                  <w:proofErr w:type="spellEnd"/>
                  <w:r w:rsidRPr="006A7BE3">
                    <w:rPr>
                      <w:bCs/>
                      <w:lang w:eastAsia="ar-SA"/>
                    </w:rPr>
                    <w:t xml:space="preserve"> д.16</w:t>
                  </w:r>
                </w:p>
                <w:p w:rsidR="006A7BE3" w:rsidRPr="006A7BE3" w:rsidRDefault="006A7BE3" w:rsidP="006A7BE3">
                  <w:pPr>
                    <w:suppressAutoHyphens/>
                    <w:autoSpaceDE w:val="0"/>
                    <w:autoSpaceDN w:val="0"/>
                    <w:adjustRightInd w:val="0"/>
                    <w:spacing w:line="276" w:lineRule="auto"/>
                    <w:rPr>
                      <w:bCs/>
                      <w:lang w:eastAsia="ar-SA"/>
                    </w:rPr>
                  </w:pPr>
                  <w:r w:rsidRPr="006A7BE3">
                    <w:rPr>
                      <w:bCs/>
                      <w:lang w:eastAsia="ar-SA"/>
                    </w:rPr>
                    <w:t>ИНН: 9104002520</w:t>
                  </w:r>
                </w:p>
                <w:p w:rsidR="006A7BE3" w:rsidRPr="006A7BE3" w:rsidRDefault="006A7BE3" w:rsidP="006A7BE3">
                  <w:pPr>
                    <w:suppressAutoHyphens/>
                    <w:autoSpaceDE w:val="0"/>
                    <w:autoSpaceDN w:val="0"/>
                    <w:adjustRightInd w:val="0"/>
                    <w:spacing w:line="276" w:lineRule="auto"/>
                    <w:rPr>
                      <w:bCs/>
                      <w:lang w:eastAsia="ar-SA"/>
                    </w:rPr>
                  </w:pPr>
                  <w:r w:rsidRPr="006A7BE3">
                    <w:rPr>
                      <w:bCs/>
                      <w:lang w:eastAsia="ar-SA"/>
                    </w:rPr>
                    <w:t>КПП: 910401001</w:t>
                  </w:r>
                </w:p>
                <w:p w:rsidR="006A7BE3" w:rsidRPr="006A7BE3" w:rsidRDefault="006A7BE3" w:rsidP="006A7BE3">
                  <w:pPr>
                    <w:suppressAutoHyphens/>
                    <w:autoSpaceDE w:val="0"/>
                    <w:autoSpaceDN w:val="0"/>
                    <w:adjustRightInd w:val="0"/>
                    <w:spacing w:line="276" w:lineRule="auto"/>
                    <w:rPr>
                      <w:bCs/>
                      <w:lang w:eastAsia="ar-SA"/>
                    </w:rPr>
                  </w:pPr>
                  <w:r w:rsidRPr="006A7BE3">
                    <w:rPr>
                      <w:bCs/>
                      <w:lang w:eastAsia="ar-SA"/>
                    </w:rPr>
                    <w:t>ОГРН: 1149102114578</w:t>
                  </w:r>
                </w:p>
                <w:p w:rsidR="006A7BE3" w:rsidRPr="006A7BE3" w:rsidRDefault="006A7BE3" w:rsidP="006A7BE3">
                  <w:pPr>
                    <w:suppressAutoHyphens/>
                    <w:autoSpaceDE w:val="0"/>
                    <w:autoSpaceDN w:val="0"/>
                    <w:adjustRightInd w:val="0"/>
                    <w:spacing w:line="276" w:lineRule="auto"/>
                    <w:rPr>
                      <w:bCs/>
                      <w:lang w:eastAsia="ar-SA"/>
                    </w:rPr>
                  </w:pPr>
                  <w:r w:rsidRPr="006A7BE3">
                    <w:rPr>
                      <w:bCs/>
                      <w:lang w:eastAsia="ar-SA"/>
                    </w:rPr>
                    <w:t>Банк</w:t>
                  </w:r>
                  <w:r w:rsidRPr="006A7BE3">
                    <w:rPr>
                      <w:bCs/>
                      <w:lang w:eastAsia="ar-SA"/>
                    </w:rPr>
                    <w:tab/>
                    <w:t xml:space="preserve">ОТДЕЛЕНИЕ РЕСПУБЛИКА КРЫМ БАНКА РОССИИ//УФК по Республике Крым </w:t>
                  </w:r>
                  <w:proofErr w:type="gramStart"/>
                  <w:r w:rsidRPr="006A7BE3">
                    <w:rPr>
                      <w:bCs/>
                      <w:lang w:eastAsia="ar-SA"/>
                    </w:rPr>
                    <w:t>г</w:t>
                  </w:r>
                  <w:proofErr w:type="gramEnd"/>
                  <w:r w:rsidRPr="006A7BE3">
                    <w:rPr>
                      <w:bCs/>
                      <w:lang w:eastAsia="ar-SA"/>
                    </w:rPr>
                    <w:t xml:space="preserve"> Симферополь</w:t>
                  </w:r>
                </w:p>
                <w:p w:rsidR="006A7BE3" w:rsidRPr="006A7BE3" w:rsidRDefault="006A7BE3" w:rsidP="006A7BE3">
                  <w:pPr>
                    <w:suppressAutoHyphens/>
                    <w:autoSpaceDE w:val="0"/>
                    <w:autoSpaceDN w:val="0"/>
                    <w:adjustRightInd w:val="0"/>
                    <w:spacing w:line="276" w:lineRule="auto"/>
                    <w:rPr>
                      <w:bCs/>
                      <w:lang w:eastAsia="ar-SA"/>
                    </w:rPr>
                  </w:pPr>
                  <w:r w:rsidRPr="006A7BE3">
                    <w:rPr>
                      <w:bCs/>
                      <w:lang w:eastAsia="ar-SA"/>
                    </w:rPr>
                    <w:t>БИК</w:t>
                  </w:r>
                  <w:r w:rsidRPr="006A7BE3">
                    <w:rPr>
                      <w:bCs/>
                      <w:lang w:eastAsia="ar-SA"/>
                    </w:rPr>
                    <w:tab/>
                    <w:t>013510002</w:t>
                  </w:r>
                </w:p>
                <w:p w:rsidR="006A7BE3" w:rsidRPr="006A7BE3" w:rsidRDefault="006A7BE3" w:rsidP="006A7BE3">
                  <w:pPr>
                    <w:suppressAutoHyphens/>
                    <w:autoSpaceDE w:val="0"/>
                    <w:autoSpaceDN w:val="0"/>
                    <w:adjustRightInd w:val="0"/>
                    <w:spacing w:line="276" w:lineRule="auto"/>
                    <w:rPr>
                      <w:bCs/>
                      <w:lang w:eastAsia="ar-SA"/>
                    </w:rPr>
                  </w:pPr>
                  <w:r w:rsidRPr="006A7BE3">
                    <w:rPr>
                      <w:bCs/>
                      <w:lang w:eastAsia="ar-SA"/>
                    </w:rPr>
                    <w:t xml:space="preserve">Единый казначейский счет                40102810645370000035  </w:t>
                  </w:r>
                </w:p>
                <w:p w:rsidR="006A7BE3" w:rsidRPr="006A7BE3" w:rsidRDefault="006A7BE3" w:rsidP="006A7BE3">
                  <w:pPr>
                    <w:suppressAutoHyphens/>
                    <w:autoSpaceDE w:val="0"/>
                    <w:autoSpaceDN w:val="0"/>
                    <w:adjustRightInd w:val="0"/>
                    <w:spacing w:line="276" w:lineRule="auto"/>
                    <w:rPr>
                      <w:bCs/>
                      <w:lang w:eastAsia="ar-SA"/>
                    </w:rPr>
                  </w:pPr>
                  <w:r w:rsidRPr="006A7BE3">
                    <w:rPr>
                      <w:bCs/>
                      <w:lang w:eastAsia="ar-SA"/>
                    </w:rPr>
                    <w:t>Казначейский счет</w:t>
                  </w:r>
                  <w:r w:rsidR="003E62B7">
                    <w:rPr>
                      <w:bCs/>
                      <w:lang w:eastAsia="ar-SA"/>
                    </w:rPr>
                    <w:t xml:space="preserve"> </w:t>
                  </w:r>
                  <w:r w:rsidRPr="006A7BE3">
                    <w:rPr>
                      <w:bCs/>
                      <w:lang w:eastAsia="ar-SA"/>
                    </w:rPr>
                    <w:t>03231643356044017500</w:t>
                  </w:r>
                </w:p>
                <w:p w:rsidR="006A7BE3" w:rsidRPr="006A7BE3" w:rsidRDefault="006A7BE3" w:rsidP="006A7BE3">
                  <w:pPr>
                    <w:suppressAutoHyphens/>
                    <w:autoSpaceDE w:val="0"/>
                    <w:autoSpaceDN w:val="0"/>
                    <w:adjustRightInd w:val="0"/>
                    <w:spacing w:line="276" w:lineRule="auto"/>
                    <w:rPr>
                      <w:bCs/>
                      <w:lang w:eastAsia="ar-SA"/>
                    </w:rPr>
                  </w:pPr>
                  <w:r w:rsidRPr="006A7BE3">
                    <w:rPr>
                      <w:bCs/>
                      <w:lang w:eastAsia="ar-SA"/>
                    </w:rPr>
                    <w:t>Лицевой счет</w:t>
                  </w:r>
                  <w:r w:rsidRPr="006A7BE3">
                    <w:rPr>
                      <w:bCs/>
                      <w:lang w:eastAsia="ar-SA"/>
                    </w:rPr>
                    <w:tab/>
                    <w:t>03753252970</w:t>
                  </w:r>
                </w:p>
                <w:p w:rsidR="006A7BE3" w:rsidRPr="006A7BE3" w:rsidRDefault="006A7BE3" w:rsidP="006A7BE3">
                  <w:pPr>
                    <w:suppressAutoHyphens/>
                    <w:autoSpaceDE w:val="0"/>
                    <w:autoSpaceDN w:val="0"/>
                    <w:adjustRightInd w:val="0"/>
                    <w:spacing w:line="276" w:lineRule="auto"/>
                    <w:rPr>
                      <w:bCs/>
                      <w:lang w:eastAsia="ar-SA"/>
                    </w:rPr>
                  </w:pPr>
                  <w:r w:rsidRPr="006A7BE3">
                    <w:rPr>
                      <w:bCs/>
                      <w:lang w:eastAsia="ar-SA"/>
                    </w:rPr>
                    <w:t>e-</w:t>
                  </w:r>
                  <w:proofErr w:type="spellStart"/>
                  <w:r w:rsidRPr="006A7BE3">
                    <w:rPr>
                      <w:bCs/>
                      <w:lang w:eastAsia="ar-SA"/>
                    </w:rPr>
                    <w:t>mail</w:t>
                  </w:r>
                  <w:proofErr w:type="spellEnd"/>
                  <w:r w:rsidRPr="006A7BE3">
                    <w:rPr>
                      <w:bCs/>
                      <w:lang w:eastAsia="ar-SA"/>
                    </w:rPr>
                    <w:t>: kujbyshevo-sovet@bahch.rk.gov.ru</w:t>
                  </w:r>
                </w:p>
                <w:p w:rsidR="006A7BE3" w:rsidRPr="006A7BE3" w:rsidRDefault="006A7BE3" w:rsidP="006A7BE3">
                  <w:pPr>
                    <w:suppressAutoHyphens/>
                    <w:autoSpaceDE w:val="0"/>
                    <w:autoSpaceDN w:val="0"/>
                    <w:adjustRightInd w:val="0"/>
                    <w:spacing w:line="276" w:lineRule="auto"/>
                    <w:rPr>
                      <w:bCs/>
                      <w:lang w:eastAsia="ar-SA"/>
                    </w:rPr>
                  </w:pPr>
                </w:p>
                <w:p w:rsidR="006A7BE3" w:rsidRPr="006A7BE3" w:rsidRDefault="006A7BE3" w:rsidP="006A7BE3">
                  <w:pPr>
                    <w:suppressAutoHyphens/>
                    <w:autoSpaceDE w:val="0"/>
                    <w:autoSpaceDN w:val="0"/>
                    <w:adjustRightInd w:val="0"/>
                    <w:spacing w:line="276" w:lineRule="auto"/>
                    <w:rPr>
                      <w:bCs/>
                      <w:lang w:eastAsia="ar-SA"/>
                    </w:rPr>
                  </w:pPr>
                  <w:r w:rsidRPr="006A7BE3">
                    <w:rPr>
                      <w:bCs/>
                      <w:lang w:eastAsia="ar-SA"/>
                    </w:rPr>
                    <w:t>Председатель Куйбышевского сельского совет</w:t>
                  </w:r>
                  <w:proofErr w:type="gramStart"/>
                  <w:r w:rsidRPr="006A7BE3">
                    <w:rPr>
                      <w:bCs/>
                      <w:lang w:eastAsia="ar-SA"/>
                    </w:rPr>
                    <w:t>а-</w:t>
                  </w:r>
                  <w:proofErr w:type="gramEnd"/>
                  <w:r w:rsidRPr="006A7BE3">
                    <w:rPr>
                      <w:bCs/>
                      <w:lang w:eastAsia="ar-SA"/>
                    </w:rPr>
                    <w:t xml:space="preserve"> глава администрации Куйбышевского сельского поселения</w:t>
                  </w:r>
                </w:p>
                <w:p w:rsidR="006A7BE3" w:rsidRPr="006A7BE3" w:rsidRDefault="006A7BE3" w:rsidP="006A7BE3">
                  <w:pPr>
                    <w:suppressAutoHyphens/>
                    <w:autoSpaceDE w:val="0"/>
                    <w:autoSpaceDN w:val="0"/>
                    <w:adjustRightInd w:val="0"/>
                    <w:spacing w:line="276" w:lineRule="auto"/>
                    <w:rPr>
                      <w:bCs/>
                      <w:lang w:eastAsia="ar-SA"/>
                    </w:rPr>
                  </w:pPr>
                </w:p>
                <w:p w:rsidR="006A7BE3" w:rsidRPr="006A7BE3" w:rsidRDefault="006A7BE3" w:rsidP="006A7BE3">
                  <w:pPr>
                    <w:suppressAutoHyphens/>
                    <w:autoSpaceDE w:val="0"/>
                    <w:autoSpaceDN w:val="0"/>
                    <w:adjustRightInd w:val="0"/>
                    <w:spacing w:line="276" w:lineRule="auto"/>
                    <w:rPr>
                      <w:bCs/>
                      <w:lang w:eastAsia="ar-SA"/>
                    </w:rPr>
                  </w:pPr>
                  <w:r w:rsidRPr="006A7BE3">
                    <w:rPr>
                      <w:bCs/>
                      <w:lang w:eastAsia="ar-SA"/>
                    </w:rPr>
                    <w:t xml:space="preserve">_________________ /Л.В. </w:t>
                  </w:r>
                  <w:proofErr w:type="spellStart"/>
                  <w:r w:rsidRPr="006A7BE3">
                    <w:rPr>
                      <w:bCs/>
                      <w:lang w:eastAsia="ar-SA"/>
                    </w:rPr>
                    <w:t>Щодрак</w:t>
                  </w:r>
                  <w:proofErr w:type="spellEnd"/>
                  <w:r w:rsidRPr="006A7BE3">
                    <w:rPr>
                      <w:bCs/>
                      <w:lang w:eastAsia="ar-SA"/>
                    </w:rPr>
                    <w:t>/</w:t>
                  </w:r>
                </w:p>
                <w:p w:rsidR="00D71975" w:rsidRPr="00D66CC4" w:rsidRDefault="00D71975" w:rsidP="00D66CC4"/>
              </w:tc>
              <w:tc>
                <w:tcPr>
                  <w:tcW w:w="4961" w:type="dxa"/>
                </w:tcPr>
                <w:p w:rsidR="0066116F" w:rsidRDefault="0066116F" w:rsidP="0066116F">
                  <w:pPr>
                    <w:snapToGrid w:val="0"/>
                  </w:pPr>
                </w:p>
                <w:p w:rsidR="0066116F" w:rsidRDefault="0066116F" w:rsidP="0066116F">
                  <w:pPr>
                    <w:snapToGrid w:val="0"/>
                  </w:pPr>
                </w:p>
                <w:p w:rsidR="0066116F" w:rsidRDefault="0066116F" w:rsidP="0066116F">
                  <w:pPr>
                    <w:snapToGrid w:val="0"/>
                  </w:pPr>
                </w:p>
                <w:p w:rsidR="0066116F" w:rsidRDefault="0066116F" w:rsidP="0066116F">
                  <w:pPr>
                    <w:snapToGrid w:val="0"/>
                  </w:pPr>
                </w:p>
                <w:p w:rsidR="00D71975" w:rsidRPr="00485167" w:rsidRDefault="00D71975" w:rsidP="009D653F">
                  <w:pPr>
                    <w:rPr>
                      <w:color w:val="000000"/>
                    </w:rPr>
                  </w:pPr>
                </w:p>
              </w:tc>
            </w:tr>
          </w:tbl>
          <w:p w:rsidR="00D71975" w:rsidRPr="009D653F" w:rsidRDefault="00D71975" w:rsidP="00D66CC4">
            <w:pPr>
              <w:pStyle w:val="ad"/>
              <w:jc w:val="both"/>
              <w:rPr>
                <w:rFonts w:eastAsia="Arial Unicode MS"/>
                <w:color w:val="000000"/>
                <w:lang w:val="ru-RU"/>
              </w:rPr>
            </w:pPr>
          </w:p>
        </w:tc>
      </w:tr>
      <w:tr w:rsidR="00D71975" w:rsidRPr="00485167" w:rsidTr="00D66CC4">
        <w:trPr>
          <w:trHeight w:val="627"/>
        </w:trPr>
        <w:tc>
          <w:tcPr>
            <w:tcW w:w="5000" w:type="pct"/>
            <w:shd w:val="clear" w:color="auto" w:fill="FFFFFF"/>
          </w:tcPr>
          <w:p w:rsidR="00D71975" w:rsidRPr="009D653F" w:rsidRDefault="00D71975" w:rsidP="00D66CC4">
            <w:pPr>
              <w:pStyle w:val="ad"/>
              <w:jc w:val="both"/>
              <w:rPr>
                <w:rFonts w:eastAsia="Arial Unicode MS"/>
                <w:color w:val="000000"/>
                <w:sz w:val="28"/>
                <w:szCs w:val="28"/>
                <w:lang w:val="ru-RU"/>
              </w:rPr>
            </w:pPr>
          </w:p>
        </w:tc>
      </w:tr>
    </w:tbl>
    <w:p w:rsidR="00D71975" w:rsidRPr="00485167" w:rsidRDefault="00D71975" w:rsidP="00D71975">
      <w:pPr>
        <w:sectPr w:rsidR="00D71975" w:rsidRPr="00485167" w:rsidSect="00A775E7">
          <w:footerReference w:type="default" r:id="rId19"/>
          <w:footerReference w:type="first" r:id="rId20"/>
          <w:pgSz w:w="11906" w:h="16838"/>
          <w:pgMar w:top="426" w:right="707" w:bottom="426" w:left="1276" w:header="720" w:footer="720" w:gutter="0"/>
          <w:cols w:space="720"/>
          <w:docGrid w:linePitch="600" w:charSpace="32768"/>
        </w:sectPr>
      </w:pPr>
    </w:p>
    <w:p w:rsidR="00D71975" w:rsidRDefault="00D71975" w:rsidP="00D71975">
      <w:pPr>
        <w:jc w:val="right"/>
        <w:rPr>
          <w:color w:val="000000"/>
          <w:sz w:val="20"/>
          <w:szCs w:val="20"/>
        </w:rPr>
      </w:pPr>
      <w:r w:rsidRPr="00485167">
        <w:rPr>
          <w:color w:val="000000"/>
          <w:sz w:val="20"/>
          <w:szCs w:val="20"/>
        </w:rPr>
        <w:lastRenderedPageBreak/>
        <w:t xml:space="preserve">Приложение № 1 </w:t>
      </w:r>
    </w:p>
    <w:p w:rsidR="00D71975" w:rsidRPr="00C948F9" w:rsidRDefault="00D71975" w:rsidP="00D71975">
      <w:pPr>
        <w:jc w:val="right"/>
        <w:rPr>
          <w:color w:val="000000"/>
          <w:sz w:val="20"/>
          <w:szCs w:val="20"/>
        </w:rPr>
      </w:pPr>
      <w:r w:rsidRPr="00C948F9">
        <w:rPr>
          <w:color w:val="000000"/>
          <w:sz w:val="20"/>
          <w:szCs w:val="20"/>
        </w:rPr>
        <w:t xml:space="preserve">к  контракту  </w:t>
      </w:r>
      <w:r>
        <w:rPr>
          <w:color w:val="000000"/>
          <w:sz w:val="20"/>
          <w:szCs w:val="20"/>
        </w:rPr>
        <w:t>№ ___</w:t>
      </w:r>
    </w:p>
    <w:p w:rsidR="00D71975" w:rsidRDefault="00D71975" w:rsidP="00D71975">
      <w:pPr>
        <w:jc w:val="right"/>
        <w:rPr>
          <w:b/>
          <w:color w:val="000000"/>
          <w:kern w:val="1"/>
          <w:sz w:val="20"/>
          <w:szCs w:val="20"/>
        </w:rPr>
      </w:pPr>
      <w:r w:rsidRPr="00C948F9">
        <w:rPr>
          <w:color w:val="000000"/>
          <w:sz w:val="20"/>
          <w:szCs w:val="20"/>
        </w:rPr>
        <w:t xml:space="preserve">от </w:t>
      </w:r>
      <w:r>
        <w:rPr>
          <w:color w:val="000000"/>
          <w:sz w:val="20"/>
          <w:szCs w:val="20"/>
        </w:rPr>
        <w:t xml:space="preserve">«__» ______2022 </w:t>
      </w:r>
      <w:r w:rsidRPr="00C948F9">
        <w:rPr>
          <w:color w:val="000000"/>
          <w:sz w:val="20"/>
          <w:szCs w:val="20"/>
        </w:rPr>
        <w:t>года</w:t>
      </w:r>
    </w:p>
    <w:p w:rsidR="00D71975" w:rsidRPr="00485167" w:rsidRDefault="00D71975" w:rsidP="00D71975">
      <w:pPr>
        <w:jc w:val="center"/>
      </w:pPr>
      <w:r w:rsidRPr="003E62B7">
        <w:rPr>
          <w:b/>
          <w:color w:val="000000"/>
          <w:kern w:val="1"/>
        </w:rPr>
        <w:t>График выполнения работ</w:t>
      </w:r>
      <w:r w:rsidRPr="00485167">
        <w:rPr>
          <w:b/>
          <w:color w:val="000000"/>
          <w:kern w:val="1"/>
        </w:rPr>
        <w:t xml:space="preserve"> </w:t>
      </w:r>
    </w:p>
    <w:p w:rsidR="00D71975" w:rsidRPr="00D66CC4" w:rsidRDefault="006A7BE3" w:rsidP="00D71975">
      <w:pPr>
        <w:jc w:val="center"/>
        <w:textAlignment w:val="baseline"/>
        <w:rPr>
          <w:rFonts w:ascii="Liberation Serif" w:eastAsia="Droid Sans Fallback" w:hAnsi="Liberation Serif" w:cs="FreeSans"/>
          <w:kern w:val="1"/>
          <w:lang w:bidi="hi-IN"/>
        </w:rPr>
      </w:pPr>
      <w:r w:rsidRPr="006A7BE3">
        <w:rPr>
          <w:b/>
        </w:rPr>
        <w:t xml:space="preserve">Капитальный ремонт  линейного объекта уличного освещения </w:t>
      </w:r>
      <w:proofErr w:type="spellStart"/>
      <w:r w:rsidRPr="006A7BE3">
        <w:rPr>
          <w:b/>
        </w:rPr>
        <w:t>с</w:t>
      </w:r>
      <w:proofErr w:type="gramStart"/>
      <w:r w:rsidRPr="006A7BE3">
        <w:rPr>
          <w:b/>
        </w:rPr>
        <w:t>.М</w:t>
      </w:r>
      <w:proofErr w:type="gramEnd"/>
      <w:r w:rsidRPr="006A7BE3">
        <w:rPr>
          <w:b/>
        </w:rPr>
        <w:t>алое</w:t>
      </w:r>
      <w:proofErr w:type="spellEnd"/>
      <w:r w:rsidRPr="006A7BE3">
        <w:rPr>
          <w:b/>
        </w:rPr>
        <w:t xml:space="preserve"> Садовое Бахчисарайского района Республики Крым</w:t>
      </w:r>
    </w:p>
    <w:tbl>
      <w:tblPr>
        <w:tblpPr w:leftFromText="180" w:rightFromText="180" w:vertAnchor="text" w:horzAnchor="margin" w:tblpX="-355" w:tblpY="529"/>
        <w:tblW w:w="13433" w:type="dxa"/>
        <w:tblLayout w:type="fixed"/>
        <w:tblLook w:val="04A0" w:firstRow="1" w:lastRow="0" w:firstColumn="1" w:lastColumn="0" w:noHBand="0" w:noVBand="1"/>
      </w:tblPr>
      <w:tblGrid>
        <w:gridCol w:w="530"/>
        <w:gridCol w:w="2547"/>
        <w:gridCol w:w="708"/>
        <w:gridCol w:w="849"/>
        <w:gridCol w:w="630"/>
        <w:gridCol w:w="504"/>
        <w:gridCol w:w="127"/>
        <w:gridCol w:w="630"/>
        <w:gridCol w:w="377"/>
        <w:gridCol w:w="253"/>
        <w:gridCol w:w="630"/>
        <w:gridCol w:w="110"/>
        <w:gridCol w:w="992"/>
        <w:gridCol w:w="993"/>
        <w:gridCol w:w="1285"/>
        <w:gridCol w:w="992"/>
        <w:gridCol w:w="851"/>
        <w:gridCol w:w="425"/>
      </w:tblGrid>
      <w:tr w:rsidR="00A775E7" w:rsidRPr="00D161B5" w:rsidTr="00A775E7">
        <w:trPr>
          <w:gridAfter w:val="1"/>
          <w:wAfter w:w="425" w:type="dxa"/>
          <w:trHeight w:val="375"/>
        </w:trPr>
        <w:tc>
          <w:tcPr>
            <w:tcW w:w="3077" w:type="dxa"/>
            <w:gridSpan w:val="2"/>
            <w:shd w:val="clear" w:color="auto" w:fill="auto"/>
            <w:noWrap/>
            <w:vAlign w:val="center"/>
            <w:hideMark/>
          </w:tcPr>
          <w:p w:rsidR="00A775E7" w:rsidRPr="00D161B5" w:rsidRDefault="00A775E7" w:rsidP="00D66CC4">
            <w:pPr>
              <w:rPr>
                <w:b/>
                <w:bCs/>
                <w:sz w:val="16"/>
                <w:szCs w:val="16"/>
              </w:rPr>
            </w:pPr>
            <w:r w:rsidRPr="00D161B5">
              <w:rPr>
                <w:b/>
                <w:bCs/>
                <w:sz w:val="16"/>
                <w:szCs w:val="16"/>
              </w:rPr>
              <w:t xml:space="preserve">Подрядчик: </w:t>
            </w:r>
          </w:p>
        </w:tc>
        <w:tc>
          <w:tcPr>
            <w:tcW w:w="708" w:type="dxa"/>
            <w:shd w:val="clear" w:color="auto" w:fill="auto"/>
            <w:noWrap/>
            <w:vAlign w:val="center"/>
            <w:hideMark/>
          </w:tcPr>
          <w:p w:rsidR="00A775E7" w:rsidRPr="00D161B5" w:rsidRDefault="00A775E7" w:rsidP="00D66CC4">
            <w:pPr>
              <w:jc w:val="center"/>
              <w:rPr>
                <w:color w:val="000000"/>
                <w:sz w:val="16"/>
                <w:szCs w:val="16"/>
              </w:rPr>
            </w:pPr>
          </w:p>
        </w:tc>
        <w:tc>
          <w:tcPr>
            <w:tcW w:w="849" w:type="dxa"/>
            <w:shd w:val="clear" w:color="auto" w:fill="auto"/>
            <w:noWrap/>
            <w:vAlign w:val="center"/>
            <w:hideMark/>
          </w:tcPr>
          <w:p w:rsidR="00A775E7" w:rsidRPr="00D161B5" w:rsidRDefault="00A775E7" w:rsidP="00D66CC4">
            <w:pPr>
              <w:rPr>
                <w:sz w:val="16"/>
                <w:szCs w:val="16"/>
              </w:rPr>
            </w:pPr>
          </w:p>
        </w:tc>
        <w:tc>
          <w:tcPr>
            <w:tcW w:w="630" w:type="dxa"/>
            <w:shd w:val="clear" w:color="auto" w:fill="auto"/>
            <w:noWrap/>
            <w:hideMark/>
          </w:tcPr>
          <w:p w:rsidR="00A775E7" w:rsidRPr="00D161B5" w:rsidRDefault="00A775E7" w:rsidP="00D66CC4">
            <w:pPr>
              <w:rPr>
                <w:color w:val="000000"/>
                <w:sz w:val="16"/>
                <w:szCs w:val="16"/>
              </w:rPr>
            </w:pPr>
          </w:p>
        </w:tc>
        <w:tc>
          <w:tcPr>
            <w:tcW w:w="631" w:type="dxa"/>
            <w:gridSpan w:val="2"/>
            <w:shd w:val="clear" w:color="auto" w:fill="auto"/>
            <w:noWrap/>
            <w:hideMark/>
          </w:tcPr>
          <w:p w:rsidR="00A775E7" w:rsidRPr="00D161B5" w:rsidRDefault="00A775E7" w:rsidP="00D66CC4">
            <w:pPr>
              <w:rPr>
                <w:color w:val="000000"/>
                <w:sz w:val="16"/>
                <w:szCs w:val="16"/>
              </w:rPr>
            </w:pPr>
          </w:p>
        </w:tc>
        <w:tc>
          <w:tcPr>
            <w:tcW w:w="630" w:type="dxa"/>
            <w:shd w:val="clear" w:color="auto" w:fill="auto"/>
            <w:noWrap/>
            <w:hideMark/>
          </w:tcPr>
          <w:p w:rsidR="00A775E7" w:rsidRPr="00D161B5" w:rsidRDefault="00A775E7" w:rsidP="00D66CC4">
            <w:pPr>
              <w:rPr>
                <w:color w:val="000000"/>
                <w:sz w:val="16"/>
                <w:szCs w:val="16"/>
              </w:rPr>
            </w:pPr>
          </w:p>
        </w:tc>
        <w:tc>
          <w:tcPr>
            <w:tcW w:w="6483" w:type="dxa"/>
            <w:gridSpan w:val="9"/>
            <w:shd w:val="clear" w:color="auto" w:fill="auto"/>
            <w:noWrap/>
            <w:hideMark/>
          </w:tcPr>
          <w:p w:rsidR="00A775E7" w:rsidRPr="00D161B5" w:rsidRDefault="00A775E7" w:rsidP="00D66CC4">
            <w:pPr>
              <w:jc w:val="right"/>
              <w:rPr>
                <w:b/>
                <w:color w:val="000000"/>
                <w:sz w:val="16"/>
                <w:szCs w:val="16"/>
              </w:rPr>
            </w:pPr>
            <w:r w:rsidRPr="00D161B5">
              <w:rPr>
                <w:b/>
                <w:color w:val="000000"/>
                <w:sz w:val="16"/>
                <w:szCs w:val="16"/>
              </w:rPr>
              <w:t>Заказчик:</w:t>
            </w:r>
          </w:p>
        </w:tc>
      </w:tr>
      <w:tr w:rsidR="00A775E7" w:rsidRPr="00D161B5" w:rsidTr="00A775E7">
        <w:trPr>
          <w:gridAfter w:val="1"/>
          <w:wAfter w:w="425" w:type="dxa"/>
          <w:trHeight w:val="375"/>
        </w:trPr>
        <w:tc>
          <w:tcPr>
            <w:tcW w:w="3077" w:type="dxa"/>
            <w:gridSpan w:val="2"/>
            <w:shd w:val="clear" w:color="auto" w:fill="auto"/>
            <w:noWrap/>
            <w:vAlign w:val="center"/>
            <w:hideMark/>
          </w:tcPr>
          <w:p w:rsidR="00A775E7" w:rsidRPr="00D161B5" w:rsidRDefault="00A775E7" w:rsidP="00D66CC4">
            <w:pPr>
              <w:rPr>
                <w:b/>
                <w:bCs/>
                <w:sz w:val="16"/>
                <w:szCs w:val="16"/>
              </w:rPr>
            </w:pPr>
          </w:p>
          <w:p w:rsidR="00A775E7" w:rsidRPr="00D161B5" w:rsidRDefault="00A775E7" w:rsidP="00D66CC4">
            <w:pPr>
              <w:rPr>
                <w:b/>
                <w:bCs/>
                <w:sz w:val="16"/>
                <w:szCs w:val="16"/>
              </w:rPr>
            </w:pPr>
            <w:r w:rsidRPr="00D161B5">
              <w:rPr>
                <w:b/>
                <w:bCs/>
                <w:sz w:val="16"/>
                <w:szCs w:val="16"/>
              </w:rPr>
              <w:t>________________ /</w:t>
            </w:r>
            <w:r w:rsidRPr="0065418F">
              <w:rPr>
                <w:b/>
                <w:bCs/>
                <w:sz w:val="16"/>
                <w:szCs w:val="16"/>
              </w:rPr>
              <w:t>/</w:t>
            </w:r>
          </w:p>
          <w:p w:rsidR="00A775E7" w:rsidRPr="00D161B5" w:rsidRDefault="00A775E7" w:rsidP="00D66CC4">
            <w:pPr>
              <w:rPr>
                <w:b/>
                <w:bCs/>
                <w:sz w:val="16"/>
                <w:szCs w:val="16"/>
              </w:rPr>
            </w:pPr>
            <w:r w:rsidRPr="00D161B5">
              <w:rPr>
                <w:b/>
                <w:bCs/>
                <w:sz w:val="16"/>
                <w:szCs w:val="16"/>
              </w:rPr>
              <w:t>М.П.</w:t>
            </w:r>
          </w:p>
          <w:p w:rsidR="00A775E7" w:rsidRPr="00D161B5" w:rsidRDefault="00A775E7" w:rsidP="00D66CC4">
            <w:pPr>
              <w:rPr>
                <w:b/>
                <w:bCs/>
                <w:sz w:val="16"/>
                <w:szCs w:val="16"/>
              </w:rPr>
            </w:pPr>
            <w:r w:rsidRPr="00D161B5">
              <w:rPr>
                <w:b/>
                <w:bCs/>
                <w:sz w:val="16"/>
                <w:szCs w:val="16"/>
              </w:rPr>
              <w:t>"___"</w:t>
            </w:r>
            <w:r>
              <w:rPr>
                <w:b/>
                <w:bCs/>
                <w:sz w:val="16"/>
                <w:szCs w:val="16"/>
              </w:rPr>
              <w:t xml:space="preserve"> ________ 2022</w:t>
            </w:r>
            <w:r w:rsidRPr="00D161B5">
              <w:rPr>
                <w:b/>
                <w:bCs/>
                <w:sz w:val="16"/>
                <w:szCs w:val="16"/>
              </w:rPr>
              <w:t>год</w:t>
            </w:r>
          </w:p>
        </w:tc>
        <w:tc>
          <w:tcPr>
            <w:tcW w:w="708" w:type="dxa"/>
            <w:shd w:val="clear" w:color="auto" w:fill="auto"/>
            <w:noWrap/>
            <w:vAlign w:val="center"/>
            <w:hideMark/>
          </w:tcPr>
          <w:p w:rsidR="00A775E7" w:rsidRPr="00D161B5" w:rsidRDefault="00A775E7" w:rsidP="00D66CC4">
            <w:pPr>
              <w:jc w:val="center"/>
              <w:rPr>
                <w:color w:val="000000"/>
                <w:sz w:val="16"/>
                <w:szCs w:val="16"/>
              </w:rPr>
            </w:pPr>
          </w:p>
        </w:tc>
        <w:tc>
          <w:tcPr>
            <w:tcW w:w="849" w:type="dxa"/>
            <w:shd w:val="clear" w:color="auto" w:fill="auto"/>
            <w:noWrap/>
            <w:vAlign w:val="center"/>
            <w:hideMark/>
          </w:tcPr>
          <w:p w:rsidR="00A775E7" w:rsidRPr="00D161B5" w:rsidRDefault="00A775E7" w:rsidP="00D66CC4">
            <w:pPr>
              <w:rPr>
                <w:sz w:val="16"/>
                <w:szCs w:val="16"/>
              </w:rPr>
            </w:pPr>
          </w:p>
        </w:tc>
        <w:tc>
          <w:tcPr>
            <w:tcW w:w="630" w:type="dxa"/>
            <w:shd w:val="clear" w:color="auto" w:fill="auto"/>
            <w:noWrap/>
            <w:hideMark/>
          </w:tcPr>
          <w:p w:rsidR="00A775E7" w:rsidRPr="00D161B5" w:rsidRDefault="00A775E7" w:rsidP="00D66CC4">
            <w:pPr>
              <w:rPr>
                <w:color w:val="000000"/>
                <w:sz w:val="16"/>
                <w:szCs w:val="16"/>
              </w:rPr>
            </w:pPr>
          </w:p>
        </w:tc>
        <w:tc>
          <w:tcPr>
            <w:tcW w:w="631" w:type="dxa"/>
            <w:gridSpan w:val="2"/>
            <w:shd w:val="clear" w:color="auto" w:fill="auto"/>
            <w:noWrap/>
            <w:hideMark/>
          </w:tcPr>
          <w:p w:rsidR="00A775E7" w:rsidRPr="00D161B5" w:rsidRDefault="00A775E7" w:rsidP="00D66CC4">
            <w:pPr>
              <w:rPr>
                <w:color w:val="000000"/>
                <w:sz w:val="16"/>
                <w:szCs w:val="16"/>
              </w:rPr>
            </w:pPr>
          </w:p>
        </w:tc>
        <w:tc>
          <w:tcPr>
            <w:tcW w:w="630" w:type="dxa"/>
            <w:shd w:val="clear" w:color="auto" w:fill="auto"/>
            <w:noWrap/>
            <w:hideMark/>
          </w:tcPr>
          <w:p w:rsidR="00A775E7" w:rsidRPr="00D161B5" w:rsidRDefault="00A775E7" w:rsidP="00D66CC4">
            <w:pPr>
              <w:rPr>
                <w:color w:val="000000"/>
                <w:sz w:val="16"/>
                <w:szCs w:val="16"/>
              </w:rPr>
            </w:pPr>
          </w:p>
        </w:tc>
        <w:tc>
          <w:tcPr>
            <w:tcW w:w="6483" w:type="dxa"/>
            <w:gridSpan w:val="9"/>
            <w:shd w:val="clear" w:color="auto" w:fill="auto"/>
            <w:noWrap/>
            <w:hideMark/>
          </w:tcPr>
          <w:p w:rsidR="00A775E7" w:rsidRPr="00D71975" w:rsidRDefault="00A775E7" w:rsidP="00D66CC4">
            <w:pPr>
              <w:jc w:val="right"/>
              <w:rPr>
                <w:b/>
                <w:color w:val="000000"/>
                <w:sz w:val="16"/>
                <w:szCs w:val="16"/>
              </w:rPr>
            </w:pPr>
            <w:r w:rsidRPr="00D71975">
              <w:rPr>
                <w:b/>
                <w:color w:val="000000"/>
                <w:sz w:val="16"/>
                <w:szCs w:val="16"/>
              </w:rPr>
              <w:t xml:space="preserve">Председатель </w:t>
            </w:r>
            <w:proofErr w:type="gramStart"/>
            <w:r>
              <w:rPr>
                <w:b/>
                <w:color w:val="000000"/>
                <w:sz w:val="16"/>
                <w:szCs w:val="16"/>
              </w:rPr>
              <w:t>Куйбышевского</w:t>
            </w:r>
            <w:proofErr w:type="gramEnd"/>
            <w:r w:rsidRPr="00D71975">
              <w:rPr>
                <w:b/>
                <w:color w:val="000000"/>
                <w:sz w:val="16"/>
                <w:szCs w:val="16"/>
              </w:rPr>
              <w:t xml:space="preserve"> сельского совета-глава администрации</w:t>
            </w:r>
          </w:p>
          <w:p w:rsidR="00A775E7" w:rsidRPr="00D71975" w:rsidRDefault="00A775E7" w:rsidP="00D66CC4">
            <w:pPr>
              <w:jc w:val="right"/>
              <w:rPr>
                <w:b/>
                <w:color w:val="000000"/>
                <w:sz w:val="16"/>
                <w:szCs w:val="16"/>
              </w:rPr>
            </w:pPr>
            <w:r>
              <w:rPr>
                <w:b/>
                <w:color w:val="000000"/>
                <w:sz w:val="16"/>
                <w:szCs w:val="16"/>
              </w:rPr>
              <w:t>Куйбышевского</w:t>
            </w:r>
            <w:r w:rsidRPr="00D71975">
              <w:rPr>
                <w:b/>
                <w:color w:val="000000"/>
                <w:sz w:val="16"/>
                <w:szCs w:val="16"/>
              </w:rPr>
              <w:t xml:space="preserve"> сельского поселения</w:t>
            </w:r>
          </w:p>
          <w:p w:rsidR="00A775E7" w:rsidRPr="00D71975" w:rsidRDefault="00A775E7" w:rsidP="00D66CC4">
            <w:pPr>
              <w:jc w:val="right"/>
              <w:rPr>
                <w:b/>
                <w:color w:val="000000"/>
                <w:sz w:val="16"/>
                <w:szCs w:val="16"/>
              </w:rPr>
            </w:pPr>
            <w:r w:rsidRPr="00D71975">
              <w:rPr>
                <w:b/>
                <w:color w:val="000000"/>
                <w:sz w:val="16"/>
                <w:szCs w:val="16"/>
              </w:rPr>
              <w:t>__________________</w:t>
            </w:r>
            <w:proofErr w:type="spellStart"/>
            <w:r>
              <w:rPr>
                <w:b/>
                <w:color w:val="000000"/>
                <w:sz w:val="16"/>
                <w:szCs w:val="16"/>
              </w:rPr>
              <w:t>Щодрак</w:t>
            </w:r>
            <w:proofErr w:type="spellEnd"/>
            <w:r>
              <w:rPr>
                <w:b/>
                <w:color w:val="000000"/>
                <w:sz w:val="16"/>
                <w:szCs w:val="16"/>
              </w:rPr>
              <w:t xml:space="preserve"> Л.В.</w:t>
            </w:r>
            <w:r w:rsidRPr="00D71975">
              <w:rPr>
                <w:b/>
                <w:color w:val="000000"/>
                <w:sz w:val="16"/>
                <w:szCs w:val="16"/>
              </w:rPr>
              <w:t>.</w:t>
            </w:r>
          </w:p>
          <w:p w:rsidR="00A775E7" w:rsidRPr="00D161B5" w:rsidRDefault="00A775E7" w:rsidP="00D66CC4">
            <w:pPr>
              <w:tabs>
                <w:tab w:val="left" w:pos="1182"/>
              </w:tabs>
              <w:rPr>
                <w:b/>
                <w:color w:val="000000"/>
                <w:sz w:val="16"/>
                <w:szCs w:val="16"/>
              </w:rPr>
            </w:pPr>
            <w:r w:rsidRPr="00D71975">
              <w:rPr>
                <w:b/>
                <w:color w:val="000000"/>
                <w:sz w:val="16"/>
                <w:szCs w:val="16"/>
              </w:rPr>
              <w:tab/>
            </w:r>
            <w:r w:rsidRPr="00D161B5">
              <w:rPr>
                <w:b/>
                <w:color w:val="000000"/>
                <w:sz w:val="16"/>
                <w:szCs w:val="16"/>
              </w:rPr>
              <w:t>М.П.</w:t>
            </w:r>
          </w:p>
          <w:p w:rsidR="00A775E7" w:rsidRPr="00D161B5" w:rsidRDefault="00A775E7" w:rsidP="00D66CC4">
            <w:pPr>
              <w:jc w:val="right"/>
              <w:rPr>
                <w:b/>
                <w:color w:val="000000"/>
                <w:sz w:val="16"/>
                <w:szCs w:val="16"/>
              </w:rPr>
            </w:pPr>
            <w:r w:rsidRPr="00D161B5">
              <w:rPr>
                <w:b/>
                <w:color w:val="000000"/>
                <w:sz w:val="16"/>
                <w:szCs w:val="16"/>
              </w:rPr>
              <w:t>«____»</w:t>
            </w:r>
            <w:r>
              <w:rPr>
                <w:b/>
                <w:color w:val="000000"/>
                <w:sz w:val="16"/>
                <w:szCs w:val="16"/>
              </w:rPr>
              <w:t xml:space="preserve"> ________ 2022</w:t>
            </w:r>
            <w:r w:rsidRPr="00D161B5">
              <w:rPr>
                <w:b/>
                <w:color w:val="000000"/>
                <w:sz w:val="16"/>
                <w:szCs w:val="16"/>
              </w:rPr>
              <w:t xml:space="preserve"> год</w:t>
            </w:r>
          </w:p>
        </w:tc>
      </w:tr>
      <w:tr w:rsidR="00A775E7" w:rsidRPr="00D161B5" w:rsidTr="00A775E7">
        <w:trPr>
          <w:gridAfter w:val="1"/>
          <w:wAfter w:w="425" w:type="dxa"/>
          <w:trHeight w:val="255"/>
        </w:trPr>
        <w:tc>
          <w:tcPr>
            <w:tcW w:w="530" w:type="dxa"/>
            <w:tcBorders>
              <w:left w:val="nil"/>
              <w:bottom w:val="single" w:sz="4" w:space="0" w:color="auto"/>
              <w:right w:val="nil"/>
            </w:tcBorders>
            <w:shd w:val="clear" w:color="auto" w:fill="auto"/>
            <w:noWrap/>
            <w:vAlign w:val="center"/>
            <w:hideMark/>
          </w:tcPr>
          <w:p w:rsidR="00A775E7" w:rsidRPr="00D161B5" w:rsidRDefault="00A775E7" w:rsidP="00D66CC4">
            <w:pPr>
              <w:jc w:val="center"/>
              <w:outlineLvl w:val="0"/>
              <w:rPr>
                <w:color w:val="000000"/>
                <w:sz w:val="16"/>
                <w:szCs w:val="16"/>
              </w:rPr>
            </w:pPr>
          </w:p>
        </w:tc>
        <w:tc>
          <w:tcPr>
            <w:tcW w:w="2547" w:type="dxa"/>
            <w:tcBorders>
              <w:left w:val="nil"/>
              <w:bottom w:val="single" w:sz="4" w:space="0" w:color="auto"/>
              <w:right w:val="nil"/>
            </w:tcBorders>
            <w:shd w:val="clear" w:color="auto" w:fill="auto"/>
            <w:noWrap/>
            <w:hideMark/>
          </w:tcPr>
          <w:p w:rsidR="00A775E7" w:rsidRPr="00D161B5" w:rsidRDefault="00A775E7" w:rsidP="00D66CC4">
            <w:pPr>
              <w:outlineLvl w:val="0"/>
              <w:rPr>
                <w:sz w:val="16"/>
                <w:szCs w:val="16"/>
              </w:rPr>
            </w:pPr>
          </w:p>
        </w:tc>
        <w:tc>
          <w:tcPr>
            <w:tcW w:w="708" w:type="dxa"/>
            <w:tcBorders>
              <w:left w:val="nil"/>
              <w:bottom w:val="single" w:sz="4" w:space="0" w:color="auto"/>
              <w:right w:val="nil"/>
            </w:tcBorders>
            <w:shd w:val="clear" w:color="auto" w:fill="auto"/>
            <w:noWrap/>
            <w:vAlign w:val="center"/>
            <w:hideMark/>
          </w:tcPr>
          <w:p w:rsidR="00A775E7" w:rsidRPr="00D161B5" w:rsidRDefault="00A775E7" w:rsidP="00D66CC4">
            <w:pPr>
              <w:jc w:val="center"/>
              <w:outlineLvl w:val="0"/>
              <w:rPr>
                <w:sz w:val="16"/>
                <w:szCs w:val="16"/>
              </w:rPr>
            </w:pPr>
          </w:p>
        </w:tc>
        <w:tc>
          <w:tcPr>
            <w:tcW w:w="849" w:type="dxa"/>
            <w:tcBorders>
              <w:left w:val="nil"/>
              <w:bottom w:val="single" w:sz="4" w:space="0" w:color="auto"/>
              <w:right w:val="nil"/>
            </w:tcBorders>
            <w:shd w:val="clear" w:color="auto" w:fill="auto"/>
            <w:noWrap/>
            <w:vAlign w:val="center"/>
            <w:hideMark/>
          </w:tcPr>
          <w:p w:rsidR="00A775E7" w:rsidRPr="00D161B5" w:rsidRDefault="00A775E7" w:rsidP="00D66CC4">
            <w:pPr>
              <w:jc w:val="center"/>
              <w:outlineLvl w:val="0"/>
              <w:rPr>
                <w:color w:val="000000"/>
                <w:sz w:val="16"/>
                <w:szCs w:val="16"/>
              </w:rPr>
            </w:pPr>
          </w:p>
        </w:tc>
        <w:tc>
          <w:tcPr>
            <w:tcW w:w="630" w:type="dxa"/>
            <w:tcBorders>
              <w:left w:val="nil"/>
              <w:bottom w:val="single" w:sz="4" w:space="0" w:color="auto"/>
              <w:right w:val="nil"/>
            </w:tcBorders>
            <w:shd w:val="clear" w:color="auto" w:fill="auto"/>
            <w:noWrap/>
            <w:hideMark/>
          </w:tcPr>
          <w:p w:rsidR="00A775E7" w:rsidRPr="00D161B5" w:rsidRDefault="00A775E7" w:rsidP="00D66CC4">
            <w:pPr>
              <w:outlineLvl w:val="0"/>
              <w:rPr>
                <w:color w:val="000000"/>
                <w:sz w:val="16"/>
                <w:szCs w:val="16"/>
              </w:rPr>
            </w:pPr>
          </w:p>
        </w:tc>
        <w:tc>
          <w:tcPr>
            <w:tcW w:w="631" w:type="dxa"/>
            <w:gridSpan w:val="2"/>
            <w:tcBorders>
              <w:left w:val="nil"/>
              <w:bottom w:val="single" w:sz="4" w:space="0" w:color="auto"/>
              <w:right w:val="nil"/>
            </w:tcBorders>
            <w:shd w:val="clear" w:color="auto" w:fill="auto"/>
            <w:noWrap/>
            <w:hideMark/>
          </w:tcPr>
          <w:p w:rsidR="00A775E7" w:rsidRPr="00D161B5" w:rsidRDefault="00A775E7" w:rsidP="00D66CC4">
            <w:pPr>
              <w:outlineLvl w:val="0"/>
              <w:rPr>
                <w:color w:val="000000"/>
                <w:sz w:val="16"/>
                <w:szCs w:val="16"/>
              </w:rPr>
            </w:pPr>
          </w:p>
        </w:tc>
        <w:tc>
          <w:tcPr>
            <w:tcW w:w="630" w:type="dxa"/>
            <w:tcBorders>
              <w:left w:val="nil"/>
              <w:bottom w:val="single" w:sz="4" w:space="0" w:color="auto"/>
              <w:right w:val="nil"/>
            </w:tcBorders>
            <w:shd w:val="clear" w:color="auto" w:fill="auto"/>
            <w:noWrap/>
            <w:hideMark/>
          </w:tcPr>
          <w:p w:rsidR="00A775E7" w:rsidRPr="00D161B5" w:rsidRDefault="00A775E7" w:rsidP="00D66CC4">
            <w:pPr>
              <w:outlineLvl w:val="0"/>
              <w:rPr>
                <w:color w:val="000000"/>
                <w:sz w:val="16"/>
                <w:szCs w:val="16"/>
              </w:rPr>
            </w:pPr>
          </w:p>
        </w:tc>
        <w:tc>
          <w:tcPr>
            <w:tcW w:w="630" w:type="dxa"/>
            <w:gridSpan w:val="2"/>
            <w:tcBorders>
              <w:left w:val="nil"/>
              <w:bottom w:val="single" w:sz="4" w:space="0" w:color="auto"/>
              <w:right w:val="nil"/>
            </w:tcBorders>
            <w:shd w:val="clear" w:color="auto" w:fill="auto"/>
            <w:noWrap/>
            <w:hideMark/>
          </w:tcPr>
          <w:p w:rsidR="00A775E7" w:rsidRPr="00D161B5" w:rsidRDefault="00A775E7" w:rsidP="00D66CC4">
            <w:pPr>
              <w:outlineLvl w:val="0"/>
              <w:rPr>
                <w:color w:val="000000"/>
                <w:sz w:val="16"/>
                <w:szCs w:val="16"/>
              </w:rPr>
            </w:pPr>
          </w:p>
        </w:tc>
        <w:tc>
          <w:tcPr>
            <w:tcW w:w="630" w:type="dxa"/>
            <w:tcBorders>
              <w:left w:val="nil"/>
              <w:bottom w:val="single" w:sz="4" w:space="0" w:color="auto"/>
              <w:right w:val="nil"/>
            </w:tcBorders>
            <w:shd w:val="clear" w:color="auto" w:fill="auto"/>
            <w:noWrap/>
            <w:hideMark/>
          </w:tcPr>
          <w:p w:rsidR="00A775E7" w:rsidRPr="00D161B5" w:rsidRDefault="00A775E7" w:rsidP="00D66CC4">
            <w:pPr>
              <w:outlineLvl w:val="0"/>
              <w:rPr>
                <w:color w:val="000000"/>
                <w:sz w:val="16"/>
                <w:szCs w:val="16"/>
              </w:rPr>
            </w:pPr>
          </w:p>
        </w:tc>
        <w:tc>
          <w:tcPr>
            <w:tcW w:w="5223" w:type="dxa"/>
            <w:gridSpan w:val="6"/>
            <w:tcBorders>
              <w:left w:val="nil"/>
              <w:bottom w:val="single" w:sz="4" w:space="0" w:color="auto"/>
              <w:right w:val="nil"/>
            </w:tcBorders>
            <w:shd w:val="clear" w:color="auto" w:fill="auto"/>
            <w:noWrap/>
            <w:hideMark/>
          </w:tcPr>
          <w:p w:rsidR="00A775E7" w:rsidRPr="00D161B5" w:rsidRDefault="00A775E7" w:rsidP="00D66CC4">
            <w:pPr>
              <w:outlineLvl w:val="0"/>
              <w:rPr>
                <w:color w:val="000000"/>
                <w:sz w:val="16"/>
                <w:szCs w:val="16"/>
              </w:rPr>
            </w:pPr>
          </w:p>
        </w:tc>
      </w:tr>
      <w:tr w:rsidR="00A775E7" w:rsidRPr="00D161B5" w:rsidTr="00A775E7">
        <w:trPr>
          <w:gridAfter w:val="9"/>
          <w:wAfter w:w="6531" w:type="dxa"/>
          <w:trHeight w:val="184"/>
        </w:trPr>
        <w:tc>
          <w:tcPr>
            <w:tcW w:w="530" w:type="dxa"/>
            <w:vMerge w:val="restart"/>
            <w:tcBorders>
              <w:top w:val="single" w:sz="4" w:space="0" w:color="auto"/>
              <w:left w:val="single" w:sz="4" w:space="0" w:color="auto"/>
              <w:right w:val="single" w:sz="4" w:space="0" w:color="auto"/>
            </w:tcBorders>
            <w:shd w:val="clear" w:color="auto" w:fill="auto"/>
            <w:vAlign w:val="center"/>
            <w:hideMark/>
          </w:tcPr>
          <w:p w:rsidR="00A775E7" w:rsidRPr="00D161B5" w:rsidRDefault="00A775E7" w:rsidP="00D66CC4">
            <w:pPr>
              <w:jc w:val="center"/>
              <w:rPr>
                <w:b/>
                <w:bCs/>
                <w:sz w:val="16"/>
                <w:szCs w:val="16"/>
              </w:rPr>
            </w:pPr>
            <w:r w:rsidRPr="00D161B5">
              <w:rPr>
                <w:b/>
                <w:bCs/>
                <w:sz w:val="16"/>
                <w:szCs w:val="16"/>
              </w:rPr>
              <w:t xml:space="preserve">№ </w:t>
            </w:r>
            <w:proofErr w:type="gramStart"/>
            <w:r w:rsidRPr="00D161B5">
              <w:rPr>
                <w:b/>
                <w:bCs/>
                <w:sz w:val="16"/>
                <w:szCs w:val="16"/>
              </w:rPr>
              <w:t>п</w:t>
            </w:r>
            <w:proofErr w:type="gramEnd"/>
            <w:r w:rsidRPr="00D161B5">
              <w:rPr>
                <w:b/>
                <w:bCs/>
                <w:sz w:val="16"/>
                <w:szCs w:val="16"/>
              </w:rPr>
              <w:t>/п</w:t>
            </w:r>
          </w:p>
        </w:tc>
        <w:tc>
          <w:tcPr>
            <w:tcW w:w="2547" w:type="dxa"/>
            <w:vMerge w:val="restart"/>
            <w:tcBorders>
              <w:top w:val="single" w:sz="4" w:space="0" w:color="auto"/>
              <w:left w:val="single" w:sz="4" w:space="0" w:color="auto"/>
              <w:right w:val="single" w:sz="4" w:space="0" w:color="auto"/>
            </w:tcBorders>
            <w:shd w:val="clear" w:color="auto" w:fill="auto"/>
            <w:vAlign w:val="center"/>
            <w:hideMark/>
          </w:tcPr>
          <w:p w:rsidR="00A775E7" w:rsidRPr="00D161B5" w:rsidRDefault="00A775E7" w:rsidP="00D66CC4">
            <w:pPr>
              <w:jc w:val="center"/>
              <w:rPr>
                <w:b/>
                <w:bCs/>
                <w:sz w:val="16"/>
                <w:szCs w:val="16"/>
              </w:rPr>
            </w:pPr>
            <w:r w:rsidRPr="00D161B5">
              <w:rPr>
                <w:b/>
                <w:bCs/>
                <w:sz w:val="16"/>
                <w:szCs w:val="16"/>
              </w:rPr>
              <w:t xml:space="preserve">Наименование </w:t>
            </w:r>
            <w:r w:rsidRPr="00D161B5">
              <w:rPr>
                <w:b/>
                <w:bCs/>
                <w:sz w:val="16"/>
                <w:szCs w:val="16"/>
              </w:rPr>
              <w:br/>
              <w:t xml:space="preserve"> вида работ</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A775E7" w:rsidRPr="00D161B5" w:rsidRDefault="00A775E7" w:rsidP="00D66CC4">
            <w:pPr>
              <w:jc w:val="center"/>
              <w:rPr>
                <w:b/>
                <w:bCs/>
                <w:sz w:val="16"/>
                <w:szCs w:val="16"/>
              </w:rPr>
            </w:pPr>
            <w:r w:rsidRPr="00D161B5">
              <w:rPr>
                <w:b/>
                <w:bCs/>
                <w:sz w:val="16"/>
                <w:szCs w:val="16"/>
              </w:rPr>
              <w:t>Ед. изм.</w:t>
            </w:r>
          </w:p>
        </w:tc>
        <w:tc>
          <w:tcPr>
            <w:tcW w:w="849" w:type="dxa"/>
            <w:vMerge w:val="restart"/>
            <w:tcBorders>
              <w:top w:val="single" w:sz="4" w:space="0" w:color="auto"/>
              <w:left w:val="single" w:sz="4" w:space="0" w:color="auto"/>
              <w:right w:val="single" w:sz="4" w:space="0" w:color="auto"/>
            </w:tcBorders>
            <w:shd w:val="clear" w:color="auto" w:fill="auto"/>
            <w:vAlign w:val="center"/>
            <w:hideMark/>
          </w:tcPr>
          <w:p w:rsidR="00A775E7" w:rsidRPr="00D161B5" w:rsidRDefault="00A775E7" w:rsidP="00D66CC4">
            <w:pPr>
              <w:jc w:val="center"/>
              <w:rPr>
                <w:b/>
                <w:bCs/>
                <w:sz w:val="16"/>
                <w:szCs w:val="16"/>
              </w:rPr>
            </w:pPr>
            <w:r w:rsidRPr="00D161B5">
              <w:rPr>
                <w:b/>
                <w:bCs/>
                <w:sz w:val="16"/>
                <w:szCs w:val="16"/>
              </w:rPr>
              <w:t>Кол-во</w:t>
            </w:r>
          </w:p>
        </w:tc>
        <w:tc>
          <w:tcPr>
            <w:tcW w:w="2268" w:type="dxa"/>
            <w:gridSpan w:val="5"/>
            <w:vMerge w:val="restart"/>
            <w:tcBorders>
              <w:top w:val="single" w:sz="4" w:space="0" w:color="auto"/>
              <w:left w:val="single" w:sz="4" w:space="0" w:color="auto"/>
              <w:right w:val="single" w:sz="4" w:space="0" w:color="auto"/>
            </w:tcBorders>
            <w:shd w:val="clear" w:color="auto" w:fill="auto"/>
            <w:vAlign w:val="center"/>
            <w:hideMark/>
          </w:tcPr>
          <w:p w:rsidR="00A775E7" w:rsidRPr="00D161B5" w:rsidRDefault="00A775E7" w:rsidP="00D66CC4">
            <w:pPr>
              <w:jc w:val="center"/>
              <w:rPr>
                <w:b/>
                <w:bCs/>
                <w:sz w:val="16"/>
                <w:szCs w:val="16"/>
              </w:rPr>
            </w:pPr>
            <w:r w:rsidRPr="00D161B5">
              <w:rPr>
                <w:b/>
                <w:bCs/>
                <w:sz w:val="16"/>
                <w:szCs w:val="16"/>
              </w:rPr>
              <w:t xml:space="preserve">Сроки исполнения </w:t>
            </w:r>
          </w:p>
        </w:tc>
      </w:tr>
      <w:tr w:rsidR="00A775E7" w:rsidRPr="00D161B5" w:rsidTr="00A775E7">
        <w:trPr>
          <w:gridAfter w:val="9"/>
          <w:wAfter w:w="6531" w:type="dxa"/>
          <w:trHeight w:val="184"/>
        </w:trPr>
        <w:tc>
          <w:tcPr>
            <w:tcW w:w="530" w:type="dxa"/>
            <w:vMerge/>
            <w:tcBorders>
              <w:left w:val="single" w:sz="4" w:space="0" w:color="auto"/>
              <w:right w:val="single" w:sz="4" w:space="0" w:color="auto"/>
            </w:tcBorders>
            <w:shd w:val="clear" w:color="auto" w:fill="auto"/>
            <w:vAlign w:val="center"/>
          </w:tcPr>
          <w:p w:rsidR="00A775E7" w:rsidRPr="00D161B5" w:rsidRDefault="00A775E7" w:rsidP="00D66CC4">
            <w:pPr>
              <w:jc w:val="center"/>
              <w:rPr>
                <w:b/>
                <w:bCs/>
                <w:sz w:val="16"/>
                <w:szCs w:val="16"/>
              </w:rPr>
            </w:pPr>
          </w:p>
        </w:tc>
        <w:tc>
          <w:tcPr>
            <w:tcW w:w="2547" w:type="dxa"/>
            <w:vMerge/>
            <w:tcBorders>
              <w:left w:val="single" w:sz="4" w:space="0" w:color="auto"/>
              <w:right w:val="single" w:sz="4" w:space="0" w:color="auto"/>
            </w:tcBorders>
            <w:shd w:val="clear" w:color="auto" w:fill="auto"/>
            <w:vAlign w:val="center"/>
          </w:tcPr>
          <w:p w:rsidR="00A775E7" w:rsidRPr="00D161B5" w:rsidRDefault="00A775E7" w:rsidP="00D66CC4">
            <w:pPr>
              <w:jc w:val="center"/>
              <w:rPr>
                <w:b/>
                <w:bCs/>
                <w:sz w:val="16"/>
                <w:szCs w:val="16"/>
              </w:rPr>
            </w:pPr>
          </w:p>
        </w:tc>
        <w:tc>
          <w:tcPr>
            <w:tcW w:w="708" w:type="dxa"/>
            <w:vMerge/>
            <w:tcBorders>
              <w:left w:val="single" w:sz="4" w:space="0" w:color="auto"/>
              <w:right w:val="single" w:sz="4" w:space="0" w:color="auto"/>
            </w:tcBorders>
            <w:shd w:val="clear" w:color="auto" w:fill="auto"/>
            <w:vAlign w:val="center"/>
          </w:tcPr>
          <w:p w:rsidR="00A775E7" w:rsidRPr="00D161B5" w:rsidRDefault="00A775E7" w:rsidP="00D66CC4">
            <w:pPr>
              <w:jc w:val="center"/>
              <w:rPr>
                <w:b/>
                <w:bCs/>
                <w:sz w:val="16"/>
                <w:szCs w:val="16"/>
              </w:rPr>
            </w:pPr>
          </w:p>
        </w:tc>
        <w:tc>
          <w:tcPr>
            <w:tcW w:w="849" w:type="dxa"/>
            <w:vMerge/>
            <w:tcBorders>
              <w:left w:val="single" w:sz="4" w:space="0" w:color="auto"/>
              <w:right w:val="single" w:sz="4" w:space="0" w:color="auto"/>
            </w:tcBorders>
            <w:shd w:val="clear" w:color="auto" w:fill="auto"/>
            <w:vAlign w:val="center"/>
          </w:tcPr>
          <w:p w:rsidR="00A775E7" w:rsidRPr="00D161B5" w:rsidRDefault="00A775E7" w:rsidP="00D66CC4">
            <w:pPr>
              <w:jc w:val="center"/>
              <w:rPr>
                <w:b/>
                <w:bCs/>
                <w:sz w:val="16"/>
                <w:szCs w:val="16"/>
              </w:rPr>
            </w:pPr>
          </w:p>
        </w:tc>
        <w:tc>
          <w:tcPr>
            <w:tcW w:w="2268" w:type="dxa"/>
            <w:gridSpan w:val="5"/>
            <w:vMerge/>
            <w:tcBorders>
              <w:left w:val="single" w:sz="4" w:space="0" w:color="auto"/>
              <w:bottom w:val="single" w:sz="4" w:space="0" w:color="auto"/>
              <w:right w:val="single" w:sz="4" w:space="0" w:color="auto"/>
            </w:tcBorders>
            <w:shd w:val="clear" w:color="auto" w:fill="auto"/>
            <w:vAlign w:val="center"/>
          </w:tcPr>
          <w:p w:rsidR="00A775E7" w:rsidRPr="00D161B5" w:rsidRDefault="00A775E7" w:rsidP="00D66CC4">
            <w:pPr>
              <w:jc w:val="center"/>
              <w:rPr>
                <w:b/>
                <w:bCs/>
                <w:sz w:val="16"/>
                <w:szCs w:val="16"/>
              </w:rPr>
            </w:pPr>
          </w:p>
        </w:tc>
      </w:tr>
      <w:tr w:rsidR="00A775E7" w:rsidRPr="00D161B5" w:rsidTr="00A775E7">
        <w:trPr>
          <w:trHeight w:val="405"/>
        </w:trPr>
        <w:tc>
          <w:tcPr>
            <w:tcW w:w="530" w:type="dxa"/>
            <w:vMerge/>
            <w:tcBorders>
              <w:left w:val="single" w:sz="4" w:space="0" w:color="auto"/>
              <w:bottom w:val="single" w:sz="4" w:space="0" w:color="auto"/>
              <w:right w:val="single" w:sz="4" w:space="0" w:color="auto"/>
            </w:tcBorders>
            <w:vAlign w:val="center"/>
            <w:hideMark/>
          </w:tcPr>
          <w:p w:rsidR="00A775E7" w:rsidRPr="00D161B5" w:rsidRDefault="00A775E7" w:rsidP="00D66CC4">
            <w:pPr>
              <w:rPr>
                <w:b/>
                <w:bCs/>
                <w:sz w:val="16"/>
                <w:szCs w:val="16"/>
              </w:rPr>
            </w:pPr>
          </w:p>
        </w:tc>
        <w:tc>
          <w:tcPr>
            <w:tcW w:w="2547" w:type="dxa"/>
            <w:vMerge/>
            <w:tcBorders>
              <w:left w:val="single" w:sz="4" w:space="0" w:color="auto"/>
              <w:bottom w:val="single" w:sz="4" w:space="0" w:color="auto"/>
              <w:right w:val="single" w:sz="4" w:space="0" w:color="auto"/>
            </w:tcBorders>
            <w:vAlign w:val="center"/>
            <w:hideMark/>
          </w:tcPr>
          <w:p w:rsidR="00A775E7" w:rsidRPr="00D161B5" w:rsidRDefault="00A775E7" w:rsidP="00D66CC4">
            <w:pPr>
              <w:rPr>
                <w:b/>
                <w:bCs/>
                <w:sz w:val="16"/>
                <w:szCs w:val="16"/>
              </w:rPr>
            </w:pPr>
          </w:p>
        </w:tc>
        <w:tc>
          <w:tcPr>
            <w:tcW w:w="708" w:type="dxa"/>
            <w:vMerge/>
            <w:tcBorders>
              <w:left w:val="single" w:sz="4" w:space="0" w:color="auto"/>
              <w:bottom w:val="single" w:sz="4" w:space="0" w:color="auto"/>
              <w:right w:val="single" w:sz="4" w:space="0" w:color="auto"/>
            </w:tcBorders>
            <w:vAlign w:val="center"/>
            <w:hideMark/>
          </w:tcPr>
          <w:p w:rsidR="00A775E7" w:rsidRPr="00D161B5" w:rsidRDefault="00A775E7" w:rsidP="00D66CC4">
            <w:pPr>
              <w:rPr>
                <w:b/>
                <w:bCs/>
                <w:sz w:val="16"/>
                <w:szCs w:val="16"/>
              </w:rPr>
            </w:pPr>
          </w:p>
        </w:tc>
        <w:tc>
          <w:tcPr>
            <w:tcW w:w="849" w:type="dxa"/>
            <w:vMerge/>
            <w:tcBorders>
              <w:left w:val="single" w:sz="4" w:space="0" w:color="auto"/>
              <w:bottom w:val="single" w:sz="4" w:space="0" w:color="auto"/>
              <w:right w:val="single" w:sz="4" w:space="0" w:color="auto"/>
            </w:tcBorders>
            <w:vAlign w:val="center"/>
            <w:hideMark/>
          </w:tcPr>
          <w:p w:rsidR="00A775E7" w:rsidRPr="00D161B5" w:rsidRDefault="00A775E7" w:rsidP="00D66CC4">
            <w:pPr>
              <w:rPr>
                <w:b/>
                <w:bCs/>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75E7" w:rsidRPr="00D161B5" w:rsidRDefault="00A775E7" w:rsidP="00D66CC4">
            <w:pPr>
              <w:jc w:val="center"/>
              <w:rPr>
                <w:b/>
                <w:bCs/>
                <w:color w:val="000000"/>
                <w:sz w:val="16"/>
                <w:szCs w:val="16"/>
              </w:rPr>
            </w:pPr>
            <w:r w:rsidRPr="00D161B5">
              <w:rPr>
                <w:b/>
                <w:bCs/>
                <w:color w:val="000000"/>
                <w:sz w:val="16"/>
                <w:szCs w:val="16"/>
              </w:rPr>
              <w:t>Начало</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75E7" w:rsidRPr="00D161B5" w:rsidRDefault="00A775E7" w:rsidP="00D66CC4">
            <w:pPr>
              <w:rPr>
                <w:b/>
                <w:bCs/>
                <w:color w:val="000000"/>
                <w:sz w:val="16"/>
                <w:szCs w:val="16"/>
              </w:rPr>
            </w:pPr>
            <w:r w:rsidRPr="00D161B5">
              <w:rPr>
                <w:b/>
                <w:bCs/>
                <w:color w:val="000000"/>
                <w:sz w:val="16"/>
                <w:szCs w:val="16"/>
              </w:rPr>
              <w:t>Окончание</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rsidR="00A775E7" w:rsidRPr="00D161B5" w:rsidRDefault="00A775E7" w:rsidP="00D66CC4">
            <w:pPr>
              <w:jc w:val="center"/>
              <w:rPr>
                <w:sz w:val="16"/>
                <w:szCs w:val="16"/>
              </w:rPr>
            </w:pPr>
            <w:r>
              <w:rPr>
                <w:sz w:val="16"/>
                <w:szCs w:val="16"/>
              </w:rPr>
              <w:t>октябрь</w:t>
            </w:r>
          </w:p>
        </w:tc>
        <w:tc>
          <w:tcPr>
            <w:tcW w:w="2278" w:type="dxa"/>
            <w:gridSpan w:val="2"/>
            <w:tcBorders>
              <w:top w:val="single" w:sz="4" w:space="0" w:color="auto"/>
              <w:bottom w:val="single" w:sz="4" w:space="0" w:color="auto"/>
              <w:right w:val="single" w:sz="4" w:space="0" w:color="auto"/>
            </w:tcBorders>
            <w:shd w:val="clear" w:color="auto" w:fill="auto"/>
          </w:tcPr>
          <w:p w:rsidR="00A775E7" w:rsidRPr="00D161B5" w:rsidRDefault="00A775E7" w:rsidP="00D66CC4">
            <w:pPr>
              <w:jc w:val="center"/>
              <w:rPr>
                <w:sz w:val="16"/>
                <w:szCs w:val="16"/>
              </w:rPr>
            </w:pPr>
            <w:r>
              <w:rPr>
                <w:sz w:val="16"/>
                <w:szCs w:val="16"/>
              </w:rPr>
              <w:t>ноябрь</w:t>
            </w:r>
          </w:p>
        </w:tc>
        <w:tc>
          <w:tcPr>
            <w:tcW w:w="2268" w:type="dxa"/>
            <w:gridSpan w:val="3"/>
            <w:tcBorders>
              <w:top w:val="single" w:sz="4" w:space="0" w:color="auto"/>
              <w:bottom w:val="single" w:sz="4" w:space="0" w:color="auto"/>
              <w:right w:val="single" w:sz="4" w:space="0" w:color="auto"/>
            </w:tcBorders>
            <w:shd w:val="clear" w:color="auto" w:fill="auto"/>
          </w:tcPr>
          <w:p w:rsidR="00A775E7" w:rsidRPr="00D161B5" w:rsidRDefault="00A775E7" w:rsidP="00D66CC4">
            <w:pPr>
              <w:jc w:val="center"/>
              <w:rPr>
                <w:sz w:val="16"/>
                <w:szCs w:val="16"/>
              </w:rPr>
            </w:pPr>
            <w:r>
              <w:rPr>
                <w:sz w:val="16"/>
                <w:szCs w:val="16"/>
              </w:rPr>
              <w:t>декабрь</w:t>
            </w:r>
          </w:p>
        </w:tc>
      </w:tr>
      <w:tr w:rsidR="00A775E7" w:rsidRPr="00D161B5" w:rsidTr="00A775E7">
        <w:trPr>
          <w:trHeight w:val="6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5E7" w:rsidRPr="00D161B5" w:rsidRDefault="00A775E7" w:rsidP="00D66CC4">
            <w:pPr>
              <w:jc w:val="center"/>
              <w:rPr>
                <w:bCs/>
                <w:sz w:val="16"/>
                <w:szCs w:val="16"/>
              </w:rPr>
            </w:pPr>
            <w:r w:rsidRPr="00D161B5">
              <w:rPr>
                <w:bCs/>
                <w:sz w:val="16"/>
                <w:szCs w:val="16"/>
              </w:rPr>
              <w:t> </w:t>
            </w:r>
            <w:r>
              <w:rPr>
                <w:bCs/>
                <w:sz w:val="16"/>
                <w:szCs w:val="16"/>
              </w:rPr>
              <w:t>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A775E7" w:rsidRPr="00D161B5" w:rsidRDefault="00A775E7" w:rsidP="00D66CC4">
            <w:pPr>
              <w:jc w:val="center"/>
              <w:rPr>
                <w:b/>
                <w:bCs/>
                <w:sz w:val="16"/>
                <w:szCs w:val="16"/>
              </w:rPr>
            </w:pPr>
            <w:r>
              <w:rPr>
                <w:b/>
                <w:bCs/>
                <w:sz w:val="16"/>
                <w:szCs w:val="16"/>
              </w:rPr>
              <w:t>2</w:t>
            </w:r>
            <w:r w:rsidRPr="00D161B5">
              <w:rPr>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775E7" w:rsidRPr="00D161B5" w:rsidRDefault="00A775E7" w:rsidP="00D66CC4">
            <w:pPr>
              <w:jc w:val="center"/>
              <w:rPr>
                <w:b/>
                <w:bCs/>
                <w:sz w:val="16"/>
                <w:szCs w:val="16"/>
              </w:rPr>
            </w:pPr>
            <w:r>
              <w:rPr>
                <w:b/>
                <w:bCs/>
                <w:sz w:val="16"/>
                <w:szCs w:val="16"/>
              </w:rPr>
              <w:t>3</w:t>
            </w:r>
            <w:r w:rsidRPr="00D161B5">
              <w:rPr>
                <w:b/>
                <w:bCs/>
                <w:sz w:val="16"/>
                <w:szCs w:val="16"/>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A775E7" w:rsidRPr="00D161B5" w:rsidRDefault="00A775E7" w:rsidP="00D66CC4">
            <w:pPr>
              <w:jc w:val="center"/>
              <w:rPr>
                <w:b/>
                <w:bCs/>
                <w:sz w:val="16"/>
                <w:szCs w:val="16"/>
              </w:rPr>
            </w:pPr>
            <w:r>
              <w:rPr>
                <w:b/>
                <w:bCs/>
                <w:sz w:val="16"/>
                <w:szCs w:val="16"/>
              </w:rPr>
              <w:t>4</w:t>
            </w:r>
            <w:r w:rsidRPr="00D161B5">
              <w:rPr>
                <w:b/>
                <w:bCs/>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pPr>
              <w:jc w:val="center"/>
              <w:rPr>
                <w:b/>
                <w:bCs/>
                <w:color w:val="000000"/>
                <w:sz w:val="16"/>
                <w:szCs w:val="16"/>
              </w:rPr>
            </w:pPr>
            <w:r>
              <w:rPr>
                <w:b/>
                <w:bCs/>
                <w:color w:val="000000"/>
                <w:sz w:val="16"/>
                <w:szCs w:val="16"/>
              </w:rPr>
              <w:t>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pPr>
              <w:jc w:val="center"/>
              <w:rPr>
                <w:b/>
                <w:bCs/>
                <w:color w:val="000000"/>
                <w:sz w:val="16"/>
                <w:szCs w:val="16"/>
              </w:rPr>
            </w:pPr>
            <w:r>
              <w:rPr>
                <w:b/>
                <w:bCs/>
                <w:color w:val="000000"/>
                <w:sz w:val="16"/>
                <w:szCs w:val="16"/>
              </w:rPr>
              <w:t>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pPr>
              <w:jc w:val="center"/>
              <w:rPr>
                <w:b/>
                <w:bCs/>
                <w:color w:val="000000"/>
                <w:sz w:val="16"/>
                <w:szCs w:val="16"/>
              </w:rPr>
            </w:pPr>
            <w:r>
              <w:rPr>
                <w:b/>
                <w:bCs/>
                <w:color w:val="000000"/>
                <w:sz w:val="16"/>
                <w:szCs w:val="16"/>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pPr>
              <w:jc w:val="center"/>
              <w:rPr>
                <w:b/>
                <w:bCs/>
                <w:color w:val="000000"/>
                <w:sz w:val="16"/>
                <w:szCs w:val="16"/>
              </w:rPr>
            </w:pPr>
            <w:r>
              <w:rPr>
                <w:b/>
                <w:bCs/>
                <w:color w:val="000000"/>
                <w:sz w:val="16"/>
                <w:szCs w:val="16"/>
              </w:rPr>
              <w:t>10</w:t>
            </w:r>
          </w:p>
        </w:tc>
        <w:tc>
          <w:tcPr>
            <w:tcW w:w="993"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pPr>
              <w:jc w:val="center"/>
              <w:rPr>
                <w:b/>
                <w:bCs/>
                <w:color w:val="000000"/>
                <w:sz w:val="16"/>
                <w:szCs w:val="16"/>
              </w:rPr>
            </w:pPr>
            <w:r>
              <w:rPr>
                <w:b/>
                <w:bCs/>
                <w:color w:val="000000"/>
                <w:sz w:val="16"/>
                <w:szCs w:val="16"/>
              </w:rPr>
              <w:t>11</w:t>
            </w:r>
          </w:p>
        </w:tc>
        <w:tc>
          <w:tcPr>
            <w:tcW w:w="1285"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pPr>
              <w:jc w:val="center"/>
              <w:rPr>
                <w:b/>
                <w:bCs/>
                <w:color w:val="000000"/>
                <w:sz w:val="16"/>
                <w:szCs w:val="16"/>
              </w:rPr>
            </w:pPr>
            <w:r>
              <w:rPr>
                <w:b/>
                <w:bCs/>
                <w:color w:val="000000"/>
                <w:sz w:val="16"/>
                <w:szCs w:val="16"/>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pPr>
              <w:jc w:val="center"/>
              <w:rPr>
                <w:b/>
                <w:bCs/>
                <w:color w:val="000000"/>
                <w:sz w:val="16"/>
                <w:szCs w:val="16"/>
              </w:rPr>
            </w:pPr>
            <w:r>
              <w:rPr>
                <w:b/>
                <w:bCs/>
                <w:color w:val="000000"/>
                <w:sz w:val="16"/>
                <w:szCs w:val="16"/>
              </w:rPr>
              <w:t>13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pPr>
              <w:jc w:val="center"/>
              <w:rPr>
                <w:b/>
                <w:bCs/>
                <w:color w:val="000000"/>
                <w:sz w:val="16"/>
                <w:szCs w:val="16"/>
              </w:rPr>
            </w:pPr>
            <w:r>
              <w:rPr>
                <w:b/>
                <w:bCs/>
                <w:color w:val="000000"/>
                <w:sz w:val="16"/>
                <w:szCs w:val="16"/>
              </w:rPr>
              <w:t>14</w:t>
            </w:r>
          </w:p>
        </w:tc>
      </w:tr>
      <w:tr w:rsidR="00A775E7" w:rsidRPr="00D161B5" w:rsidTr="00A775E7">
        <w:trPr>
          <w:trHeight w:val="375"/>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5E7" w:rsidRPr="00D161B5" w:rsidRDefault="00A775E7" w:rsidP="00D66CC4">
            <w:pPr>
              <w:jc w:val="center"/>
              <w:rPr>
                <w:bCs/>
                <w:color w:val="000000"/>
                <w:sz w:val="16"/>
                <w:szCs w:val="16"/>
              </w:rPr>
            </w:pPr>
            <w:r w:rsidRPr="00D161B5">
              <w:rPr>
                <w:bCs/>
                <w:color w:val="000000"/>
                <w:sz w:val="16"/>
                <w:szCs w:val="16"/>
              </w:rPr>
              <w:t>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A775E7" w:rsidRPr="00D161B5" w:rsidRDefault="00A775E7" w:rsidP="00D66CC4">
            <w:pPr>
              <w:rPr>
                <w:b/>
                <w:bCs/>
                <w:color w:val="000000"/>
                <w:sz w:val="16"/>
                <w:szCs w:val="16"/>
                <w:highlight w:val="yellow"/>
              </w:rPr>
            </w:pPr>
            <w:r w:rsidRPr="00D161B5">
              <w:rPr>
                <w:b/>
                <w:bCs/>
                <w:color w:val="000000"/>
                <w:sz w:val="16"/>
                <w:szCs w:val="16"/>
              </w:rPr>
              <w:t xml:space="preserve">Подготовительные  работы </w:t>
            </w:r>
          </w:p>
        </w:tc>
        <w:tc>
          <w:tcPr>
            <w:tcW w:w="708"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pPr>
              <w:jc w:val="center"/>
              <w:rPr>
                <w:color w:val="000000"/>
                <w:sz w:val="16"/>
                <w:szCs w:val="16"/>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A775E7" w:rsidRPr="00D161B5" w:rsidRDefault="00A775E7" w:rsidP="00D66CC4">
            <w:pPr>
              <w:rPr>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3"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1285"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1276" w:type="dxa"/>
            <w:gridSpan w:val="2"/>
            <w:tcBorders>
              <w:top w:val="nil"/>
              <w:left w:val="nil"/>
              <w:bottom w:val="single" w:sz="4" w:space="0" w:color="auto"/>
              <w:right w:val="single" w:sz="4" w:space="0" w:color="auto"/>
            </w:tcBorders>
            <w:shd w:val="clear" w:color="auto" w:fill="auto"/>
            <w:noWrap/>
          </w:tcPr>
          <w:p w:rsidR="00A775E7" w:rsidRPr="00D161B5" w:rsidRDefault="00A775E7" w:rsidP="00D66CC4"/>
        </w:tc>
      </w:tr>
      <w:tr w:rsidR="00A775E7" w:rsidRPr="00D161B5" w:rsidTr="00A775E7">
        <w:trPr>
          <w:trHeight w:val="272"/>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5E7" w:rsidRPr="00D161B5" w:rsidRDefault="00A775E7" w:rsidP="00D66CC4">
            <w:pPr>
              <w:jc w:val="center"/>
              <w:rPr>
                <w:bCs/>
                <w:color w:val="000000"/>
                <w:sz w:val="16"/>
                <w:szCs w:val="16"/>
              </w:rPr>
            </w:pPr>
            <w:r w:rsidRPr="00D161B5">
              <w:rPr>
                <w:bCs/>
                <w:color w:val="000000"/>
                <w:sz w:val="16"/>
                <w:szCs w:val="16"/>
              </w:rPr>
              <w:t>1.1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A775E7" w:rsidRPr="00D161B5" w:rsidRDefault="00A775E7" w:rsidP="00D66CC4">
            <w:pPr>
              <w:rPr>
                <w:b/>
                <w:bCs/>
                <w:color w:val="000000"/>
                <w:sz w:val="16"/>
                <w:szCs w:val="16"/>
                <w:highlight w:val="yellow"/>
              </w:rPr>
            </w:pPr>
            <w:r w:rsidRPr="00D161B5">
              <w:rPr>
                <w:b/>
                <w:bCs/>
                <w:color w:val="000000"/>
                <w:sz w:val="16"/>
                <w:szCs w:val="16"/>
              </w:rPr>
              <w:t xml:space="preserve">Демонтажные работы </w:t>
            </w:r>
          </w:p>
        </w:tc>
        <w:tc>
          <w:tcPr>
            <w:tcW w:w="708" w:type="dxa"/>
            <w:tcBorders>
              <w:top w:val="single" w:sz="4" w:space="0" w:color="auto"/>
              <w:left w:val="nil"/>
              <w:bottom w:val="single" w:sz="4" w:space="0" w:color="auto"/>
              <w:right w:val="single" w:sz="4" w:space="0" w:color="auto"/>
            </w:tcBorders>
            <w:shd w:val="clear" w:color="auto" w:fill="FFFFFF"/>
            <w:vAlign w:val="center"/>
          </w:tcPr>
          <w:p w:rsidR="00A775E7" w:rsidRPr="00D161B5" w:rsidRDefault="00A775E7" w:rsidP="00D66CC4">
            <w:pPr>
              <w:jc w:val="center"/>
              <w:rPr>
                <w:color w:val="000000"/>
                <w:sz w:val="16"/>
                <w:szCs w:val="16"/>
              </w:rPr>
            </w:pPr>
          </w:p>
        </w:tc>
        <w:tc>
          <w:tcPr>
            <w:tcW w:w="849" w:type="dxa"/>
            <w:tcBorders>
              <w:top w:val="single" w:sz="4" w:space="0" w:color="auto"/>
              <w:left w:val="nil"/>
              <w:bottom w:val="single" w:sz="4" w:space="0" w:color="auto"/>
              <w:right w:val="single" w:sz="4" w:space="0" w:color="auto"/>
            </w:tcBorders>
            <w:shd w:val="clear" w:color="auto" w:fill="FFFFFF"/>
            <w:noWrap/>
            <w:vAlign w:val="center"/>
          </w:tcPr>
          <w:p w:rsidR="00A775E7" w:rsidRPr="00D161B5" w:rsidRDefault="00A775E7" w:rsidP="00D66CC4">
            <w:pPr>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A775E7" w:rsidRPr="00DA2693" w:rsidRDefault="00A775E7" w:rsidP="00D66CC4">
            <w:pPr>
              <w:jc w:val="center"/>
              <w:rPr>
                <w:sz w:val="16"/>
                <w:szCs w:val="16"/>
              </w:rPr>
            </w:pP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A775E7" w:rsidRPr="00DA2693" w:rsidRDefault="00A775E7" w:rsidP="00D66CC4">
            <w:pPr>
              <w:jc w:val="center"/>
              <w:rPr>
                <w:sz w:val="16"/>
                <w:szCs w:val="16"/>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3"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1285"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single" w:sz="4" w:space="0" w:color="auto"/>
              <w:left w:val="nil"/>
              <w:bottom w:val="single" w:sz="4" w:space="0" w:color="auto"/>
              <w:right w:val="single" w:sz="4" w:space="0" w:color="auto"/>
            </w:tcBorders>
            <w:shd w:val="clear" w:color="auto" w:fill="FFFFFF"/>
            <w:vAlign w:val="center"/>
          </w:tcPr>
          <w:p w:rsidR="00A775E7" w:rsidRPr="00D161B5" w:rsidRDefault="00A775E7" w:rsidP="00D66CC4"/>
        </w:tc>
        <w:tc>
          <w:tcPr>
            <w:tcW w:w="1276" w:type="dxa"/>
            <w:gridSpan w:val="2"/>
            <w:tcBorders>
              <w:top w:val="nil"/>
              <w:left w:val="nil"/>
              <w:bottom w:val="single" w:sz="4" w:space="0" w:color="auto"/>
              <w:right w:val="single" w:sz="4" w:space="0" w:color="auto"/>
            </w:tcBorders>
            <w:shd w:val="clear" w:color="auto" w:fill="FFFFFF"/>
            <w:noWrap/>
            <w:vAlign w:val="center"/>
          </w:tcPr>
          <w:p w:rsidR="00A775E7" w:rsidRPr="00D161B5" w:rsidRDefault="00A775E7" w:rsidP="00D66CC4"/>
        </w:tc>
      </w:tr>
      <w:tr w:rsidR="00A775E7" w:rsidRPr="00D161B5" w:rsidTr="00A775E7">
        <w:trPr>
          <w:trHeight w:val="281"/>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5E7" w:rsidRPr="00D161B5" w:rsidRDefault="00A775E7" w:rsidP="00D66CC4">
            <w:pPr>
              <w:jc w:val="center"/>
              <w:rPr>
                <w:bCs/>
                <w:color w:val="000000"/>
                <w:sz w:val="16"/>
                <w:szCs w:val="16"/>
              </w:rPr>
            </w:pPr>
            <w:r w:rsidRPr="00D161B5">
              <w:rPr>
                <w:bCs/>
                <w:color w:val="000000"/>
                <w:sz w:val="16"/>
                <w:szCs w:val="16"/>
              </w:rPr>
              <w:t>1.2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A775E7" w:rsidRPr="00D161B5" w:rsidRDefault="00A775E7" w:rsidP="00D66CC4">
            <w:pPr>
              <w:rPr>
                <w:b/>
                <w:bCs/>
                <w:color w:val="000000"/>
                <w:sz w:val="16"/>
                <w:szCs w:val="16"/>
                <w:highlight w:val="yellow"/>
              </w:rPr>
            </w:pPr>
            <w:r w:rsidRPr="00D161B5">
              <w:rPr>
                <w:b/>
                <w:bCs/>
                <w:color w:val="000000"/>
                <w:sz w:val="16"/>
                <w:szCs w:val="16"/>
              </w:rPr>
              <w:t xml:space="preserve">Монтаж  ЩНО </w:t>
            </w:r>
          </w:p>
        </w:tc>
        <w:tc>
          <w:tcPr>
            <w:tcW w:w="708"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pPr>
              <w:jc w:val="center"/>
              <w:rPr>
                <w:color w:val="000000"/>
                <w:sz w:val="16"/>
                <w:szCs w:val="16"/>
              </w:rPr>
            </w:pPr>
            <w:r w:rsidRPr="00D161B5">
              <w:rPr>
                <w:color w:val="000000"/>
                <w:sz w:val="16"/>
                <w:szCs w:val="16"/>
              </w:rPr>
              <w:t>шт.</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A775E7" w:rsidRPr="00D161B5" w:rsidRDefault="00A775E7" w:rsidP="00D66CC4">
            <w:pPr>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3"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1285"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single" w:sz="4" w:space="0" w:color="auto"/>
              <w:left w:val="nil"/>
              <w:bottom w:val="single" w:sz="4" w:space="0" w:color="auto"/>
              <w:right w:val="single" w:sz="4" w:space="0" w:color="auto"/>
            </w:tcBorders>
            <w:shd w:val="clear" w:color="auto" w:fill="FFFFFF"/>
            <w:vAlign w:val="center"/>
          </w:tcPr>
          <w:p w:rsidR="00A775E7" w:rsidRPr="00D161B5" w:rsidRDefault="00A775E7" w:rsidP="00D66CC4"/>
        </w:tc>
        <w:tc>
          <w:tcPr>
            <w:tcW w:w="1276" w:type="dxa"/>
            <w:gridSpan w:val="2"/>
            <w:tcBorders>
              <w:top w:val="nil"/>
              <w:left w:val="nil"/>
              <w:bottom w:val="single" w:sz="4" w:space="0" w:color="auto"/>
              <w:right w:val="single" w:sz="4" w:space="0" w:color="auto"/>
            </w:tcBorders>
            <w:shd w:val="clear" w:color="auto" w:fill="FFFFFF"/>
            <w:noWrap/>
            <w:vAlign w:val="center"/>
          </w:tcPr>
          <w:p w:rsidR="00A775E7" w:rsidRPr="00D161B5" w:rsidRDefault="00A775E7" w:rsidP="00D66CC4"/>
        </w:tc>
      </w:tr>
      <w:tr w:rsidR="00A775E7" w:rsidRPr="00D161B5" w:rsidTr="00A775E7">
        <w:trPr>
          <w:trHeight w:val="271"/>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5E7" w:rsidRPr="00D161B5" w:rsidRDefault="00A775E7" w:rsidP="00D66CC4">
            <w:pPr>
              <w:jc w:val="center"/>
              <w:rPr>
                <w:bCs/>
                <w:color w:val="000000"/>
                <w:sz w:val="16"/>
                <w:szCs w:val="16"/>
              </w:rPr>
            </w:pPr>
            <w:r w:rsidRPr="00D161B5">
              <w:rPr>
                <w:bCs/>
                <w:color w:val="000000"/>
                <w:sz w:val="16"/>
                <w:szCs w:val="16"/>
              </w:rPr>
              <w:t>1.3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A775E7" w:rsidRPr="00D161B5" w:rsidRDefault="00A775E7" w:rsidP="00D66CC4">
            <w:pPr>
              <w:rPr>
                <w:b/>
                <w:bCs/>
                <w:color w:val="000000"/>
                <w:sz w:val="16"/>
                <w:szCs w:val="16"/>
                <w:highlight w:val="yellow"/>
              </w:rPr>
            </w:pPr>
            <w:r w:rsidRPr="00D161B5">
              <w:rPr>
                <w:b/>
                <w:bCs/>
                <w:color w:val="000000"/>
                <w:sz w:val="16"/>
                <w:szCs w:val="16"/>
              </w:rPr>
              <w:t xml:space="preserve">Подключение  ЩНО </w:t>
            </w:r>
          </w:p>
        </w:tc>
        <w:tc>
          <w:tcPr>
            <w:tcW w:w="708"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pPr>
              <w:jc w:val="center"/>
              <w:rPr>
                <w:color w:val="000000"/>
                <w:sz w:val="16"/>
                <w:szCs w:val="16"/>
                <w:vertAlign w:val="superscript"/>
              </w:rPr>
            </w:pPr>
            <w:r w:rsidRPr="00D161B5">
              <w:rPr>
                <w:color w:val="000000"/>
                <w:sz w:val="16"/>
                <w:szCs w:val="16"/>
              </w:rPr>
              <w:t>шт.</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A775E7" w:rsidRPr="00D161B5" w:rsidRDefault="00A775E7" w:rsidP="00D66CC4">
            <w:pPr>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3"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1285"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single" w:sz="4" w:space="0" w:color="auto"/>
              <w:left w:val="nil"/>
              <w:bottom w:val="single" w:sz="4" w:space="0" w:color="auto"/>
              <w:right w:val="single" w:sz="4" w:space="0" w:color="auto"/>
            </w:tcBorders>
            <w:shd w:val="clear" w:color="auto" w:fill="FFFFFF"/>
            <w:vAlign w:val="center"/>
          </w:tcPr>
          <w:p w:rsidR="00A775E7" w:rsidRPr="00D161B5" w:rsidRDefault="00A775E7" w:rsidP="00D66CC4"/>
        </w:tc>
        <w:tc>
          <w:tcPr>
            <w:tcW w:w="1276" w:type="dxa"/>
            <w:gridSpan w:val="2"/>
            <w:tcBorders>
              <w:top w:val="nil"/>
              <w:left w:val="nil"/>
              <w:bottom w:val="single" w:sz="4" w:space="0" w:color="auto"/>
              <w:right w:val="single" w:sz="4" w:space="0" w:color="auto"/>
            </w:tcBorders>
            <w:shd w:val="clear" w:color="auto" w:fill="auto"/>
            <w:noWrap/>
            <w:vAlign w:val="center"/>
          </w:tcPr>
          <w:p w:rsidR="00A775E7" w:rsidRPr="00D161B5" w:rsidRDefault="00A775E7" w:rsidP="00D66CC4"/>
        </w:tc>
      </w:tr>
      <w:tr w:rsidR="00A775E7" w:rsidRPr="00D161B5" w:rsidTr="00A775E7">
        <w:trPr>
          <w:trHeight w:val="83"/>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A775E7" w:rsidRPr="00D161B5" w:rsidRDefault="00A775E7" w:rsidP="00D66CC4">
            <w:pPr>
              <w:jc w:val="center"/>
              <w:rPr>
                <w:bCs/>
                <w:color w:val="000000"/>
                <w:sz w:val="16"/>
                <w:szCs w:val="16"/>
              </w:rPr>
            </w:pPr>
            <w:r w:rsidRPr="00D161B5">
              <w:rPr>
                <w:bCs/>
                <w:color w:val="000000"/>
                <w:sz w:val="16"/>
                <w:szCs w:val="16"/>
              </w:rPr>
              <w:t>1.4</w:t>
            </w:r>
          </w:p>
        </w:tc>
        <w:tc>
          <w:tcPr>
            <w:tcW w:w="2547"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pPr>
              <w:rPr>
                <w:b/>
                <w:bCs/>
                <w:color w:val="000000"/>
                <w:sz w:val="16"/>
                <w:szCs w:val="16"/>
              </w:rPr>
            </w:pPr>
            <w:r w:rsidRPr="00D161B5">
              <w:rPr>
                <w:b/>
                <w:bCs/>
                <w:color w:val="000000"/>
                <w:sz w:val="16"/>
                <w:szCs w:val="16"/>
              </w:rPr>
              <w:t xml:space="preserve">Заземление ЩНО </w:t>
            </w:r>
          </w:p>
        </w:tc>
        <w:tc>
          <w:tcPr>
            <w:tcW w:w="708"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pPr>
              <w:jc w:val="center"/>
              <w:rPr>
                <w:color w:val="000000"/>
                <w:sz w:val="16"/>
                <w:szCs w:val="16"/>
              </w:rPr>
            </w:pPr>
            <w:r w:rsidRPr="00D161B5">
              <w:rPr>
                <w:color w:val="000000"/>
                <w:sz w:val="16"/>
                <w:szCs w:val="16"/>
              </w:rPr>
              <w:t>шт.</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A775E7" w:rsidRPr="00D161B5" w:rsidRDefault="00A775E7" w:rsidP="00D66CC4">
            <w:pPr>
              <w:jc w:val="center"/>
              <w:rPr>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3"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1285" w:type="dxa"/>
            <w:tcBorders>
              <w:top w:val="single" w:sz="4" w:space="0" w:color="auto"/>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single" w:sz="4" w:space="0" w:color="auto"/>
              <w:left w:val="nil"/>
              <w:bottom w:val="single" w:sz="4" w:space="0" w:color="auto"/>
              <w:right w:val="single" w:sz="4" w:space="0" w:color="auto"/>
            </w:tcBorders>
            <w:shd w:val="clear" w:color="auto" w:fill="FFFFFF"/>
            <w:vAlign w:val="center"/>
          </w:tcPr>
          <w:p w:rsidR="00A775E7" w:rsidRPr="00D161B5" w:rsidRDefault="00A775E7" w:rsidP="00D66CC4"/>
        </w:tc>
        <w:tc>
          <w:tcPr>
            <w:tcW w:w="1276" w:type="dxa"/>
            <w:gridSpan w:val="2"/>
            <w:tcBorders>
              <w:top w:val="single" w:sz="4" w:space="0" w:color="auto"/>
              <w:left w:val="nil"/>
              <w:bottom w:val="single" w:sz="4" w:space="0" w:color="auto"/>
              <w:right w:val="single" w:sz="4" w:space="0" w:color="auto"/>
            </w:tcBorders>
            <w:shd w:val="clear" w:color="auto" w:fill="FFFFFF"/>
            <w:noWrap/>
            <w:vAlign w:val="center"/>
          </w:tcPr>
          <w:p w:rsidR="00A775E7" w:rsidRPr="00D161B5" w:rsidRDefault="00A775E7" w:rsidP="00D66CC4"/>
        </w:tc>
      </w:tr>
      <w:tr w:rsidR="00A775E7" w:rsidRPr="00D161B5" w:rsidTr="00A775E7">
        <w:trPr>
          <w:trHeight w:val="375"/>
        </w:trPr>
        <w:tc>
          <w:tcPr>
            <w:tcW w:w="530" w:type="dxa"/>
            <w:tcBorders>
              <w:top w:val="nil"/>
              <w:left w:val="single" w:sz="4" w:space="0" w:color="auto"/>
              <w:bottom w:val="single" w:sz="4" w:space="0" w:color="auto"/>
              <w:right w:val="single" w:sz="4" w:space="0" w:color="auto"/>
            </w:tcBorders>
            <w:shd w:val="clear" w:color="auto" w:fill="auto"/>
            <w:vAlign w:val="center"/>
          </w:tcPr>
          <w:p w:rsidR="00A775E7" w:rsidRPr="00D161B5" w:rsidRDefault="00A775E7" w:rsidP="00D66CC4">
            <w:pPr>
              <w:jc w:val="center"/>
              <w:rPr>
                <w:bCs/>
                <w:color w:val="000000"/>
                <w:sz w:val="16"/>
                <w:szCs w:val="16"/>
              </w:rPr>
            </w:pPr>
            <w:r w:rsidRPr="00D161B5">
              <w:rPr>
                <w:bCs/>
                <w:color w:val="000000"/>
                <w:sz w:val="16"/>
                <w:szCs w:val="16"/>
              </w:rPr>
              <w:t>1.5</w:t>
            </w:r>
          </w:p>
        </w:tc>
        <w:tc>
          <w:tcPr>
            <w:tcW w:w="2547" w:type="dxa"/>
            <w:tcBorders>
              <w:top w:val="nil"/>
              <w:left w:val="nil"/>
              <w:bottom w:val="single" w:sz="4" w:space="0" w:color="auto"/>
              <w:right w:val="single" w:sz="4" w:space="0" w:color="auto"/>
            </w:tcBorders>
            <w:shd w:val="clear" w:color="auto" w:fill="auto"/>
            <w:vAlign w:val="center"/>
            <w:hideMark/>
          </w:tcPr>
          <w:p w:rsidR="00A775E7" w:rsidRPr="00D161B5" w:rsidRDefault="00A775E7" w:rsidP="00D66CC4">
            <w:pPr>
              <w:rPr>
                <w:b/>
                <w:bCs/>
                <w:sz w:val="16"/>
                <w:szCs w:val="16"/>
                <w:highlight w:val="yellow"/>
              </w:rPr>
            </w:pPr>
            <w:r w:rsidRPr="00D161B5">
              <w:rPr>
                <w:b/>
                <w:bCs/>
                <w:sz w:val="16"/>
                <w:szCs w:val="16"/>
              </w:rPr>
              <w:t xml:space="preserve">Монтаж ВЛИ- 0,4 </w:t>
            </w:r>
            <w:proofErr w:type="spellStart"/>
            <w:r w:rsidRPr="00D161B5">
              <w:rPr>
                <w:b/>
                <w:bCs/>
                <w:sz w:val="16"/>
                <w:szCs w:val="16"/>
              </w:rPr>
              <w:t>кВ</w:t>
            </w:r>
            <w:proofErr w:type="spellEnd"/>
          </w:p>
        </w:tc>
        <w:tc>
          <w:tcPr>
            <w:tcW w:w="708" w:type="dxa"/>
            <w:tcBorders>
              <w:top w:val="nil"/>
              <w:left w:val="nil"/>
              <w:bottom w:val="single" w:sz="4" w:space="0" w:color="auto"/>
              <w:right w:val="single" w:sz="4" w:space="0" w:color="auto"/>
            </w:tcBorders>
            <w:shd w:val="clear" w:color="auto" w:fill="auto"/>
            <w:vAlign w:val="center"/>
          </w:tcPr>
          <w:p w:rsidR="00A775E7" w:rsidRPr="00D161B5" w:rsidRDefault="00A775E7" w:rsidP="00D66CC4">
            <w:pPr>
              <w:jc w:val="center"/>
              <w:rPr>
                <w:color w:val="000000"/>
                <w:sz w:val="16"/>
                <w:szCs w:val="16"/>
              </w:rPr>
            </w:pPr>
            <w:r w:rsidRPr="00D161B5">
              <w:rPr>
                <w:color w:val="000000"/>
                <w:sz w:val="16"/>
                <w:szCs w:val="16"/>
              </w:rPr>
              <w:t>м.</w:t>
            </w:r>
          </w:p>
        </w:tc>
        <w:tc>
          <w:tcPr>
            <w:tcW w:w="849" w:type="dxa"/>
            <w:tcBorders>
              <w:top w:val="nil"/>
              <w:left w:val="nil"/>
              <w:bottom w:val="single" w:sz="4" w:space="0" w:color="auto"/>
              <w:right w:val="single" w:sz="4" w:space="0" w:color="auto"/>
            </w:tcBorders>
            <w:shd w:val="clear" w:color="auto" w:fill="auto"/>
            <w:noWrap/>
            <w:vAlign w:val="center"/>
          </w:tcPr>
          <w:p w:rsidR="00A775E7" w:rsidRPr="00D161B5" w:rsidRDefault="00A775E7" w:rsidP="00D66CC4">
            <w:pPr>
              <w:jc w:val="center"/>
              <w:rPr>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1134" w:type="dxa"/>
            <w:gridSpan w:val="3"/>
            <w:tcBorders>
              <w:top w:val="nil"/>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993" w:type="dxa"/>
            <w:gridSpan w:val="3"/>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993" w:type="dxa"/>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1285" w:type="dxa"/>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nil"/>
              <w:left w:val="nil"/>
              <w:bottom w:val="single" w:sz="4" w:space="0" w:color="auto"/>
              <w:right w:val="single" w:sz="4" w:space="0" w:color="auto"/>
            </w:tcBorders>
            <w:shd w:val="clear" w:color="auto" w:fill="FFFFFF"/>
            <w:vAlign w:val="center"/>
          </w:tcPr>
          <w:p w:rsidR="00A775E7" w:rsidRPr="00D161B5" w:rsidRDefault="00A775E7" w:rsidP="00D66CC4"/>
        </w:tc>
        <w:tc>
          <w:tcPr>
            <w:tcW w:w="1276" w:type="dxa"/>
            <w:gridSpan w:val="2"/>
            <w:tcBorders>
              <w:top w:val="nil"/>
              <w:left w:val="nil"/>
              <w:bottom w:val="single" w:sz="4" w:space="0" w:color="auto"/>
              <w:right w:val="single" w:sz="4" w:space="0" w:color="auto"/>
            </w:tcBorders>
            <w:shd w:val="clear" w:color="auto" w:fill="FFFFFF"/>
            <w:noWrap/>
          </w:tcPr>
          <w:p w:rsidR="00A775E7" w:rsidRPr="00D161B5" w:rsidRDefault="00A775E7" w:rsidP="00D66CC4"/>
        </w:tc>
      </w:tr>
      <w:tr w:rsidR="00A775E7" w:rsidRPr="00D161B5" w:rsidTr="00A775E7">
        <w:trPr>
          <w:trHeight w:val="446"/>
        </w:trPr>
        <w:tc>
          <w:tcPr>
            <w:tcW w:w="530" w:type="dxa"/>
            <w:tcBorders>
              <w:top w:val="nil"/>
              <w:left w:val="single" w:sz="4" w:space="0" w:color="auto"/>
              <w:bottom w:val="single" w:sz="4" w:space="0" w:color="auto"/>
              <w:right w:val="single" w:sz="4" w:space="0" w:color="auto"/>
            </w:tcBorders>
            <w:shd w:val="clear" w:color="auto" w:fill="auto"/>
            <w:vAlign w:val="center"/>
          </w:tcPr>
          <w:p w:rsidR="00A775E7" w:rsidRPr="00D161B5" w:rsidRDefault="00A775E7" w:rsidP="00D66CC4">
            <w:pPr>
              <w:jc w:val="center"/>
              <w:rPr>
                <w:color w:val="000000"/>
                <w:sz w:val="16"/>
                <w:szCs w:val="16"/>
              </w:rPr>
            </w:pPr>
            <w:r w:rsidRPr="00D161B5">
              <w:rPr>
                <w:color w:val="000000"/>
                <w:sz w:val="16"/>
                <w:szCs w:val="16"/>
              </w:rPr>
              <w:t>1.6</w:t>
            </w:r>
          </w:p>
        </w:tc>
        <w:tc>
          <w:tcPr>
            <w:tcW w:w="2547" w:type="dxa"/>
            <w:tcBorders>
              <w:top w:val="nil"/>
              <w:left w:val="nil"/>
              <w:bottom w:val="single" w:sz="4" w:space="0" w:color="auto"/>
              <w:right w:val="nil"/>
            </w:tcBorders>
            <w:shd w:val="clear" w:color="auto" w:fill="auto"/>
            <w:vAlign w:val="center"/>
            <w:hideMark/>
          </w:tcPr>
          <w:p w:rsidR="00A775E7" w:rsidRPr="00D161B5" w:rsidRDefault="00A775E7" w:rsidP="00D66CC4">
            <w:pPr>
              <w:rPr>
                <w:b/>
                <w:bCs/>
                <w:sz w:val="16"/>
                <w:szCs w:val="16"/>
                <w:highlight w:val="yellow"/>
              </w:rPr>
            </w:pPr>
            <w:r w:rsidRPr="00D161B5">
              <w:rPr>
                <w:b/>
                <w:bCs/>
                <w:sz w:val="16"/>
                <w:szCs w:val="16"/>
              </w:rPr>
              <w:t xml:space="preserve">Монтаж светотехнического оборудования </w:t>
            </w:r>
          </w:p>
        </w:tc>
        <w:tc>
          <w:tcPr>
            <w:tcW w:w="708" w:type="dxa"/>
            <w:tcBorders>
              <w:top w:val="nil"/>
              <w:left w:val="single" w:sz="4" w:space="0" w:color="auto"/>
              <w:bottom w:val="single" w:sz="4" w:space="0" w:color="auto"/>
              <w:right w:val="single" w:sz="4" w:space="0" w:color="auto"/>
            </w:tcBorders>
            <w:shd w:val="clear" w:color="auto" w:fill="auto"/>
            <w:vAlign w:val="center"/>
          </w:tcPr>
          <w:p w:rsidR="00A775E7" w:rsidRPr="00D161B5" w:rsidRDefault="00A775E7" w:rsidP="00D66CC4">
            <w:pPr>
              <w:jc w:val="center"/>
              <w:rPr>
                <w:color w:val="000000"/>
                <w:sz w:val="16"/>
                <w:szCs w:val="16"/>
              </w:rPr>
            </w:pPr>
            <w:r w:rsidRPr="00D161B5">
              <w:rPr>
                <w:color w:val="000000"/>
                <w:sz w:val="16"/>
                <w:szCs w:val="16"/>
              </w:rPr>
              <w:t>шт.</w:t>
            </w:r>
          </w:p>
        </w:tc>
        <w:tc>
          <w:tcPr>
            <w:tcW w:w="849" w:type="dxa"/>
            <w:tcBorders>
              <w:top w:val="nil"/>
              <w:left w:val="nil"/>
              <w:bottom w:val="single" w:sz="4" w:space="0" w:color="auto"/>
              <w:right w:val="single" w:sz="4" w:space="0" w:color="auto"/>
            </w:tcBorders>
            <w:shd w:val="clear" w:color="auto" w:fill="auto"/>
            <w:noWrap/>
            <w:vAlign w:val="center"/>
          </w:tcPr>
          <w:p w:rsidR="00A775E7" w:rsidRPr="00D161B5" w:rsidRDefault="00A775E7" w:rsidP="00D66CC4">
            <w:pPr>
              <w:jc w:val="center"/>
              <w:rPr>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1134" w:type="dxa"/>
            <w:gridSpan w:val="3"/>
            <w:tcBorders>
              <w:top w:val="nil"/>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993" w:type="dxa"/>
            <w:gridSpan w:val="3"/>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993" w:type="dxa"/>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1285" w:type="dxa"/>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nil"/>
              <w:left w:val="nil"/>
              <w:bottom w:val="single" w:sz="4" w:space="0" w:color="auto"/>
              <w:right w:val="single" w:sz="4" w:space="0" w:color="auto"/>
            </w:tcBorders>
            <w:shd w:val="clear" w:color="auto" w:fill="FFFFFF"/>
            <w:vAlign w:val="center"/>
          </w:tcPr>
          <w:p w:rsidR="00A775E7" w:rsidRPr="00D161B5" w:rsidRDefault="00A775E7" w:rsidP="00D66CC4"/>
        </w:tc>
        <w:tc>
          <w:tcPr>
            <w:tcW w:w="1276" w:type="dxa"/>
            <w:gridSpan w:val="2"/>
            <w:tcBorders>
              <w:top w:val="nil"/>
              <w:left w:val="nil"/>
              <w:bottom w:val="single" w:sz="4" w:space="0" w:color="auto"/>
              <w:right w:val="single" w:sz="4" w:space="0" w:color="auto"/>
            </w:tcBorders>
            <w:shd w:val="clear" w:color="auto" w:fill="FFFFFF"/>
            <w:vAlign w:val="center"/>
          </w:tcPr>
          <w:p w:rsidR="00A775E7" w:rsidRPr="00D161B5" w:rsidRDefault="00A775E7" w:rsidP="00D66CC4"/>
        </w:tc>
      </w:tr>
      <w:tr w:rsidR="00A775E7" w:rsidRPr="00D161B5" w:rsidTr="00A775E7">
        <w:trPr>
          <w:trHeight w:val="446"/>
        </w:trPr>
        <w:tc>
          <w:tcPr>
            <w:tcW w:w="530" w:type="dxa"/>
            <w:tcBorders>
              <w:top w:val="nil"/>
              <w:left w:val="single" w:sz="4" w:space="0" w:color="auto"/>
              <w:bottom w:val="single" w:sz="4" w:space="0" w:color="auto"/>
              <w:right w:val="single" w:sz="4" w:space="0" w:color="auto"/>
            </w:tcBorders>
            <w:shd w:val="clear" w:color="auto" w:fill="auto"/>
            <w:vAlign w:val="center"/>
          </w:tcPr>
          <w:p w:rsidR="00A775E7" w:rsidRPr="00D161B5" w:rsidRDefault="00A775E7" w:rsidP="00D66CC4">
            <w:pPr>
              <w:jc w:val="center"/>
              <w:rPr>
                <w:color w:val="000000"/>
                <w:sz w:val="16"/>
                <w:szCs w:val="16"/>
              </w:rPr>
            </w:pPr>
            <w:r w:rsidRPr="00D161B5">
              <w:rPr>
                <w:color w:val="000000"/>
                <w:sz w:val="16"/>
                <w:szCs w:val="16"/>
              </w:rPr>
              <w:t>1.7</w:t>
            </w:r>
          </w:p>
        </w:tc>
        <w:tc>
          <w:tcPr>
            <w:tcW w:w="2547" w:type="dxa"/>
            <w:tcBorders>
              <w:top w:val="nil"/>
              <w:left w:val="nil"/>
              <w:bottom w:val="single" w:sz="4" w:space="0" w:color="auto"/>
              <w:right w:val="nil"/>
            </w:tcBorders>
            <w:shd w:val="clear" w:color="auto" w:fill="auto"/>
            <w:vAlign w:val="center"/>
          </w:tcPr>
          <w:p w:rsidR="00A775E7" w:rsidRPr="00D161B5" w:rsidRDefault="00A775E7" w:rsidP="00D66CC4">
            <w:pPr>
              <w:rPr>
                <w:b/>
                <w:bCs/>
                <w:sz w:val="16"/>
                <w:szCs w:val="16"/>
              </w:rPr>
            </w:pPr>
            <w:r w:rsidRPr="00D161B5">
              <w:rPr>
                <w:b/>
                <w:bCs/>
                <w:sz w:val="16"/>
                <w:szCs w:val="16"/>
              </w:rPr>
              <w:t>Заземление опор</w:t>
            </w:r>
          </w:p>
        </w:tc>
        <w:tc>
          <w:tcPr>
            <w:tcW w:w="708" w:type="dxa"/>
            <w:tcBorders>
              <w:top w:val="nil"/>
              <w:left w:val="single" w:sz="4" w:space="0" w:color="auto"/>
              <w:bottom w:val="single" w:sz="4" w:space="0" w:color="auto"/>
              <w:right w:val="single" w:sz="4" w:space="0" w:color="auto"/>
            </w:tcBorders>
            <w:shd w:val="clear" w:color="auto" w:fill="auto"/>
            <w:vAlign w:val="center"/>
          </w:tcPr>
          <w:p w:rsidR="00A775E7" w:rsidRPr="00D161B5" w:rsidRDefault="00A775E7" w:rsidP="00D66CC4">
            <w:pPr>
              <w:jc w:val="center"/>
              <w:rPr>
                <w:color w:val="000000"/>
                <w:sz w:val="16"/>
                <w:szCs w:val="16"/>
              </w:rPr>
            </w:pPr>
            <w:r w:rsidRPr="00D161B5">
              <w:rPr>
                <w:color w:val="000000"/>
                <w:sz w:val="16"/>
                <w:szCs w:val="16"/>
              </w:rPr>
              <w:t>шт.</w:t>
            </w:r>
          </w:p>
        </w:tc>
        <w:tc>
          <w:tcPr>
            <w:tcW w:w="849" w:type="dxa"/>
            <w:tcBorders>
              <w:top w:val="nil"/>
              <w:left w:val="nil"/>
              <w:bottom w:val="single" w:sz="4" w:space="0" w:color="auto"/>
              <w:right w:val="single" w:sz="4" w:space="0" w:color="auto"/>
            </w:tcBorders>
            <w:shd w:val="clear" w:color="auto" w:fill="auto"/>
            <w:noWrap/>
            <w:vAlign w:val="center"/>
          </w:tcPr>
          <w:p w:rsidR="00A775E7" w:rsidRPr="00D161B5" w:rsidRDefault="00A775E7" w:rsidP="00D66CC4">
            <w:pPr>
              <w:jc w:val="center"/>
              <w:rPr>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1134" w:type="dxa"/>
            <w:gridSpan w:val="3"/>
            <w:tcBorders>
              <w:top w:val="nil"/>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993" w:type="dxa"/>
            <w:gridSpan w:val="3"/>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993" w:type="dxa"/>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1285" w:type="dxa"/>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nil"/>
              <w:left w:val="nil"/>
              <w:bottom w:val="single" w:sz="4" w:space="0" w:color="auto"/>
              <w:right w:val="single" w:sz="4" w:space="0" w:color="auto"/>
            </w:tcBorders>
            <w:shd w:val="clear" w:color="auto" w:fill="FFFFFF"/>
            <w:vAlign w:val="center"/>
          </w:tcPr>
          <w:p w:rsidR="00A775E7" w:rsidRPr="00D161B5" w:rsidRDefault="00A775E7" w:rsidP="00D66CC4"/>
        </w:tc>
        <w:tc>
          <w:tcPr>
            <w:tcW w:w="1276" w:type="dxa"/>
            <w:gridSpan w:val="2"/>
            <w:tcBorders>
              <w:top w:val="nil"/>
              <w:left w:val="nil"/>
              <w:bottom w:val="single" w:sz="4" w:space="0" w:color="auto"/>
              <w:right w:val="single" w:sz="4" w:space="0" w:color="auto"/>
            </w:tcBorders>
            <w:shd w:val="clear" w:color="auto" w:fill="FFFFFF"/>
            <w:vAlign w:val="center"/>
          </w:tcPr>
          <w:p w:rsidR="00A775E7" w:rsidRPr="00D161B5" w:rsidRDefault="00A775E7" w:rsidP="00D66CC4"/>
        </w:tc>
      </w:tr>
      <w:tr w:rsidR="00A775E7" w:rsidRPr="00D161B5" w:rsidTr="00A775E7">
        <w:trPr>
          <w:trHeight w:val="446"/>
        </w:trPr>
        <w:tc>
          <w:tcPr>
            <w:tcW w:w="530" w:type="dxa"/>
            <w:tcBorders>
              <w:top w:val="nil"/>
              <w:left w:val="single" w:sz="4" w:space="0" w:color="auto"/>
              <w:bottom w:val="single" w:sz="4" w:space="0" w:color="auto"/>
              <w:right w:val="single" w:sz="4" w:space="0" w:color="auto"/>
            </w:tcBorders>
            <w:shd w:val="clear" w:color="auto" w:fill="auto"/>
            <w:vAlign w:val="center"/>
          </w:tcPr>
          <w:p w:rsidR="00A775E7" w:rsidRPr="00D161B5" w:rsidRDefault="00A775E7" w:rsidP="00D66CC4">
            <w:pPr>
              <w:jc w:val="center"/>
              <w:rPr>
                <w:color w:val="000000"/>
                <w:sz w:val="16"/>
                <w:szCs w:val="16"/>
              </w:rPr>
            </w:pPr>
            <w:r w:rsidRPr="00D161B5">
              <w:rPr>
                <w:color w:val="000000"/>
                <w:sz w:val="16"/>
                <w:szCs w:val="16"/>
              </w:rPr>
              <w:t>1.8</w:t>
            </w:r>
          </w:p>
        </w:tc>
        <w:tc>
          <w:tcPr>
            <w:tcW w:w="2547" w:type="dxa"/>
            <w:tcBorders>
              <w:top w:val="nil"/>
              <w:left w:val="nil"/>
              <w:bottom w:val="single" w:sz="4" w:space="0" w:color="auto"/>
              <w:right w:val="nil"/>
            </w:tcBorders>
            <w:shd w:val="clear" w:color="auto" w:fill="auto"/>
            <w:vAlign w:val="center"/>
          </w:tcPr>
          <w:p w:rsidR="00A775E7" w:rsidRPr="00D161B5" w:rsidRDefault="00A775E7" w:rsidP="00D66CC4">
            <w:pPr>
              <w:rPr>
                <w:b/>
                <w:bCs/>
                <w:sz w:val="16"/>
                <w:szCs w:val="16"/>
              </w:rPr>
            </w:pPr>
            <w:r w:rsidRPr="00D161B5">
              <w:rPr>
                <w:b/>
                <w:bCs/>
                <w:sz w:val="16"/>
                <w:szCs w:val="16"/>
              </w:rPr>
              <w:t xml:space="preserve">Пусконаладочные работы </w:t>
            </w:r>
          </w:p>
        </w:tc>
        <w:tc>
          <w:tcPr>
            <w:tcW w:w="708" w:type="dxa"/>
            <w:tcBorders>
              <w:top w:val="nil"/>
              <w:left w:val="single" w:sz="4" w:space="0" w:color="auto"/>
              <w:bottom w:val="single" w:sz="4" w:space="0" w:color="auto"/>
              <w:right w:val="single" w:sz="4" w:space="0" w:color="auto"/>
            </w:tcBorders>
            <w:shd w:val="clear" w:color="auto" w:fill="auto"/>
            <w:vAlign w:val="center"/>
          </w:tcPr>
          <w:p w:rsidR="00A775E7" w:rsidRPr="00D161B5" w:rsidRDefault="00A775E7" w:rsidP="00D66CC4">
            <w:pPr>
              <w:jc w:val="center"/>
              <w:rPr>
                <w:color w:val="000000"/>
                <w:sz w:val="16"/>
                <w:szCs w:val="16"/>
              </w:rPr>
            </w:pPr>
          </w:p>
        </w:tc>
        <w:tc>
          <w:tcPr>
            <w:tcW w:w="849" w:type="dxa"/>
            <w:tcBorders>
              <w:top w:val="nil"/>
              <w:left w:val="nil"/>
              <w:bottom w:val="single" w:sz="4" w:space="0" w:color="auto"/>
              <w:right w:val="single" w:sz="4" w:space="0" w:color="auto"/>
            </w:tcBorders>
            <w:shd w:val="clear" w:color="auto" w:fill="auto"/>
            <w:noWrap/>
            <w:vAlign w:val="center"/>
          </w:tcPr>
          <w:p w:rsidR="00A775E7" w:rsidRPr="00D161B5" w:rsidRDefault="00A775E7" w:rsidP="00D66CC4">
            <w:pPr>
              <w:jc w:val="center"/>
              <w:rPr>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1134" w:type="dxa"/>
            <w:gridSpan w:val="3"/>
            <w:tcBorders>
              <w:top w:val="nil"/>
              <w:left w:val="nil"/>
              <w:bottom w:val="single" w:sz="4" w:space="0" w:color="auto"/>
              <w:right w:val="single" w:sz="4" w:space="0" w:color="auto"/>
            </w:tcBorders>
            <w:shd w:val="clear" w:color="auto" w:fill="auto"/>
            <w:vAlign w:val="center"/>
          </w:tcPr>
          <w:p w:rsidR="00A775E7" w:rsidRPr="00DA2693" w:rsidRDefault="00A775E7" w:rsidP="00D66CC4">
            <w:pPr>
              <w:jc w:val="center"/>
              <w:rPr>
                <w:sz w:val="16"/>
                <w:szCs w:val="16"/>
              </w:rPr>
            </w:pPr>
          </w:p>
        </w:tc>
        <w:tc>
          <w:tcPr>
            <w:tcW w:w="993" w:type="dxa"/>
            <w:gridSpan w:val="3"/>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993" w:type="dxa"/>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1285" w:type="dxa"/>
            <w:tcBorders>
              <w:top w:val="nil"/>
              <w:left w:val="nil"/>
              <w:bottom w:val="single" w:sz="4" w:space="0" w:color="auto"/>
              <w:right w:val="single" w:sz="4" w:space="0" w:color="auto"/>
            </w:tcBorders>
            <w:shd w:val="clear" w:color="auto" w:fill="auto"/>
            <w:vAlign w:val="center"/>
          </w:tcPr>
          <w:p w:rsidR="00A775E7" w:rsidRPr="00D161B5" w:rsidRDefault="00A775E7" w:rsidP="00D66CC4"/>
        </w:tc>
        <w:tc>
          <w:tcPr>
            <w:tcW w:w="992" w:type="dxa"/>
            <w:tcBorders>
              <w:top w:val="nil"/>
              <w:left w:val="nil"/>
              <w:bottom w:val="single" w:sz="4" w:space="0" w:color="auto"/>
              <w:right w:val="single" w:sz="4" w:space="0" w:color="auto"/>
            </w:tcBorders>
            <w:shd w:val="clear" w:color="auto" w:fill="FFFFFF"/>
            <w:vAlign w:val="center"/>
          </w:tcPr>
          <w:p w:rsidR="00A775E7" w:rsidRPr="00D161B5" w:rsidRDefault="00A775E7" w:rsidP="00D66CC4"/>
        </w:tc>
        <w:tc>
          <w:tcPr>
            <w:tcW w:w="1276" w:type="dxa"/>
            <w:gridSpan w:val="2"/>
            <w:tcBorders>
              <w:top w:val="nil"/>
              <w:left w:val="nil"/>
              <w:bottom w:val="single" w:sz="4" w:space="0" w:color="auto"/>
              <w:right w:val="single" w:sz="4" w:space="0" w:color="auto"/>
            </w:tcBorders>
            <w:shd w:val="clear" w:color="auto" w:fill="FFFFFF"/>
            <w:vAlign w:val="center"/>
          </w:tcPr>
          <w:p w:rsidR="00A775E7" w:rsidRPr="00D161B5" w:rsidRDefault="00A775E7" w:rsidP="00D66CC4"/>
        </w:tc>
      </w:tr>
    </w:tbl>
    <w:p w:rsidR="00D71975" w:rsidRDefault="00D71975" w:rsidP="00D71975">
      <w:pPr>
        <w:jc w:val="right"/>
        <w:rPr>
          <w:color w:val="000000"/>
          <w:sz w:val="20"/>
          <w:szCs w:val="20"/>
        </w:rPr>
      </w:pPr>
    </w:p>
    <w:p w:rsidR="00D71975" w:rsidRDefault="00D71975" w:rsidP="00D71975">
      <w:pPr>
        <w:jc w:val="right"/>
        <w:rPr>
          <w:color w:val="000000"/>
          <w:sz w:val="20"/>
          <w:szCs w:val="20"/>
        </w:rPr>
      </w:pPr>
    </w:p>
    <w:p w:rsidR="00D71975" w:rsidRDefault="00D71975" w:rsidP="00D71975">
      <w:pPr>
        <w:jc w:val="right"/>
        <w:rPr>
          <w:color w:val="000000"/>
          <w:sz w:val="20"/>
          <w:szCs w:val="20"/>
        </w:rPr>
      </w:pPr>
    </w:p>
    <w:p w:rsidR="00D71975" w:rsidRDefault="00D71975" w:rsidP="00D71975">
      <w:pPr>
        <w:jc w:val="right"/>
        <w:rPr>
          <w:color w:val="000000"/>
          <w:sz w:val="20"/>
          <w:szCs w:val="20"/>
        </w:rPr>
      </w:pPr>
    </w:p>
    <w:p w:rsidR="007063C1" w:rsidRPr="007063C1" w:rsidRDefault="007063C1" w:rsidP="007063C1">
      <w:pPr>
        <w:ind w:right="252"/>
        <w:sectPr w:rsidR="007063C1" w:rsidRPr="007063C1" w:rsidSect="00D66CC4">
          <w:headerReference w:type="default" r:id="rId21"/>
          <w:footerReference w:type="default" r:id="rId22"/>
          <w:headerReference w:type="first" r:id="rId23"/>
          <w:footerReference w:type="first" r:id="rId24"/>
          <w:type w:val="continuous"/>
          <w:pgSz w:w="16838" w:h="11906" w:orient="landscape"/>
          <w:pgMar w:top="1134" w:right="567" w:bottom="2410" w:left="1985" w:header="720" w:footer="720" w:gutter="0"/>
          <w:cols w:space="720"/>
          <w:docGrid w:linePitch="600" w:charSpace="32768"/>
        </w:sectPr>
      </w:pPr>
    </w:p>
    <w:p w:rsidR="00D71975" w:rsidRPr="00D71975" w:rsidRDefault="00D71975" w:rsidP="00D71975">
      <w:pPr>
        <w:jc w:val="right"/>
        <w:rPr>
          <w:rFonts w:eastAsia="Droid Sans Fallback"/>
          <w:b/>
          <w:kern w:val="1"/>
          <w:sz w:val="20"/>
          <w:szCs w:val="20"/>
          <w:lang w:bidi="hi-IN"/>
        </w:rPr>
      </w:pPr>
      <w:r w:rsidRPr="00D71975">
        <w:rPr>
          <w:rFonts w:eastAsia="Droid Sans Fallback"/>
          <w:b/>
          <w:kern w:val="1"/>
          <w:sz w:val="20"/>
          <w:szCs w:val="20"/>
          <w:lang w:bidi="hi-IN"/>
        </w:rPr>
        <w:lastRenderedPageBreak/>
        <w:t>Приложение №3</w:t>
      </w:r>
    </w:p>
    <w:p w:rsidR="00D71975" w:rsidRPr="00D71975" w:rsidRDefault="00D71975" w:rsidP="00D71975">
      <w:pPr>
        <w:jc w:val="right"/>
        <w:rPr>
          <w:rFonts w:eastAsia="Droid Sans Fallback"/>
          <w:b/>
          <w:kern w:val="1"/>
          <w:sz w:val="20"/>
          <w:szCs w:val="20"/>
          <w:lang w:bidi="hi-IN"/>
        </w:rPr>
      </w:pPr>
      <w:r w:rsidRPr="00D71975">
        <w:rPr>
          <w:rFonts w:eastAsia="Droid Sans Fallback"/>
          <w:b/>
          <w:kern w:val="1"/>
          <w:sz w:val="20"/>
          <w:szCs w:val="20"/>
          <w:lang w:bidi="hi-IN"/>
        </w:rPr>
        <w:t xml:space="preserve">к  контракту  № ___ </w:t>
      </w:r>
    </w:p>
    <w:p w:rsidR="00D71975" w:rsidRPr="00D71975" w:rsidRDefault="00D71975" w:rsidP="00D71975">
      <w:pPr>
        <w:jc w:val="right"/>
        <w:rPr>
          <w:rFonts w:eastAsia="Droid Sans Fallback"/>
          <w:b/>
          <w:kern w:val="1"/>
          <w:sz w:val="20"/>
          <w:szCs w:val="20"/>
          <w:lang w:bidi="hi-IN"/>
        </w:rPr>
      </w:pPr>
      <w:r w:rsidRPr="00D71975">
        <w:rPr>
          <w:rFonts w:eastAsia="Droid Sans Fallback"/>
          <w:b/>
          <w:kern w:val="1"/>
          <w:sz w:val="20"/>
          <w:szCs w:val="20"/>
          <w:lang w:bidi="hi-IN"/>
        </w:rPr>
        <w:t>от «__» ______ 202</w:t>
      </w:r>
      <w:r w:rsidR="00D66CC4">
        <w:rPr>
          <w:rFonts w:eastAsia="Droid Sans Fallback"/>
          <w:b/>
          <w:kern w:val="1"/>
          <w:sz w:val="20"/>
          <w:szCs w:val="20"/>
          <w:lang w:bidi="hi-IN"/>
        </w:rPr>
        <w:t>2</w:t>
      </w:r>
      <w:r w:rsidRPr="00D71975">
        <w:rPr>
          <w:rFonts w:eastAsia="Droid Sans Fallback"/>
          <w:b/>
          <w:kern w:val="1"/>
          <w:sz w:val="20"/>
          <w:szCs w:val="20"/>
          <w:lang w:bidi="hi-IN"/>
        </w:rPr>
        <w:t xml:space="preserve"> года</w:t>
      </w:r>
    </w:p>
    <w:p w:rsidR="004F089B" w:rsidRPr="00D71975" w:rsidRDefault="004F089B" w:rsidP="004F089B">
      <w:pPr>
        <w:pStyle w:val="10"/>
        <w:tabs>
          <w:tab w:val="left" w:pos="708"/>
        </w:tabs>
        <w:spacing w:before="0"/>
        <w:jc w:val="center"/>
        <w:rPr>
          <w:bCs w:val="0"/>
          <w:caps/>
          <w:sz w:val="22"/>
          <w:szCs w:val="22"/>
          <w:lang w:val="ru-RU"/>
        </w:rPr>
      </w:pPr>
      <w:r w:rsidRPr="00D71975">
        <w:rPr>
          <w:bCs w:val="0"/>
          <w:caps/>
          <w:sz w:val="22"/>
          <w:szCs w:val="22"/>
          <w:lang w:val="ru-RU"/>
        </w:rPr>
        <w:t>Техническое задание</w:t>
      </w:r>
    </w:p>
    <w:p w:rsidR="006A7BE3" w:rsidRPr="006A7BE3" w:rsidRDefault="006A7BE3" w:rsidP="006A7BE3">
      <w:pPr>
        <w:keepNext/>
        <w:suppressAutoHyphens/>
        <w:spacing w:before="120"/>
        <w:jc w:val="center"/>
        <w:outlineLvl w:val="0"/>
        <w:rPr>
          <w:b/>
          <w:kern w:val="1"/>
          <w:sz w:val="22"/>
          <w:szCs w:val="22"/>
          <w:lang w:eastAsia="ar-SA"/>
        </w:rPr>
      </w:pPr>
      <w:r w:rsidRPr="006A7BE3">
        <w:rPr>
          <w:b/>
          <w:kern w:val="1"/>
          <w:sz w:val="22"/>
          <w:szCs w:val="22"/>
          <w:lang w:eastAsia="ar-SA"/>
        </w:rPr>
        <w:t>на выполнение работ Капитальный ремонт линейного объекта уличного освещения с. Малое Садовое Бахчисарайского района Республики Крым</w:t>
      </w:r>
    </w:p>
    <w:p w:rsidR="006A7BE3" w:rsidRPr="006A7BE3" w:rsidRDefault="006A7BE3" w:rsidP="006A7BE3">
      <w:pPr>
        <w:shd w:val="clear" w:color="auto" w:fill="FFFFFF"/>
        <w:suppressAutoHyphens/>
        <w:spacing w:after="60"/>
        <w:jc w:val="both"/>
        <w:rPr>
          <w:b/>
          <w:color w:val="000000"/>
          <w:spacing w:val="1"/>
          <w:sz w:val="22"/>
          <w:szCs w:val="22"/>
          <w:lang w:eastAsia="ar-SA"/>
        </w:rPr>
      </w:pPr>
    </w:p>
    <w:p w:rsidR="006A7BE3" w:rsidRPr="006A7BE3" w:rsidRDefault="006A7BE3" w:rsidP="006A7BE3">
      <w:pPr>
        <w:keepNext/>
        <w:suppressAutoHyphens/>
        <w:spacing w:after="60"/>
        <w:jc w:val="both"/>
        <w:outlineLvl w:val="0"/>
        <w:rPr>
          <w:b/>
          <w:kern w:val="1"/>
          <w:sz w:val="22"/>
          <w:szCs w:val="22"/>
          <w:lang w:eastAsia="ar-SA"/>
        </w:rPr>
      </w:pPr>
      <w:proofErr w:type="spellStart"/>
      <w:r w:rsidRPr="006A7BE3">
        <w:rPr>
          <w:bCs/>
          <w:kern w:val="1"/>
          <w:sz w:val="22"/>
          <w:szCs w:val="22"/>
          <w:lang w:eastAsia="ar-SA"/>
        </w:rPr>
        <w:t>пгт</w:t>
      </w:r>
      <w:proofErr w:type="spellEnd"/>
      <w:r w:rsidRPr="006A7BE3">
        <w:rPr>
          <w:bCs/>
          <w:kern w:val="1"/>
          <w:sz w:val="22"/>
          <w:szCs w:val="22"/>
          <w:lang w:eastAsia="ar-SA"/>
        </w:rPr>
        <w:t xml:space="preserve">. Куйбышево                                                              </w:t>
      </w:r>
      <w:r w:rsidRPr="006A7BE3">
        <w:rPr>
          <w:bCs/>
          <w:kern w:val="1"/>
          <w:sz w:val="22"/>
          <w:szCs w:val="22"/>
          <w:lang w:eastAsia="ar-SA"/>
        </w:rPr>
        <w:tab/>
      </w:r>
      <w:r w:rsidRPr="006A7BE3">
        <w:rPr>
          <w:bCs/>
          <w:kern w:val="1"/>
          <w:sz w:val="22"/>
          <w:szCs w:val="22"/>
          <w:lang w:eastAsia="ar-SA"/>
        </w:rPr>
        <w:tab/>
      </w:r>
      <w:r w:rsidRPr="006A7BE3">
        <w:rPr>
          <w:bCs/>
          <w:kern w:val="1"/>
          <w:sz w:val="22"/>
          <w:szCs w:val="22"/>
          <w:lang w:eastAsia="ar-SA"/>
        </w:rPr>
        <w:tab/>
      </w:r>
      <w:r w:rsidRPr="006A7BE3">
        <w:rPr>
          <w:bCs/>
          <w:kern w:val="1"/>
          <w:sz w:val="22"/>
          <w:szCs w:val="22"/>
          <w:lang w:eastAsia="ar-SA"/>
        </w:rPr>
        <w:tab/>
      </w:r>
      <w:bookmarkStart w:id="3" w:name="_GoBack"/>
      <w:bookmarkEnd w:id="3"/>
      <w:r w:rsidRPr="006A7BE3">
        <w:rPr>
          <w:bCs/>
          <w:kern w:val="1"/>
          <w:sz w:val="22"/>
          <w:szCs w:val="22"/>
          <w:lang w:eastAsia="ar-SA"/>
        </w:rPr>
        <w:t xml:space="preserve">       _________ </w:t>
      </w:r>
      <w:r w:rsidRPr="006A7BE3">
        <w:rPr>
          <w:bCs/>
          <w:color w:val="000000"/>
          <w:spacing w:val="1"/>
          <w:kern w:val="1"/>
          <w:sz w:val="22"/>
          <w:szCs w:val="22"/>
          <w:lang w:eastAsia="ar-SA"/>
        </w:rPr>
        <w:t>2022 г.</w:t>
      </w:r>
    </w:p>
    <w:p w:rsidR="006A7BE3" w:rsidRPr="006A7BE3" w:rsidRDefault="006A7BE3" w:rsidP="006A7BE3">
      <w:pPr>
        <w:shd w:val="clear" w:color="auto" w:fill="FFFFFF"/>
        <w:suppressAutoHyphens/>
        <w:spacing w:after="60"/>
        <w:jc w:val="both"/>
        <w:rPr>
          <w:color w:val="000000"/>
          <w:spacing w:val="1"/>
          <w:sz w:val="22"/>
          <w:szCs w:val="22"/>
          <w:lang w:eastAsia="ar-SA"/>
        </w:rPr>
      </w:pPr>
    </w:p>
    <w:p w:rsidR="006A7BE3" w:rsidRPr="006A7BE3" w:rsidRDefault="006A7BE3" w:rsidP="006A7BE3">
      <w:pPr>
        <w:numPr>
          <w:ilvl w:val="0"/>
          <w:numId w:val="25"/>
        </w:numPr>
        <w:suppressAutoHyphens/>
        <w:spacing w:after="60"/>
        <w:jc w:val="both"/>
        <w:rPr>
          <w:b/>
          <w:sz w:val="22"/>
          <w:szCs w:val="22"/>
          <w:u w:val="single"/>
          <w:lang w:eastAsia="ar-SA"/>
        </w:rPr>
      </w:pPr>
      <w:r w:rsidRPr="006A7BE3">
        <w:rPr>
          <w:b/>
          <w:sz w:val="22"/>
          <w:szCs w:val="22"/>
          <w:lang w:eastAsia="ar-SA"/>
        </w:rPr>
        <w:t xml:space="preserve">Закупка проводится среди субъектов малого предпринимательства: </w:t>
      </w:r>
      <w:r w:rsidRPr="006A7BE3">
        <w:rPr>
          <w:b/>
          <w:sz w:val="22"/>
          <w:szCs w:val="22"/>
          <w:u w:val="single"/>
          <w:lang w:eastAsia="ar-SA"/>
        </w:rPr>
        <w:t>да</w:t>
      </w:r>
    </w:p>
    <w:p w:rsidR="006A7BE3" w:rsidRPr="006A7BE3" w:rsidRDefault="006A7BE3" w:rsidP="006A7BE3">
      <w:pPr>
        <w:numPr>
          <w:ilvl w:val="0"/>
          <w:numId w:val="25"/>
        </w:numPr>
        <w:suppressAutoHyphens/>
        <w:spacing w:after="60"/>
        <w:jc w:val="both"/>
        <w:rPr>
          <w:b/>
          <w:sz w:val="22"/>
          <w:szCs w:val="22"/>
          <w:u w:val="single"/>
          <w:lang w:eastAsia="ar-SA"/>
        </w:rPr>
      </w:pPr>
      <w:r w:rsidRPr="006A7BE3">
        <w:rPr>
          <w:b/>
          <w:sz w:val="22"/>
          <w:szCs w:val="22"/>
          <w:lang w:eastAsia="ar-SA"/>
        </w:rPr>
        <w:t xml:space="preserve">Начальная (максимальная) цена контракта: </w:t>
      </w:r>
      <w:r w:rsidRPr="006A7BE3">
        <w:rPr>
          <w:b/>
          <w:sz w:val="22"/>
          <w:szCs w:val="22"/>
          <w:u w:val="single"/>
          <w:lang w:eastAsia="ar-SA"/>
        </w:rPr>
        <w:t xml:space="preserve">____________ </w:t>
      </w:r>
      <w:proofErr w:type="spellStart"/>
      <w:r w:rsidRPr="006A7BE3">
        <w:rPr>
          <w:b/>
          <w:sz w:val="22"/>
          <w:szCs w:val="22"/>
          <w:u w:val="single"/>
          <w:lang w:eastAsia="ar-SA"/>
        </w:rPr>
        <w:t>руб</w:t>
      </w:r>
      <w:proofErr w:type="spellEnd"/>
    </w:p>
    <w:p w:rsidR="006A7BE3" w:rsidRPr="006A7BE3" w:rsidRDefault="006A7BE3" w:rsidP="006A7BE3">
      <w:pPr>
        <w:numPr>
          <w:ilvl w:val="0"/>
          <w:numId w:val="25"/>
        </w:numPr>
        <w:suppressAutoHyphens/>
        <w:spacing w:after="60"/>
        <w:jc w:val="both"/>
        <w:rPr>
          <w:sz w:val="22"/>
          <w:szCs w:val="22"/>
          <w:u w:val="single"/>
          <w:lang w:eastAsia="ar-SA"/>
        </w:rPr>
      </w:pPr>
      <w:r w:rsidRPr="006A7BE3">
        <w:rPr>
          <w:b/>
          <w:sz w:val="22"/>
          <w:szCs w:val="22"/>
          <w:lang w:eastAsia="ar-SA"/>
        </w:rPr>
        <w:t xml:space="preserve">Источник финансирования закупки: </w:t>
      </w:r>
      <w:r w:rsidRPr="006A7BE3">
        <w:rPr>
          <w:sz w:val="22"/>
          <w:szCs w:val="22"/>
          <w:u w:val="single"/>
          <w:lang w:eastAsia="ar-SA"/>
        </w:rPr>
        <w:t xml:space="preserve">бюджет Куйбышевского сельского поселения </w:t>
      </w:r>
      <w:proofErr w:type="spellStart"/>
      <w:r w:rsidRPr="006A7BE3">
        <w:rPr>
          <w:sz w:val="22"/>
          <w:szCs w:val="22"/>
          <w:u w:val="single"/>
          <w:lang w:eastAsia="ar-SA"/>
        </w:rPr>
        <w:t>Бахчисарайскогшо</w:t>
      </w:r>
      <w:proofErr w:type="spellEnd"/>
      <w:r w:rsidRPr="006A7BE3">
        <w:rPr>
          <w:sz w:val="22"/>
          <w:szCs w:val="22"/>
          <w:u w:val="single"/>
          <w:lang w:eastAsia="ar-SA"/>
        </w:rPr>
        <w:t xml:space="preserve"> района Республики Крым.</w:t>
      </w:r>
    </w:p>
    <w:p w:rsidR="003E62B7" w:rsidRPr="003E62B7" w:rsidRDefault="006A7BE3" w:rsidP="00DE3B6A">
      <w:pPr>
        <w:numPr>
          <w:ilvl w:val="0"/>
          <w:numId w:val="25"/>
        </w:numPr>
        <w:suppressAutoHyphens/>
        <w:spacing w:after="60"/>
        <w:jc w:val="both"/>
        <w:rPr>
          <w:b/>
          <w:sz w:val="22"/>
          <w:szCs w:val="22"/>
          <w:lang w:eastAsia="ar-SA"/>
        </w:rPr>
      </w:pPr>
      <w:r w:rsidRPr="003E62B7">
        <w:rPr>
          <w:b/>
          <w:sz w:val="22"/>
          <w:szCs w:val="22"/>
          <w:lang w:eastAsia="ar-SA"/>
        </w:rPr>
        <w:t xml:space="preserve">Место выполнения работ: </w:t>
      </w:r>
      <w:proofErr w:type="gramStart"/>
      <w:r w:rsidRPr="003E62B7">
        <w:rPr>
          <w:sz w:val="22"/>
          <w:szCs w:val="22"/>
          <w:lang w:eastAsia="ar-SA"/>
        </w:rPr>
        <w:t>Республика Крым, Бахчисарайский район с. Малое Садовое, ул. Хрусталева, ул. Мира, ул. Подгорная, ул. Солнечная, ул. Комарова, ул. Речная.</w:t>
      </w:r>
      <w:r w:rsidR="00A22DCB" w:rsidRPr="003E62B7">
        <w:rPr>
          <w:sz w:val="22"/>
          <w:szCs w:val="22"/>
          <w:lang w:eastAsia="ar-SA"/>
        </w:rPr>
        <w:t xml:space="preserve"> </w:t>
      </w:r>
      <w:proofErr w:type="gramEnd"/>
    </w:p>
    <w:p w:rsidR="006A7BE3" w:rsidRPr="003E62B7" w:rsidRDefault="006A7BE3" w:rsidP="00DE3B6A">
      <w:pPr>
        <w:numPr>
          <w:ilvl w:val="0"/>
          <w:numId w:val="25"/>
        </w:numPr>
        <w:suppressAutoHyphens/>
        <w:spacing w:after="60"/>
        <w:jc w:val="both"/>
        <w:rPr>
          <w:b/>
          <w:sz w:val="22"/>
          <w:szCs w:val="22"/>
          <w:lang w:eastAsia="ar-SA"/>
        </w:rPr>
      </w:pPr>
      <w:r w:rsidRPr="003E62B7">
        <w:rPr>
          <w:b/>
          <w:sz w:val="22"/>
          <w:szCs w:val="22"/>
          <w:lang w:eastAsia="ar-SA"/>
        </w:rPr>
        <w:t>Срок выполнения работ:</w:t>
      </w:r>
    </w:p>
    <w:p w:rsidR="006A7BE3" w:rsidRPr="006A7BE3" w:rsidRDefault="006A7BE3" w:rsidP="006A7BE3">
      <w:pPr>
        <w:ind w:left="360"/>
        <w:jc w:val="both"/>
        <w:rPr>
          <w:sz w:val="22"/>
          <w:szCs w:val="22"/>
          <w:lang w:eastAsia="ar-SA"/>
        </w:rPr>
      </w:pPr>
      <w:r w:rsidRPr="006A7BE3">
        <w:rPr>
          <w:sz w:val="22"/>
          <w:szCs w:val="22"/>
          <w:lang w:eastAsia="ar-SA"/>
        </w:rPr>
        <w:t xml:space="preserve">Начало выполнения Работ: </w:t>
      </w:r>
      <w:proofErr w:type="gramStart"/>
      <w:r w:rsidRPr="006A7BE3">
        <w:rPr>
          <w:sz w:val="22"/>
          <w:szCs w:val="22"/>
          <w:lang w:eastAsia="ar-SA"/>
        </w:rPr>
        <w:t>с даты заключения</w:t>
      </w:r>
      <w:proofErr w:type="gramEnd"/>
      <w:r w:rsidRPr="006A7BE3">
        <w:rPr>
          <w:sz w:val="22"/>
          <w:szCs w:val="22"/>
          <w:lang w:eastAsia="ar-SA"/>
        </w:rPr>
        <w:t xml:space="preserve"> муниципального контракта;</w:t>
      </w:r>
    </w:p>
    <w:p w:rsidR="006A7BE3" w:rsidRPr="006A7BE3" w:rsidRDefault="006A7BE3" w:rsidP="006A7BE3">
      <w:pPr>
        <w:ind w:left="360"/>
        <w:jc w:val="both"/>
        <w:rPr>
          <w:sz w:val="22"/>
          <w:szCs w:val="22"/>
          <w:lang w:eastAsia="ar-SA"/>
        </w:rPr>
      </w:pPr>
      <w:r w:rsidRPr="006A7BE3">
        <w:rPr>
          <w:sz w:val="22"/>
          <w:szCs w:val="22"/>
          <w:lang w:eastAsia="ar-SA"/>
        </w:rPr>
        <w:t>Окончание выполнения Работ: до 25 декабря 2022.</w:t>
      </w:r>
    </w:p>
    <w:p w:rsidR="006A7BE3" w:rsidRPr="006A7BE3" w:rsidRDefault="006A7BE3" w:rsidP="006A7BE3">
      <w:pPr>
        <w:numPr>
          <w:ilvl w:val="0"/>
          <w:numId w:val="25"/>
        </w:numPr>
        <w:suppressAutoHyphens/>
        <w:spacing w:after="60"/>
        <w:jc w:val="both"/>
        <w:rPr>
          <w:sz w:val="22"/>
          <w:szCs w:val="22"/>
          <w:lang w:eastAsia="ar-SA"/>
        </w:rPr>
      </w:pPr>
      <w:r w:rsidRPr="006A7BE3">
        <w:rPr>
          <w:b/>
          <w:sz w:val="22"/>
          <w:szCs w:val="22"/>
          <w:lang w:eastAsia="ar-SA"/>
        </w:rPr>
        <w:t xml:space="preserve">Гарантия качества на выполненные работы должна составлять: </w:t>
      </w:r>
      <w:r w:rsidR="00F15E35" w:rsidRPr="003A1733">
        <w:rPr>
          <w:rFonts w:eastAsia="MS Mincho"/>
          <w:color w:val="000000"/>
        </w:rPr>
        <w:t xml:space="preserve">Гарантийный срок на выполненные Работы </w:t>
      </w:r>
      <w:r w:rsidR="00F15E35" w:rsidRPr="003A1733">
        <w:rPr>
          <w:color w:val="000000"/>
        </w:rPr>
        <w:t>в соответствии с</w:t>
      </w:r>
      <w:r w:rsidR="00F15E35">
        <w:rPr>
          <w:color w:val="000000"/>
        </w:rPr>
        <w:t>о</w:t>
      </w:r>
      <w:r w:rsidR="00F15E35" w:rsidRPr="003A1733">
        <w:rPr>
          <w:color w:val="000000"/>
        </w:rPr>
        <w:t xml:space="preserve"> ст.756 Гражданского кодекса Российской Федерации устанавливается </w:t>
      </w:r>
      <w:r w:rsidR="00F15E35" w:rsidRPr="003A1733">
        <w:t xml:space="preserve">на </w:t>
      </w:r>
      <w:r w:rsidR="00F15E35">
        <w:t>5</w:t>
      </w:r>
      <w:r w:rsidR="00F15E35" w:rsidRPr="003A1733">
        <w:t xml:space="preserve"> (</w:t>
      </w:r>
      <w:r w:rsidR="00F15E35">
        <w:t>пять</w:t>
      </w:r>
      <w:r w:rsidR="00F15E35" w:rsidRPr="003A1733">
        <w:t>)</w:t>
      </w:r>
      <w:r w:rsidR="00F15E35">
        <w:t xml:space="preserve"> лет</w:t>
      </w:r>
      <w:r w:rsidR="00F15E35" w:rsidRPr="003A1733">
        <w:rPr>
          <w:color w:val="000000"/>
        </w:rPr>
        <w:t xml:space="preserve"> со дня подписания Сторонами и Представителем Заказчика акта приемки выполненных работ (форма № КС-2), справки о стоимости выполненных работ и затрат (форма № КС-3), акта приемки </w:t>
      </w:r>
      <w:r w:rsidR="00F15E35">
        <w:rPr>
          <w:color w:val="000000"/>
        </w:rPr>
        <w:t xml:space="preserve">объекта </w:t>
      </w:r>
      <w:r w:rsidR="00F15E35" w:rsidRPr="003A1733">
        <w:rPr>
          <w:color w:val="000000"/>
        </w:rPr>
        <w:t>капитального ремонта (по форме, утвержденной Заказчиком). Гарантийный срок на качество смонтированного</w:t>
      </w:r>
      <w:r w:rsidR="00F15E35" w:rsidRPr="00485167">
        <w:rPr>
          <w:color w:val="000000"/>
        </w:rPr>
        <w:t xml:space="preserve"> в ходе выполнения работ оборудования начинается от даты подписания акта и составляет срок, равный гарантийному сроку, предоставляемому изготовителем соответствующего оборудования</w:t>
      </w:r>
      <w:proofErr w:type="gramStart"/>
      <w:r w:rsidR="00F15E35" w:rsidRPr="00485167">
        <w:rPr>
          <w:color w:val="000000"/>
        </w:rPr>
        <w:t>.</w:t>
      </w:r>
      <w:r w:rsidRPr="006A7BE3">
        <w:rPr>
          <w:sz w:val="22"/>
          <w:szCs w:val="22"/>
          <w:lang w:eastAsia="ar-SA"/>
        </w:rPr>
        <w:t xml:space="preserve">. </w:t>
      </w:r>
      <w:proofErr w:type="gramEnd"/>
    </w:p>
    <w:p w:rsidR="00F15E35" w:rsidRPr="00F15E35" w:rsidRDefault="006A7BE3" w:rsidP="006A7BE3">
      <w:pPr>
        <w:numPr>
          <w:ilvl w:val="0"/>
          <w:numId w:val="25"/>
        </w:numPr>
        <w:suppressAutoHyphens/>
        <w:spacing w:after="60"/>
        <w:jc w:val="both"/>
        <w:rPr>
          <w:i/>
          <w:sz w:val="22"/>
          <w:szCs w:val="22"/>
          <w:lang w:eastAsia="ar-SA"/>
        </w:rPr>
      </w:pPr>
      <w:r w:rsidRPr="006A7BE3">
        <w:rPr>
          <w:b/>
          <w:sz w:val="22"/>
          <w:szCs w:val="22"/>
          <w:lang w:eastAsia="ar-SA"/>
        </w:rPr>
        <w:t>Размер обеспечения исполнения контракта</w:t>
      </w:r>
      <w:r w:rsidRPr="006A7BE3">
        <w:rPr>
          <w:sz w:val="22"/>
          <w:szCs w:val="22"/>
          <w:lang w:eastAsia="ar-SA"/>
        </w:rPr>
        <w:t>: 0</w:t>
      </w:r>
      <w:r w:rsidR="00F15E35" w:rsidRPr="004F089B">
        <w:t xml:space="preserve">,5 </w:t>
      </w:r>
      <w:r w:rsidR="00F15E35" w:rsidRPr="008E6497">
        <w:t xml:space="preserve">% </w:t>
      </w:r>
      <w:r w:rsidR="00F15E35" w:rsidRPr="00EC2711">
        <w:t xml:space="preserve">от </w:t>
      </w:r>
      <w:r w:rsidR="003E62B7" w:rsidRPr="00EC2711">
        <w:t>цены</w:t>
      </w:r>
      <w:r w:rsidR="003E62B7">
        <w:t xml:space="preserve"> контракта.</w:t>
      </w:r>
    </w:p>
    <w:p w:rsidR="006A7BE3" w:rsidRPr="006A7BE3" w:rsidRDefault="006A7BE3" w:rsidP="006A7BE3">
      <w:pPr>
        <w:numPr>
          <w:ilvl w:val="0"/>
          <w:numId w:val="25"/>
        </w:numPr>
        <w:suppressAutoHyphens/>
        <w:spacing w:after="60"/>
        <w:jc w:val="both"/>
        <w:rPr>
          <w:i/>
          <w:sz w:val="22"/>
          <w:szCs w:val="22"/>
          <w:lang w:eastAsia="ar-SA"/>
        </w:rPr>
      </w:pPr>
      <w:proofErr w:type="gramStart"/>
      <w:r w:rsidRPr="006A7BE3">
        <w:rPr>
          <w:b/>
          <w:sz w:val="22"/>
          <w:szCs w:val="22"/>
          <w:lang w:eastAsia="ar-SA"/>
        </w:rPr>
        <w:t>Размер обеспечения гарантийных обязательств (не более 10% от цены контракта):</w:t>
      </w:r>
      <w:r w:rsidRPr="006A7BE3">
        <w:rPr>
          <w:sz w:val="22"/>
          <w:szCs w:val="22"/>
          <w:lang w:eastAsia="ar-SA"/>
        </w:rPr>
        <w:t xml:space="preserve"> 5%   </w:t>
      </w:r>
      <w:r w:rsidR="00F15E35">
        <w:rPr>
          <w:sz w:val="22"/>
          <w:szCs w:val="22"/>
          <w:lang w:eastAsia="ar-SA"/>
        </w:rPr>
        <w:t xml:space="preserve">от НМЦК. </w:t>
      </w:r>
      <w:r w:rsidRPr="006A7BE3">
        <w:rPr>
          <w:i/>
          <w:sz w:val="22"/>
          <w:szCs w:val="22"/>
          <w:lang w:eastAsia="ar-SA"/>
        </w:rPr>
        <w:t>(обеспечение гарантийных обязательств обеспечивает надлежащее исполнение Подрядчиком своих гарантийных обязательств.</w:t>
      </w:r>
      <w:proofErr w:type="gramEnd"/>
      <w:r w:rsidR="00EC2711">
        <w:rPr>
          <w:i/>
          <w:sz w:val="22"/>
          <w:szCs w:val="22"/>
          <w:lang w:eastAsia="ar-SA"/>
        </w:rPr>
        <w:t xml:space="preserve"> </w:t>
      </w:r>
      <w:proofErr w:type="gramStart"/>
      <w:r w:rsidRPr="006A7BE3">
        <w:rPr>
          <w:i/>
          <w:sz w:val="22"/>
          <w:szCs w:val="22"/>
          <w:lang w:eastAsia="ar-SA"/>
        </w:rPr>
        <w:t>Предоставляются после выполнения всех работ по контракту).</w:t>
      </w:r>
      <w:proofErr w:type="gramEnd"/>
    </w:p>
    <w:p w:rsidR="006A7BE3" w:rsidRPr="006A7BE3" w:rsidRDefault="006A7BE3" w:rsidP="006A7BE3">
      <w:pPr>
        <w:numPr>
          <w:ilvl w:val="0"/>
          <w:numId w:val="25"/>
        </w:numPr>
        <w:suppressAutoHyphens/>
        <w:spacing w:before="120" w:after="60"/>
        <w:ind w:left="425" w:hanging="425"/>
        <w:jc w:val="both"/>
        <w:rPr>
          <w:b/>
          <w:sz w:val="22"/>
          <w:szCs w:val="22"/>
          <w:lang w:eastAsia="ar-SA"/>
        </w:rPr>
      </w:pPr>
      <w:r w:rsidRPr="006A7BE3">
        <w:rPr>
          <w:b/>
          <w:sz w:val="22"/>
          <w:szCs w:val="22"/>
          <w:lang w:eastAsia="ar-SA"/>
        </w:rPr>
        <w:t>Вид работ:</w:t>
      </w:r>
      <w:r w:rsidRPr="006A7BE3">
        <w:rPr>
          <w:sz w:val="22"/>
          <w:szCs w:val="22"/>
          <w:lang w:eastAsia="ar-SA"/>
        </w:rPr>
        <w:t xml:space="preserve"> капитальный ремонт.</w:t>
      </w:r>
    </w:p>
    <w:p w:rsidR="006A7BE3" w:rsidRPr="006A7BE3" w:rsidRDefault="006A7BE3" w:rsidP="006A7BE3">
      <w:pPr>
        <w:numPr>
          <w:ilvl w:val="0"/>
          <w:numId w:val="25"/>
        </w:numPr>
        <w:suppressAutoHyphens/>
        <w:spacing w:before="120" w:after="60"/>
        <w:ind w:left="425" w:hanging="425"/>
        <w:jc w:val="both"/>
        <w:rPr>
          <w:b/>
          <w:sz w:val="22"/>
          <w:szCs w:val="22"/>
          <w:lang w:eastAsia="ar-SA"/>
        </w:rPr>
      </w:pPr>
      <w:r w:rsidRPr="006A7BE3">
        <w:rPr>
          <w:b/>
          <w:sz w:val="22"/>
          <w:szCs w:val="22"/>
          <w:lang w:eastAsia="ar-SA"/>
        </w:rPr>
        <w:t>Заказчик проекта:</w:t>
      </w:r>
      <w:r w:rsidRPr="006A7BE3">
        <w:rPr>
          <w:sz w:val="22"/>
          <w:szCs w:val="22"/>
          <w:lang w:eastAsia="ar-SA"/>
        </w:rPr>
        <w:t xml:space="preserve"> Администрация Куйбышевского сельского поселения Бахчисарайского района Республики Крым.</w:t>
      </w:r>
    </w:p>
    <w:p w:rsidR="006A7BE3" w:rsidRPr="00EC2711" w:rsidRDefault="006A7BE3" w:rsidP="006A7BE3">
      <w:pPr>
        <w:numPr>
          <w:ilvl w:val="0"/>
          <w:numId w:val="25"/>
        </w:numPr>
        <w:suppressAutoHyphens/>
        <w:spacing w:before="120" w:after="60"/>
        <w:ind w:left="425" w:hanging="425"/>
        <w:jc w:val="both"/>
        <w:rPr>
          <w:b/>
          <w:sz w:val="22"/>
          <w:szCs w:val="22"/>
          <w:lang w:eastAsia="ar-SA"/>
        </w:rPr>
      </w:pPr>
      <w:r w:rsidRPr="00EC2711">
        <w:rPr>
          <w:b/>
          <w:sz w:val="22"/>
          <w:szCs w:val="22"/>
          <w:lang w:eastAsia="ar-SA"/>
        </w:rPr>
        <w:t>Этапы выполнения работ:</w:t>
      </w:r>
      <w:r w:rsidR="00936651" w:rsidRPr="00EC2711">
        <w:rPr>
          <w:b/>
          <w:sz w:val="22"/>
          <w:szCs w:val="22"/>
          <w:lang w:eastAsia="ar-SA"/>
        </w:rPr>
        <w:t xml:space="preserve"> </w:t>
      </w:r>
    </w:p>
    <w:p w:rsidR="006A7BE3" w:rsidRPr="006A7BE3" w:rsidRDefault="006A7BE3" w:rsidP="006A7BE3">
      <w:pPr>
        <w:numPr>
          <w:ilvl w:val="1"/>
          <w:numId w:val="25"/>
        </w:numPr>
        <w:suppressAutoHyphens/>
        <w:spacing w:after="60"/>
        <w:jc w:val="both"/>
        <w:rPr>
          <w:sz w:val="22"/>
          <w:szCs w:val="22"/>
          <w:lang w:eastAsia="ar-SA"/>
        </w:rPr>
      </w:pPr>
      <w:r w:rsidRPr="006A7BE3">
        <w:rPr>
          <w:sz w:val="22"/>
          <w:szCs w:val="22"/>
          <w:lang w:eastAsia="ar-SA"/>
        </w:rPr>
        <w:t>Выполнение работ предусматривается поэтапно по сетям ЛЭП-0,4кВ от ТП-5, ТП-364, ТП-516, ТП-657.</w:t>
      </w:r>
    </w:p>
    <w:p w:rsidR="006A7BE3" w:rsidRPr="006A7BE3" w:rsidRDefault="006A7BE3" w:rsidP="006A7BE3">
      <w:pPr>
        <w:numPr>
          <w:ilvl w:val="1"/>
          <w:numId w:val="25"/>
        </w:numPr>
        <w:suppressAutoHyphens/>
        <w:spacing w:after="60"/>
        <w:jc w:val="both"/>
        <w:rPr>
          <w:sz w:val="22"/>
          <w:szCs w:val="22"/>
          <w:lang w:eastAsia="ar-SA"/>
        </w:rPr>
      </w:pPr>
      <w:r w:rsidRPr="006A7BE3">
        <w:rPr>
          <w:sz w:val="22"/>
          <w:szCs w:val="22"/>
          <w:lang w:eastAsia="ar-SA"/>
        </w:rPr>
        <w:t>Закупка материалов и оборудования, доставка материалов на строительную площадку объекта;</w:t>
      </w:r>
    </w:p>
    <w:p w:rsidR="006A7BE3" w:rsidRPr="006A7BE3" w:rsidRDefault="006A7BE3" w:rsidP="006A7BE3">
      <w:pPr>
        <w:numPr>
          <w:ilvl w:val="1"/>
          <w:numId w:val="25"/>
        </w:numPr>
        <w:suppressAutoHyphens/>
        <w:spacing w:after="60"/>
        <w:jc w:val="both"/>
        <w:rPr>
          <w:sz w:val="22"/>
          <w:szCs w:val="22"/>
          <w:lang w:eastAsia="ar-SA"/>
        </w:rPr>
      </w:pPr>
      <w:r w:rsidRPr="006A7BE3">
        <w:rPr>
          <w:sz w:val="22"/>
          <w:szCs w:val="22"/>
          <w:lang w:eastAsia="ar-SA"/>
        </w:rPr>
        <w:t>Демонтаж аварийных опор уличного освещения;</w:t>
      </w:r>
    </w:p>
    <w:p w:rsidR="006A7BE3" w:rsidRPr="006A7BE3" w:rsidRDefault="006A7BE3" w:rsidP="006A7BE3">
      <w:pPr>
        <w:numPr>
          <w:ilvl w:val="1"/>
          <w:numId w:val="25"/>
        </w:numPr>
        <w:suppressAutoHyphens/>
        <w:spacing w:after="60"/>
        <w:jc w:val="both"/>
        <w:rPr>
          <w:sz w:val="22"/>
          <w:szCs w:val="22"/>
          <w:lang w:eastAsia="ar-SA"/>
        </w:rPr>
      </w:pPr>
      <w:r w:rsidRPr="006A7BE3">
        <w:rPr>
          <w:sz w:val="22"/>
          <w:szCs w:val="22"/>
          <w:lang w:eastAsia="ar-SA"/>
        </w:rPr>
        <w:t>Установка опор уличного освещения;</w:t>
      </w:r>
    </w:p>
    <w:p w:rsidR="006A7BE3" w:rsidRPr="006A7BE3" w:rsidRDefault="006A7BE3" w:rsidP="006A7BE3">
      <w:pPr>
        <w:numPr>
          <w:ilvl w:val="1"/>
          <w:numId w:val="25"/>
        </w:numPr>
        <w:suppressAutoHyphens/>
        <w:spacing w:after="60"/>
        <w:jc w:val="both"/>
        <w:rPr>
          <w:sz w:val="22"/>
          <w:szCs w:val="22"/>
          <w:lang w:eastAsia="ar-SA"/>
        </w:rPr>
      </w:pPr>
      <w:r w:rsidRPr="006A7BE3">
        <w:rPr>
          <w:sz w:val="22"/>
          <w:szCs w:val="22"/>
          <w:lang w:eastAsia="ar-SA"/>
        </w:rPr>
        <w:t>Усиление существующих опор уличного освещения;</w:t>
      </w:r>
    </w:p>
    <w:p w:rsidR="006A7BE3" w:rsidRPr="006A7BE3" w:rsidRDefault="006A7BE3" w:rsidP="006A7BE3">
      <w:pPr>
        <w:numPr>
          <w:ilvl w:val="1"/>
          <w:numId w:val="25"/>
        </w:numPr>
        <w:suppressAutoHyphens/>
        <w:spacing w:after="60"/>
        <w:jc w:val="both"/>
        <w:rPr>
          <w:sz w:val="22"/>
          <w:szCs w:val="22"/>
          <w:lang w:eastAsia="ar-SA"/>
        </w:rPr>
      </w:pPr>
      <w:r w:rsidRPr="006A7BE3">
        <w:rPr>
          <w:sz w:val="22"/>
          <w:szCs w:val="22"/>
          <w:lang w:eastAsia="ar-SA"/>
        </w:rPr>
        <w:t>Монтаж провода СИП-4 4х25, СИП-4 2х25, ВЛИ-0,4кВ уличного освещения;</w:t>
      </w:r>
    </w:p>
    <w:p w:rsidR="006A7BE3" w:rsidRPr="006A7BE3" w:rsidRDefault="006A7BE3" w:rsidP="006A7BE3">
      <w:pPr>
        <w:numPr>
          <w:ilvl w:val="1"/>
          <w:numId w:val="25"/>
        </w:numPr>
        <w:suppressAutoHyphens/>
        <w:spacing w:after="60"/>
        <w:jc w:val="both"/>
        <w:rPr>
          <w:sz w:val="22"/>
          <w:szCs w:val="22"/>
          <w:lang w:eastAsia="ar-SA"/>
        </w:rPr>
      </w:pPr>
      <w:r w:rsidRPr="006A7BE3">
        <w:rPr>
          <w:sz w:val="22"/>
          <w:szCs w:val="22"/>
          <w:lang w:eastAsia="ar-SA"/>
        </w:rPr>
        <w:t>Монтаж светильников уличного освещения;</w:t>
      </w:r>
    </w:p>
    <w:p w:rsidR="006A7BE3" w:rsidRPr="006A7BE3" w:rsidRDefault="006A7BE3" w:rsidP="006A7BE3">
      <w:pPr>
        <w:numPr>
          <w:ilvl w:val="1"/>
          <w:numId w:val="25"/>
        </w:numPr>
        <w:suppressAutoHyphens/>
        <w:spacing w:after="60"/>
        <w:jc w:val="both"/>
        <w:rPr>
          <w:sz w:val="22"/>
          <w:szCs w:val="22"/>
          <w:lang w:eastAsia="ar-SA"/>
        </w:rPr>
      </w:pPr>
      <w:r w:rsidRPr="006A7BE3">
        <w:rPr>
          <w:sz w:val="22"/>
          <w:szCs w:val="22"/>
          <w:lang w:eastAsia="ar-SA"/>
        </w:rPr>
        <w:t>Монтаж ЩНО щитов уличного освещения;</w:t>
      </w:r>
    </w:p>
    <w:p w:rsidR="006A7BE3" w:rsidRPr="006A7BE3" w:rsidRDefault="006A7BE3" w:rsidP="006A7BE3">
      <w:pPr>
        <w:numPr>
          <w:ilvl w:val="1"/>
          <w:numId w:val="25"/>
        </w:numPr>
        <w:suppressAutoHyphens/>
        <w:spacing w:after="60"/>
        <w:jc w:val="both"/>
        <w:rPr>
          <w:sz w:val="22"/>
          <w:szCs w:val="22"/>
          <w:lang w:eastAsia="ar-SA"/>
        </w:rPr>
      </w:pPr>
      <w:r w:rsidRPr="006A7BE3">
        <w:rPr>
          <w:sz w:val="22"/>
          <w:szCs w:val="22"/>
          <w:lang w:eastAsia="ar-SA"/>
        </w:rPr>
        <w:t xml:space="preserve">Устройство заземлений опор </w:t>
      </w:r>
      <w:proofErr w:type="gramStart"/>
      <w:r w:rsidRPr="006A7BE3">
        <w:rPr>
          <w:sz w:val="22"/>
          <w:szCs w:val="22"/>
          <w:lang w:eastAsia="ar-SA"/>
        </w:rPr>
        <w:t>ВЛ</w:t>
      </w:r>
      <w:proofErr w:type="gramEnd"/>
      <w:r w:rsidRPr="006A7BE3">
        <w:rPr>
          <w:sz w:val="22"/>
          <w:szCs w:val="22"/>
          <w:lang w:eastAsia="ar-SA"/>
        </w:rPr>
        <w:t xml:space="preserve"> и щитов ЩНО.</w:t>
      </w:r>
    </w:p>
    <w:p w:rsidR="006A7BE3" w:rsidRPr="006A7BE3" w:rsidRDefault="006A7BE3" w:rsidP="006A7BE3">
      <w:pPr>
        <w:numPr>
          <w:ilvl w:val="0"/>
          <w:numId w:val="25"/>
        </w:numPr>
        <w:suppressAutoHyphens/>
        <w:spacing w:before="120" w:after="60"/>
        <w:ind w:left="425" w:hanging="425"/>
        <w:jc w:val="both"/>
        <w:rPr>
          <w:b/>
          <w:sz w:val="22"/>
          <w:szCs w:val="22"/>
          <w:lang w:eastAsia="ar-SA"/>
        </w:rPr>
      </w:pPr>
      <w:r w:rsidRPr="006A7BE3">
        <w:rPr>
          <w:b/>
          <w:sz w:val="22"/>
          <w:szCs w:val="22"/>
          <w:lang w:eastAsia="ar-SA"/>
        </w:rPr>
        <w:t>Взаимодействие Подрядчика и Заказчика:</w:t>
      </w:r>
    </w:p>
    <w:p w:rsidR="006A7BE3" w:rsidRPr="00EC2711" w:rsidRDefault="006A7BE3" w:rsidP="006A7BE3">
      <w:pPr>
        <w:numPr>
          <w:ilvl w:val="1"/>
          <w:numId w:val="25"/>
        </w:numPr>
        <w:suppressAutoHyphens/>
        <w:spacing w:after="200" w:line="276" w:lineRule="auto"/>
        <w:ind w:left="0" w:firstLine="710"/>
        <w:contextualSpacing/>
        <w:jc w:val="both"/>
        <w:rPr>
          <w:rFonts w:eastAsia="Calibri"/>
          <w:color w:val="000000"/>
          <w:sz w:val="22"/>
          <w:szCs w:val="22"/>
          <w:lang w:eastAsia="en-US"/>
        </w:rPr>
      </w:pPr>
      <w:r w:rsidRPr="00EC2711">
        <w:rPr>
          <w:rFonts w:eastAsia="Calibri"/>
          <w:color w:val="000000"/>
          <w:sz w:val="22"/>
          <w:szCs w:val="22"/>
          <w:lang w:eastAsia="en-US"/>
        </w:rPr>
        <w:t xml:space="preserve">Подрядчик назначает уполномоченное контактное лицо для оперативного решения вопросов, связанных с выполнением работ, контроля выполнения работ. Подрядчик обеспечивает </w:t>
      </w:r>
      <w:r w:rsidRPr="00EC2711">
        <w:rPr>
          <w:rFonts w:eastAsia="Calibri"/>
          <w:color w:val="000000"/>
          <w:sz w:val="22"/>
          <w:szCs w:val="22"/>
          <w:lang w:eastAsia="en-US"/>
        </w:rPr>
        <w:lastRenderedPageBreak/>
        <w:t xml:space="preserve">данное контактное лицо средством мобильной связи для координации деятельности Подрядчика с Заказчиком. Заверенная копия документа о назначении контактного лица предоставляется Подрядчиком в течение двух рабочих дней с момента заключения настоящего муниципального контракта в отдел </w:t>
      </w:r>
      <w:r w:rsidRPr="00EC2711">
        <w:rPr>
          <w:rFonts w:eastAsia="Calibri"/>
          <w:sz w:val="22"/>
          <w:szCs w:val="22"/>
          <w:lang w:eastAsia="en-US"/>
        </w:rPr>
        <w:t xml:space="preserve">Администрации Куйбышевского сельского поселения Бахчисарайского района Республики Крым, по адресу: 298470, Республика Крым, Бахчисарайский район, </w:t>
      </w:r>
      <w:proofErr w:type="spellStart"/>
      <w:r w:rsidRPr="00EC2711">
        <w:rPr>
          <w:rFonts w:eastAsia="Calibri"/>
          <w:sz w:val="22"/>
          <w:szCs w:val="22"/>
          <w:lang w:eastAsia="en-US"/>
        </w:rPr>
        <w:t>пгт</w:t>
      </w:r>
      <w:proofErr w:type="gramStart"/>
      <w:r w:rsidRPr="00EC2711">
        <w:rPr>
          <w:rFonts w:eastAsia="Calibri"/>
          <w:sz w:val="22"/>
          <w:szCs w:val="22"/>
          <w:lang w:eastAsia="en-US"/>
        </w:rPr>
        <w:t>.К</w:t>
      </w:r>
      <w:proofErr w:type="gramEnd"/>
      <w:r w:rsidRPr="00EC2711">
        <w:rPr>
          <w:rFonts w:eastAsia="Calibri"/>
          <w:sz w:val="22"/>
          <w:szCs w:val="22"/>
          <w:lang w:eastAsia="en-US"/>
        </w:rPr>
        <w:t>уйбышево</w:t>
      </w:r>
      <w:proofErr w:type="spellEnd"/>
      <w:r w:rsidRPr="00EC2711">
        <w:rPr>
          <w:rFonts w:eastAsia="Calibri"/>
          <w:sz w:val="22"/>
          <w:szCs w:val="22"/>
          <w:lang w:eastAsia="en-US"/>
        </w:rPr>
        <w:t xml:space="preserve">, ул. Советская, 16 или на электронную почту: </w:t>
      </w:r>
      <w:proofErr w:type="spellStart"/>
      <w:r w:rsidRPr="00EC2711">
        <w:rPr>
          <w:rFonts w:eastAsia="Calibri"/>
          <w:sz w:val="22"/>
          <w:szCs w:val="22"/>
          <w:lang w:eastAsia="en-US"/>
        </w:rPr>
        <w:t>kujbyshevo-sovet</w:t>
      </w:r>
      <w:proofErr w:type="spellEnd"/>
      <w:r w:rsidRPr="00EC2711">
        <w:rPr>
          <w:rFonts w:eastAsia="Calibri"/>
          <w:sz w:val="22"/>
          <w:szCs w:val="22"/>
          <w:lang w:eastAsia="en-US"/>
        </w:rPr>
        <w:t>@</w:t>
      </w:r>
      <w:proofErr w:type="spellStart"/>
      <w:r w:rsidRPr="00EC2711">
        <w:rPr>
          <w:rFonts w:eastAsia="Calibri"/>
          <w:sz w:val="22"/>
          <w:szCs w:val="22"/>
          <w:lang w:val="en-US" w:eastAsia="en-US"/>
        </w:rPr>
        <w:t>bahch</w:t>
      </w:r>
      <w:proofErr w:type="spellEnd"/>
      <w:r w:rsidRPr="00EC2711">
        <w:rPr>
          <w:rFonts w:eastAsia="Calibri"/>
          <w:sz w:val="22"/>
          <w:szCs w:val="22"/>
          <w:lang w:eastAsia="en-US"/>
        </w:rPr>
        <w:t>.</w:t>
      </w:r>
      <w:proofErr w:type="spellStart"/>
      <w:r w:rsidRPr="00EC2711">
        <w:rPr>
          <w:rFonts w:eastAsia="Calibri"/>
          <w:sz w:val="22"/>
          <w:szCs w:val="22"/>
          <w:lang w:val="en-US" w:eastAsia="en-US"/>
        </w:rPr>
        <w:t>rk</w:t>
      </w:r>
      <w:proofErr w:type="spellEnd"/>
      <w:r w:rsidRPr="00EC2711">
        <w:rPr>
          <w:rFonts w:eastAsia="Calibri"/>
          <w:sz w:val="22"/>
          <w:szCs w:val="22"/>
          <w:lang w:eastAsia="en-US"/>
        </w:rPr>
        <w:t>.</w:t>
      </w:r>
      <w:proofErr w:type="spellStart"/>
      <w:r w:rsidRPr="00EC2711">
        <w:rPr>
          <w:rFonts w:eastAsia="Calibri"/>
          <w:sz w:val="22"/>
          <w:szCs w:val="22"/>
          <w:lang w:val="en-US" w:eastAsia="en-US"/>
        </w:rPr>
        <w:t>gov</w:t>
      </w:r>
      <w:proofErr w:type="spellEnd"/>
      <w:r w:rsidRPr="00EC2711">
        <w:rPr>
          <w:rFonts w:eastAsia="Calibri"/>
          <w:sz w:val="22"/>
          <w:szCs w:val="22"/>
          <w:lang w:eastAsia="en-US"/>
        </w:rPr>
        <w:t>.</w:t>
      </w:r>
      <w:proofErr w:type="spellStart"/>
      <w:r w:rsidRPr="00EC2711">
        <w:rPr>
          <w:rFonts w:eastAsia="Calibri"/>
          <w:sz w:val="22"/>
          <w:szCs w:val="22"/>
          <w:lang w:val="en-US" w:eastAsia="en-US"/>
        </w:rPr>
        <w:t>ru</w:t>
      </w:r>
      <w:proofErr w:type="spellEnd"/>
    </w:p>
    <w:p w:rsidR="006A7BE3" w:rsidRPr="00EC2711" w:rsidRDefault="006A7BE3" w:rsidP="006A7BE3">
      <w:pPr>
        <w:numPr>
          <w:ilvl w:val="1"/>
          <w:numId w:val="25"/>
        </w:numPr>
        <w:suppressAutoHyphens/>
        <w:spacing w:after="200" w:line="276" w:lineRule="auto"/>
        <w:ind w:left="0" w:firstLine="710"/>
        <w:contextualSpacing/>
        <w:jc w:val="both"/>
        <w:rPr>
          <w:rFonts w:eastAsia="Calibri"/>
          <w:color w:val="000000"/>
          <w:sz w:val="22"/>
          <w:szCs w:val="22"/>
          <w:lang w:eastAsia="en-US"/>
        </w:rPr>
      </w:pPr>
      <w:r w:rsidRPr="00EC2711">
        <w:rPr>
          <w:rFonts w:eastAsia="Calibri"/>
          <w:color w:val="000000"/>
          <w:sz w:val="22"/>
          <w:szCs w:val="22"/>
          <w:lang w:eastAsia="en-US"/>
        </w:rPr>
        <w:t xml:space="preserve">Подрядчик назначает ответственных лиц по приемке и проверке качества выполненных работ, подписанию актов приемки выполненных работ, актов проверки качества выполненных работ. Заверенная копия документа о назначении ответственных лиц предоставляется Подрядчиком в течение двух рабочих дней с момента заключения настоящего муниципального контракта в отдел </w:t>
      </w:r>
      <w:r w:rsidRPr="00EC2711">
        <w:rPr>
          <w:rFonts w:eastAsia="Calibri"/>
          <w:sz w:val="22"/>
          <w:szCs w:val="22"/>
          <w:lang w:eastAsia="en-US"/>
        </w:rPr>
        <w:t xml:space="preserve">Администрации Куйбышевского сельского поселения Бахчисарайского района Республики Крым, по адресу: 298470, Республика Крым, Бахчисарайский район, </w:t>
      </w:r>
      <w:proofErr w:type="spellStart"/>
      <w:r w:rsidRPr="00EC2711">
        <w:rPr>
          <w:rFonts w:eastAsia="Calibri"/>
          <w:sz w:val="22"/>
          <w:szCs w:val="22"/>
          <w:lang w:eastAsia="en-US"/>
        </w:rPr>
        <w:t>пгт</w:t>
      </w:r>
      <w:proofErr w:type="gramStart"/>
      <w:r w:rsidRPr="00EC2711">
        <w:rPr>
          <w:rFonts w:eastAsia="Calibri"/>
          <w:sz w:val="22"/>
          <w:szCs w:val="22"/>
          <w:lang w:eastAsia="en-US"/>
        </w:rPr>
        <w:t>.К</w:t>
      </w:r>
      <w:proofErr w:type="gramEnd"/>
      <w:r w:rsidRPr="00EC2711">
        <w:rPr>
          <w:rFonts w:eastAsia="Calibri"/>
          <w:sz w:val="22"/>
          <w:szCs w:val="22"/>
          <w:lang w:eastAsia="en-US"/>
        </w:rPr>
        <w:t>уйбышево</w:t>
      </w:r>
      <w:proofErr w:type="spellEnd"/>
      <w:r w:rsidRPr="00EC2711">
        <w:rPr>
          <w:rFonts w:eastAsia="Calibri"/>
          <w:sz w:val="22"/>
          <w:szCs w:val="22"/>
          <w:lang w:eastAsia="en-US"/>
        </w:rPr>
        <w:t xml:space="preserve">, ул. Советская, 16 или на электронную почту: </w:t>
      </w:r>
      <w:proofErr w:type="spellStart"/>
      <w:r w:rsidRPr="00EC2711">
        <w:rPr>
          <w:rFonts w:eastAsia="Calibri"/>
          <w:sz w:val="22"/>
          <w:szCs w:val="22"/>
          <w:lang w:eastAsia="en-US"/>
        </w:rPr>
        <w:t>kujbyshevo-sovet</w:t>
      </w:r>
      <w:proofErr w:type="spellEnd"/>
      <w:r w:rsidRPr="00EC2711">
        <w:rPr>
          <w:rFonts w:eastAsia="Calibri"/>
          <w:sz w:val="22"/>
          <w:szCs w:val="22"/>
          <w:lang w:eastAsia="en-US"/>
        </w:rPr>
        <w:t>@</w:t>
      </w:r>
      <w:proofErr w:type="spellStart"/>
      <w:r w:rsidRPr="00EC2711">
        <w:rPr>
          <w:rFonts w:eastAsia="Calibri"/>
          <w:sz w:val="22"/>
          <w:szCs w:val="22"/>
          <w:lang w:val="en-US" w:eastAsia="en-US"/>
        </w:rPr>
        <w:t>bahch</w:t>
      </w:r>
      <w:proofErr w:type="spellEnd"/>
      <w:r w:rsidRPr="00EC2711">
        <w:rPr>
          <w:rFonts w:eastAsia="Calibri"/>
          <w:sz w:val="22"/>
          <w:szCs w:val="22"/>
          <w:lang w:eastAsia="en-US"/>
        </w:rPr>
        <w:t>.</w:t>
      </w:r>
      <w:proofErr w:type="spellStart"/>
      <w:r w:rsidRPr="00EC2711">
        <w:rPr>
          <w:rFonts w:eastAsia="Calibri"/>
          <w:sz w:val="22"/>
          <w:szCs w:val="22"/>
          <w:lang w:val="en-US" w:eastAsia="en-US"/>
        </w:rPr>
        <w:t>rk</w:t>
      </w:r>
      <w:proofErr w:type="spellEnd"/>
      <w:r w:rsidRPr="00EC2711">
        <w:rPr>
          <w:rFonts w:eastAsia="Calibri"/>
          <w:sz w:val="22"/>
          <w:szCs w:val="22"/>
          <w:lang w:eastAsia="en-US"/>
        </w:rPr>
        <w:t>.</w:t>
      </w:r>
      <w:proofErr w:type="spellStart"/>
      <w:r w:rsidRPr="00EC2711">
        <w:rPr>
          <w:rFonts w:eastAsia="Calibri"/>
          <w:sz w:val="22"/>
          <w:szCs w:val="22"/>
          <w:lang w:val="en-US" w:eastAsia="en-US"/>
        </w:rPr>
        <w:t>gov</w:t>
      </w:r>
      <w:proofErr w:type="spellEnd"/>
      <w:r w:rsidRPr="00EC2711">
        <w:rPr>
          <w:rFonts w:eastAsia="Calibri"/>
          <w:sz w:val="22"/>
          <w:szCs w:val="22"/>
          <w:lang w:eastAsia="en-US"/>
        </w:rPr>
        <w:t>.</w:t>
      </w:r>
      <w:proofErr w:type="spellStart"/>
      <w:r w:rsidRPr="00EC2711">
        <w:rPr>
          <w:rFonts w:eastAsia="Calibri"/>
          <w:sz w:val="22"/>
          <w:szCs w:val="22"/>
          <w:lang w:val="en-US" w:eastAsia="en-US"/>
        </w:rPr>
        <w:t>ru</w:t>
      </w:r>
      <w:proofErr w:type="spellEnd"/>
    </w:p>
    <w:p w:rsidR="006A7BE3" w:rsidRPr="00EC2711" w:rsidRDefault="006A7BE3" w:rsidP="006A7BE3">
      <w:pPr>
        <w:numPr>
          <w:ilvl w:val="1"/>
          <w:numId w:val="25"/>
        </w:numPr>
        <w:tabs>
          <w:tab w:val="left" w:pos="1134"/>
        </w:tabs>
        <w:suppressAutoHyphens/>
        <w:spacing w:after="200" w:line="276" w:lineRule="auto"/>
        <w:ind w:left="0" w:firstLine="709"/>
        <w:contextualSpacing/>
        <w:jc w:val="both"/>
        <w:rPr>
          <w:rFonts w:eastAsia="Calibri"/>
          <w:color w:val="000000"/>
          <w:sz w:val="22"/>
          <w:szCs w:val="22"/>
          <w:lang w:eastAsia="en-US"/>
        </w:rPr>
      </w:pPr>
      <w:r w:rsidRPr="00EC2711">
        <w:rPr>
          <w:rFonts w:eastAsia="Calibri"/>
          <w:sz w:val="22"/>
          <w:szCs w:val="22"/>
          <w:lang w:eastAsia="en-US"/>
        </w:rPr>
        <w:t>Подрядчик разрабатывает и согласовывает с Заказчиком график производства работ.</w:t>
      </w:r>
    </w:p>
    <w:p w:rsidR="006A7BE3" w:rsidRPr="00EC2711" w:rsidRDefault="006A7BE3" w:rsidP="006A7BE3">
      <w:pPr>
        <w:numPr>
          <w:ilvl w:val="1"/>
          <w:numId w:val="25"/>
        </w:numPr>
        <w:suppressAutoHyphens/>
        <w:spacing w:after="200" w:line="276" w:lineRule="auto"/>
        <w:ind w:left="0" w:firstLine="709"/>
        <w:contextualSpacing/>
        <w:jc w:val="both"/>
        <w:rPr>
          <w:rFonts w:eastAsia="Calibri"/>
          <w:color w:val="000000"/>
          <w:sz w:val="22"/>
          <w:szCs w:val="22"/>
          <w:lang w:eastAsia="en-US"/>
        </w:rPr>
      </w:pPr>
      <w:r w:rsidRPr="00EC2711">
        <w:rPr>
          <w:rFonts w:eastAsia="Calibri"/>
          <w:sz w:val="22"/>
          <w:szCs w:val="22"/>
          <w:lang w:eastAsia="en-US"/>
        </w:rPr>
        <w:t xml:space="preserve">Работы Подрядчиком производятся под систематическим наблюдением Заказчика. Освидетельствование скрытых работ осуществляется с обязательным присутствием Заказчика, представителя организации, осуществляющей контроль и экспертизу при выполнении работ по </w:t>
      </w:r>
      <w:r w:rsidRPr="00EC2711">
        <w:rPr>
          <w:rFonts w:eastAsia="Calibri"/>
          <w:color w:val="000000"/>
          <w:sz w:val="22"/>
          <w:szCs w:val="22"/>
          <w:lang w:eastAsia="en-US"/>
        </w:rPr>
        <w:t xml:space="preserve">капитальному ремонту линейного объекта уличного освещения по адресу: с. </w:t>
      </w:r>
      <w:r w:rsidRPr="00EC2711">
        <w:rPr>
          <w:rFonts w:eastAsia="Calibri"/>
          <w:sz w:val="22"/>
          <w:szCs w:val="22"/>
          <w:lang w:eastAsia="en-US"/>
        </w:rPr>
        <w:t xml:space="preserve">Малое Садовое </w:t>
      </w:r>
      <w:r w:rsidRPr="00EC2711">
        <w:rPr>
          <w:rFonts w:eastAsia="Calibri"/>
          <w:color w:val="000000"/>
          <w:sz w:val="22"/>
          <w:szCs w:val="22"/>
          <w:lang w:eastAsia="en-US"/>
        </w:rPr>
        <w:t>Бахчисарайского района Республики Крым</w:t>
      </w:r>
      <w:r w:rsidRPr="00EC2711">
        <w:rPr>
          <w:rFonts w:eastAsia="Calibri"/>
          <w:sz w:val="22"/>
          <w:szCs w:val="22"/>
          <w:lang w:eastAsia="en-US"/>
        </w:rPr>
        <w:t>. Подрядчик обязан сдать выполненные работы Заказчику с предоставлением актов скрытых работ, исполнительной документации и исполнительных схем.</w:t>
      </w:r>
    </w:p>
    <w:p w:rsidR="006A7BE3" w:rsidRPr="00EC2711" w:rsidRDefault="006A7BE3" w:rsidP="006A7BE3">
      <w:pPr>
        <w:numPr>
          <w:ilvl w:val="1"/>
          <w:numId w:val="25"/>
        </w:numPr>
        <w:tabs>
          <w:tab w:val="left" w:pos="1134"/>
        </w:tabs>
        <w:suppressAutoHyphens/>
        <w:spacing w:after="200" w:line="276" w:lineRule="auto"/>
        <w:ind w:left="0" w:firstLine="709"/>
        <w:contextualSpacing/>
        <w:jc w:val="both"/>
        <w:rPr>
          <w:rFonts w:eastAsia="Calibri"/>
          <w:color w:val="000000"/>
          <w:sz w:val="22"/>
          <w:szCs w:val="22"/>
          <w:lang w:eastAsia="en-US"/>
        </w:rPr>
      </w:pPr>
      <w:r w:rsidRPr="00EC2711">
        <w:rPr>
          <w:rFonts w:eastAsia="Calibri"/>
          <w:sz w:val="22"/>
          <w:szCs w:val="22"/>
          <w:lang w:eastAsia="en-US"/>
        </w:rPr>
        <w:t xml:space="preserve">Подрядчик приступает к выполнению последующих работ только после приемки скрытых работ и составления актов освидетельствования этих работ. </w:t>
      </w:r>
    </w:p>
    <w:p w:rsidR="006A7BE3" w:rsidRPr="00EC2711" w:rsidRDefault="006A7BE3" w:rsidP="006A7BE3">
      <w:pPr>
        <w:numPr>
          <w:ilvl w:val="1"/>
          <w:numId w:val="25"/>
        </w:numPr>
        <w:tabs>
          <w:tab w:val="left" w:pos="1134"/>
        </w:tabs>
        <w:suppressAutoHyphens/>
        <w:spacing w:after="200" w:line="276" w:lineRule="auto"/>
        <w:ind w:left="0" w:firstLine="709"/>
        <w:contextualSpacing/>
        <w:jc w:val="both"/>
        <w:rPr>
          <w:rFonts w:eastAsia="Calibri"/>
          <w:color w:val="000000"/>
          <w:sz w:val="22"/>
          <w:szCs w:val="22"/>
          <w:lang w:eastAsia="en-US"/>
        </w:rPr>
      </w:pPr>
      <w:r w:rsidRPr="00EC2711">
        <w:rPr>
          <w:rFonts w:eastAsia="Calibri"/>
          <w:sz w:val="22"/>
          <w:szCs w:val="22"/>
          <w:lang w:eastAsia="en-US"/>
        </w:rPr>
        <w:t>Накануне дня проведения скрытых работ Подрядчик уведомляет Заказчика и организацию, осуществляющую контроль и экспертизу при выполнении работ письменно средствами оперативной связи о проведении скрытых работ и ориентировочном времени их проведения. В день проведения скрытых работ за 1-2 часа до их начала Подрядчик уведомляет Заказчика о точном времени начала проведения скрытых работ.</w:t>
      </w:r>
    </w:p>
    <w:p w:rsidR="006A7BE3" w:rsidRPr="00EC2711" w:rsidRDefault="006A7BE3" w:rsidP="006A7BE3">
      <w:pPr>
        <w:numPr>
          <w:ilvl w:val="1"/>
          <w:numId w:val="25"/>
        </w:numPr>
        <w:tabs>
          <w:tab w:val="left" w:pos="1134"/>
        </w:tabs>
        <w:suppressAutoHyphens/>
        <w:spacing w:after="200" w:line="276" w:lineRule="auto"/>
        <w:ind w:left="0" w:firstLine="709"/>
        <w:contextualSpacing/>
        <w:jc w:val="both"/>
        <w:rPr>
          <w:rFonts w:eastAsia="Calibri"/>
          <w:color w:val="000000"/>
          <w:sz w:val="22"/>
          <w:szCs w:val="22"/>
          <w:lang w:eastAsia="en-US"/>
        </w:rPr>
      </w:pPr>
      <w:r w:rsidRPr="00EC2711">
        <w:rPr>
          <w:rFonts w:eastAsia="Calibri"/>
          <w:sz w:val="22"/>
          <w:szCs w:val="22"/>
          <w:lang w:eastAsia="en-US"/>
        </w:rPr>
        <w:t>В случае</w:t>
      </w:r>
      <w:proofErr w:type="gramStart"/>
      <w:r w:rsidRPr="00EC2711">
        <w:rPr>
          <w:rFonts w:eastAsia="Calibri"/>
          <w:sz w:val="22"/>
          <w:szCs w:val="22"/>
          <w:lang w:eastAsia="en-US"/>
        </w:rPr>
        <w:t>,</w:t>
      </w:r>
      <w:proofErr w:type="gramEnd"/>
      <w:r w:rsidRPr="00EC2711">
        <w:rPr>
          <w:rFonts w:eastAsia="Calibri"/>
          <w:sz w:val="22"/>
          <w:szCs w:val="22"/>
          <w:lang w:eastAsia="en-US"/>
        </w:rPr>
        <w:t xml:space="preserve"> если у Заказчика и (или) организации, осуществляющей контроль и экспертизу при выполнении работ, предусмотренных муниципальным контрактом, имеются замечания по выполненным работам, подлежащим закрытию, то они не должны закрываться Подрядчиком без письменного разрешения Заказчика.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Заказчика, затем восстановить ее.</w:t>
      </w:r>
    </w:p>
    <w:p w:rsidR="006A7BE3" w:rsidRPr="00EC2711" w:rsidRDefault="006A7BE3" w:rsidP="006A7BE3">
      <w:pPr>
        <w:numPr>
          <w:ilvl w:val="1"/>
          <w:numId w:val="25"/>
        </w:numPr>
        <w:tabs>
          <w:tab w:val="left" w:pos="1134"/>
        </w:tabs>
        <w:suppressAutoHyphens/>
        <w:spacing w:after="200" w:line="276" w:lineRule="auto"/>
        <w:ind w:left="0" w:firstLine="709"/>
        <w:contextualSpacing/>
        <w:jc w:val="both"/>
        <w:rPr>
          <w:rFonts w:eastAsia="Calibri"/>
          <w:color w:val="000000"/>
          <w:sz w:val="22"/>
          <w:szCs w:val="22"/>
          <w:lang w:eastAsia="en-US"/>
        </w:rPr>
      </w:pPr>
      <w:r w:rsidRPr="00EC2711">
        <w:rPr>
          <w:rFonts w:eastAsia="Calibri"/>
          <w:sz w:val="22"/>
          <w:szCs w:val="22"/>
          <w:lang w:eastAsia="en-US"/>
        </w:rPr>
        <w:t>Готовность принимаемых скрытых работ подтверждается подписанием Заказчиком, организацией, осуществляющей контроль и экспертизу при выполнении работ подготовленных Подрядчиком актов освидетельствования скрытых работ.</w:t>
      </w:r>
    </w:p>
    <w:p w:rsidR="006A7BE3" w:rsidRPr="00EC2711" w:rsidRDefault="006A7BE3" w:rsidP="006A7BE3">
      <w:pPr>
        <w:numPr>
          <w:ilvl w:val="1"/>
          <w:numId w:val="25"/>
        </w:numPr>
        <w:tabs>
          <w:tab w:val="left" w:pos="1134"/>
        </w:tabs>
        <w:suppressAutoHyphens/>
        <w:spacing w:after="200" w:line="276" w:lineRule="auto"/>
        <w:ind w:left="0" w:firstLine="709"/>
        <w:contextualSpacing/>
        <w:jc w:val="both"/>
        <w:rPr>
          <w:rFonts w:eastAsia="Calibri"/>
          <w:color w:val="000000"/>
          <w:sz w:val="22"/>
          <w:szCs w:val="22"/>
          <w:lang w:eastAsia="en-US"/>
        </w:rPr>
      </w:pPr>
      <w:r w:rsidRPr="00EC2711">
        <w:rPr>
          <w:rFonts w:eastAsia="Calibri"/>
          <w:sz w:val="22"/>
          <w:szCs w:val="22"/>
          <w:lang w:eastAsia="en-US"/>
        </w:rPr>
        <w:t xml:space="preserve">В период всего </w:t>
      </w:r>
      <w:proofErr w:type="gramStart"/>
      <w:r w:rsidRPr="00EC2711">
        <w:rPr>
          <w:rFonts w:eastAsia="Calibri"/>
          <w:sz w:val="22"/>
          <w:szCs w:val="22"/>
          <w:lang w:eastAsia="en-US"/>
        </w:rPr>
        <w:t>срока предоставления гарантии качества работ</w:t>
      </w:r>
      <w:proofErr w:type="gramEnd"/>
      <w:r w:rsidRPr="00EC2711">
        <w:rPr>
          <w:rFonts w:eastAsia="Calibri"/>
          <w:sz w:val="22"/>
          <w:szCs w:val="22"/>
          <w:lang w:eastAsia="en-US"/>
        </w:rPr>
        <w:t xml:space="preserve"> Подрядчик обязан </w:t>
      </w:r>
      <w:r w:rsidRPr="00EC2711">
        <w:rPr>
          <w:rFonts w:eastAsia="Calibri"/>
          <w:color w:val="000000"/>
          <w:sz w:val="22"/>
          <w:szCs w:val="22"/>
          <w:lang w:eastAsia="en-US"/>
        </w:rPr>
        <w:t>безвозмездно</w:t>
      </w:r>
      <w:r w:rsidRPr="00EC2711">
        <w:rPr>
          <w:rFonts w:eastAsia="Calibri"/>
          <w:sz w:val="22"/>
          <w:szCs w:val="22"/>
          <w:lang w:eastAsia="en-US"/>
        </w:rPr>
        <w:t xml:space="preserve"> устранять все недостатки, выявленные в результате эксплуатации объекта по отдельным элементам, являющиеся следствием применения некачественных материалов или ненадлежащего выполнения работ.</w:t>
      </w:r>
      <w:r w:rsidR="00A06C84" w:rsidRPr="00EC2711">
        <w:rPr>
          <w:rFonts w:eastAsia="Calibri"/>
          <w:sz w:val="22"/>
          <w:szCs w:val="22"/>
          <w:lang w:eastAsia="en-US"/>
        </w:rPr>
        <w:t xml:space="preserve"> </w:t>
      </w:r>
    </w:p>
    <w:p w:rsidR="006A7BE3" w:rsidRPr="00EC2711" w:rsidRDefault="006A7BE3" w:rsidP="006A7BE3">
      <w:pPr>
        <w:numPr>
          <w:ilvl w:val="0"/>
          <w:numId w:val="25"/>
        </w:numPr>
        <w:suppressAutoHyphens/>
        <w:spacing w:before="360" w:after="60" w:line="276" w:lineRule="auto"/>
        <w:ind w:left="357" w:hanging="357"/>
        <w:jc w:val="both"/>
        <w:rPr>
          <w:rFonts w:eastAsia="Calibri"/>
          <w:b/>
          <w:sz w:val="22"/>
          <w:szCs w:val="22"/>
          <w:lang w:eastAsia="en-US"/>
        </w:rPr>
      </w:pPr>
      <w:r w:rsidRPr="00EC2711">
        <w:rPr>
          <w:rFonts w:eastAsia="Calibri"/>
          <w:b/>
          <w:sz w:val="22"/>
          <w:szCs w:val="22"/>
          <w:lang w:eastAsia="en-US"/>
        </w:rPr>
        <w:t>Требования к выполняемым работам:</w:t>
      </w:r>
    </w:p>
    <w:p w:rsidR="006A7BE3" w:rsidRPr="006A7BE3" w:rsidRDefault="006A7BE3" w:rsidP="006A7BE3">
      <w:pPr>
        <w:numPr>
          <w:ilvl w:val="1"/>
          <w:numId w:val="25"/>
        </w:numPr>
        <w:tabs>
          <w:tab w:val="left" w:pos="1276"/>
        </w:tabs>
        <w:suppressAutoHyphens/>
        <w:spacing w:after="60" w:line="276" w:lineRule="auto"/>
        <w:ind w:left="0" w:firstLine="710"/>
        <w:contextualSpacing/>
        <w:jc w:val="both"/>
        <w:outlineLvl w:val="0"/>
        <w:rPr>
          <w:rFonts w:eastAsia="Calibri"/>
          <w:color w:val="000000"/>
          <w:sz w:val="22"/>
          <w:szCs w:val="22"/>
          <w:lang w:eastAsia="en-US"/>
        </w:rPr>
      </w:pPr>
      <w:r w:rsidRPr="006A7BE3">
        <w:rPr>
          <w:rFonts w:eastAsia="Calibri"/>
          <w:color w:val="000000"/>
          <w:sz w:val="22"/>
          <w:szCs w:val="22"/>
          <w:lang w:eastAsia="en-US"/>
        </w:rPr>
        <w:t>Работы по капитальному ремонту выполняются при соблюдении СП 82.13330.2016 Благоустройство территорий, Федерального закона от 24.06.1998 № 89-ФЗ «Об отходах производства и потребления», и других документов, утвержденных или согласованных в установленном порядке.</w:t>
      </w:r>
    </w:p>
    <w:p w:rsidR="006A7BE3" w:rsidRPr="006A7BE3" w:rsidRDefault="006A7BE3" w:rsidP="006A7BE3">
      <w:pPr>
        <w:numPr>
          <w:ilvl w:val="1"/>
          <w:numId w:val="25"/>
        </w:numPr>
        <w:tabs>
          <w:tab w:val="left" w:pos="1276"/>
        </w:tabs>
        <w:suppressAutoHyphens/>
        <w:spacing w:after="60" w:line="276" w:lineRule="auto"/>
        <w:ind w:left="0" w:firstLine="710"/>
        <w:contextualSpacing/>
        <w:jc w:val="both"/>
        <w:outlineLvl w:val="0"/>
        <w:rPr>
          <w:rFonts w:eastAsia="Calibri"/>
          <w:color w:val="000000"/>
          <w:sz w:val="22"/>
          <w:szCs w:val="22"/>
          <w:lang w:eastAsia="en-US"/>
        </w:rPr>
      </w:pPr>
      <w:r w:rsidRPr="006A7BE3">
        <w:rPr>
          <w:rFonts w:eastAsia="Calibri"/>
          <w:color w:val="000000"/>
          <w:sz w:val="22"/>
          <w:szCs w:val="22"/>
          <w:lang w:eastAsia="en-US"/>
        </w:rPr>
        <w:t xml:space="preserve">Ответственность за причинение вреда жизни, здоровью и имуществу третьих лих, и окружающей природной среде, возникших в ходе выполнения Работ, несет Подрядчик. Все используемые в производстве работы строительные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 Охрана труда рабочих должна обеспечиваться </w:t>
      </w:r>
      <w:r w:rsidRPr="006A7BE3">
        <w:rPr>
          <w:rFonts w:eastAsia="Calibri"/>
          <w:color w:val="000000"/>
          <w:sz w:val="22"/>
          <w:szCs w:val="22"/>
          <w:lang w:eastAsia="en-US"/>
        </w:rPr>
        <w:lastRenderedPageBreak/>
        <w:t>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Организация места работы, должна обеспечивать безопасность труда работающих на всех этапах выполнения работ.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w:t>
      </w:r>
    </w:p>
    <w:p w:rsidR="006A7BE3" w:rsidRPr="006A7BE3" w:rsidRDefault="006A7BE3" w:rsidP="006A7BE3">
      <w:pPr>
        <w:numPr>
          <w:ilvl w:val="1"/>
          <w:numId w:val="25"/>
        </w:numPr>
        <w:tabs>
          <w:tab w:val="left" w:pos="1276"/>
        </w:tabs>
        <w:suppressAutoHyphens/>
        <w:spacing w:after="60" w:line="276" w:lineRule="auto"/>
        <w:ind w:left="426" w:firstLine="284"/>
        <w:contextualSpacing/>
        <w:jc w:val="both"/>
        <w:outlineLvl w:val="0"/>
        <w:rPr>
          <w:rFonts w:eastAsia="Calibri"/>
          <w:color w:val="000000"/>
          <w:sz w:val="22"/>
          <w:szCs w:val="22"/>
          <w:lang w:eastAsia="en-US"/>
        </w:rPr>
      </w:pPr>
      <w:r w:rsidRPr="006A7BE3">
        <w:rPr>
          <w:rFonts w:eastAsia="Calibri"/>
          <w:color w:val="000000"/>
          <w:sz w:val="22"/>
          <w:szCs w:val="22"/>
          <w:lang w:eastAsia="en-US"/>
        </w:rPr>
        <w:t>Качество и безопасность выполненных работ, качество материалов, используемых при выполнении работ, должны соответствовать строительным нормам и правилам (СНиП, СП, ГОСТ, СанПиН и другим действующим нормативным документам), в том числе:</w:t>
      </w:r>
    </w:p>
    <w:p w:rsidR="006A7BE3" w:rsidRPr="006A7BE3" w:rsidRDefault="006A7BE3" w:rsidP="006A7BE3">
      <w:pPr>
        <w:numPr>
          <w:ilvl w:val="0"/>
          <w:numId w:val="26"/>
        </w:numPr>
        <w:tabs>
          <w:tab w:val="left" w:pos="993"/>
        </w:tabs>
        <w:suppressAutoHyphens/>
        <w:spacing w:after="60"/>
        <w:ind w:left="0" w:firstLine="709"/>
        <w:jc w:val="both"/>
        <w:rPr>
          <w:color w:val="000000"/>
          <w:sz w:val="22"/>
          <w:szCs w:val="22"/>
          <w:lang w:eastAsia="ar-SA"/>
        </w:rPr>
      </w:pPr>
      <w:r w:rsidRPr="006A7BE3">
        <w:rPr>
          <w:color w:val="000000"/>
          <w:sz w:val="22"/>
          <w:szCs w:val="22"/>
          <w:lang w:eastAsia="ar-SA"/>
        </w:rPr>
        <w:t>Федеральному закону от 10.12.1995 № 196-ФЗ «О безопасности дорожного движения»;</w:t>
      </w:r>
    </w:p>
    <w:p w:rsidR="006A7BE3" w:rsidRPr="006A7BE3" w:rsidRDefault="006A7BE3" w:rsidP="006A7BE3">
      <w:pPr>
        <w:numPr>
          <w:ilvl w:val="0"/>
          <w:numId w:val="26"/>
        </w:numPr>
        <w:tabs>
          <w:tab w:val="left" w:pos="993"/>
        </w:tabs>
        <w:suppressAutoHyphens/>
        <w:spacing w:after="60"/>
        <w:ind w:left="0" w:firstLine="709"/>
        <w:jc w:val="both"/>
        <w:rPr>
          <w:color w:val="000000"/>
          <w:sz w:val="22"/>
          <w:szCs w:val="22"/>
          <w:lang w:eastAsia="ar-SA"/>
        </w:rPr>
      </w:pPr>
      <w:r w:rsidRPr="006A7BE3">
        <w:rPr>
          <w:color w:val="000000"/>
          <w:sz w:val="22"/>
          <w:szCs w:val="22"/>
          <w:lang w:eastAsia="ar-SA"/>
        </w:rPr>
        <w:t xml:space="preserve">Постановления Правительства РФ от 23.10.1993 №1090 </w:t>
      </w:r>
    </w:p>
    <w:p w:rsidR="006A7BE3" w:rsidRPr="006A7BE3" w:rsidRDefault="006A7BE3" w:rsidP="006A7BE3">
      <w:pPr>
        <w:tabs>
          <w:tab w:val="left" w:pos="993"/>
        </w:tabs>
        <w:jc w:val="both"/>
        <w:rPr>
          <w:color w:val="000000"/>
          <w:sz w:val="22"/>
          <w:szCs w:val="22"/>
          <w:lang w:eastAsia="ar-SA"/>
        </w:rPr>
      </w:pPr>
      <w:r w:rsidRPr="006A7BE3">
        <w:rPr>
          <w:color w:val="000000"/>
          <w:sz w:val="22"/>
          <w:szCs w:val="22"/>
          <w:lang w:eastAsia="ar-SA"/>
        </w:rPr>
        <w:t>«О правилах дорожного движения»;</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color w:val="000000"/>
          <w:sz w:val="22"/>
          <w:szCs w:val="22"/>
          <w:lang w:eastAsia="ar-SA"/>
        </w:rPr>
        <w:t>Федеральному закону от 27.12.2002 № 184-ФЗ «О техническом регулировании»;</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color w:val="000000"/>
          <w:sz w:val="22"/>
          <w:szCs w:val="22"/>
          <w:lang w:eastAsia="ar-SA"/>
        </w:rPr>
        <w:t>Федеральному закону от 22.07.2008 № 123-ФЗ «</w:t>
      </w:r>
      <w:proofErr w:type="gramStart"/>
      <w:r w:rsidRPr="006A7BE3">
        <w:rPr>
          <w:color w:val="000000"/>
          <w:sz w:val="22"/>
          <w:szCs w:val="22"/>
          <w:lang w:eastAsia="ar-SA"/>
        </w:rPr>
        <w:t>Технический</w:t>
      </w:r>
      <w:proofErr w:type="gramEnd"/>
    </w:p>
    <w:p w:rsidR="006A7BE3" w:rsidRPr="006A7BE3" w:rsidRDefault="006A7BE3" w:rsidP="006A7BE3">
      <w:pPr>
        <w:tabs>
          <w:tab w:val="left" w:pos="993"/>
        </w:tabs>
        <w:spacing w:line="276" w:lineRule="auto"/>
        <w:jc w:val="both"/>
        <w:rPr>
          <w:color w:val="000000"/>
          <w:sz w:val="22"/>
          <w:szCs w:val="22"/>
          <w:lang w:eastAsia="ar-SA"/>
        </w:rPr>
      </w:pPr>
      <w:r w:rsidRPr="006A7BE3">
        <w:rPr>
          <w:color w:val="000000"/>
          <w:sz w:val="22"/>
          <w:szCs w:val="22"/>
          <w:lang w:eastAsia="ar-SA"/>
        </w:rPr>
        <w:t>регламент о требованиях пожарной безопасности»;</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color w:val="000000"/>
          <w:sz w:val="22"/>
          <w:szCs w:val="22"/>
          <w:lang w:eastAsia="ar-SA"/>
        </w:rPr>
        <w:t>Градостроительному кодексу Российской Федерации от 29.12.2004 № 190-ФЗ;</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color w:val="000000"/>
          <w:sz w:val="22"/>
          <w:szCs w:val="22"/>
          <w:lang w:eastAsia="ar-SA"/>
        </w:rPr>
        <w:t>Федеральному закону от 21.12.1994 № 69-ФЗ «О пожарной безопасности»;</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color w:val="000000"/>
          <w:sz w:val="22"/>
          <w:szCs w:val="22"/>
          <w:lang w:eastAsia="ar-SA"/>
        </w:rPr>
        <w:t>Федеральному закону от 30.03.1999 № 52-ФЗ «</w:t>
      </w:r>
      <w:proofErr w:type="spellStart"/>
      <w:r w:rsidRPr="006A7BE3">
        <w:rPr>
          <w:color w:val="000000"/>
          <w:sz w:val="22"/>
          <w:szCs w:val="22"/>
          <w:lang w:eastAsia="ar-SA"/>
        </w:rPr>
        <w:t>Осанитарно</w:t>
      </w:r>
      <w:proofErr w:type="spellEnd"/>
    </w:p>
    <w:p w:rsidR="006A7BE3" w:rsidRPr="006A7BE3" w:rsidRDefault="006A7BE3" w:rsidP="006A7BE3">
      <w:pPr>
        <w:tabs>
          <w:tab w:val="left" w:pos="993"/>
        </w:tabs>
        <w:spacing w:line="276" w:lineRule="auto"/>
        <w:jc w:val="both"/>
        <w:rPr>
          <w:color w:val="000000"/>
          <w:sz w:val="22"/>
          <w:szCs w:val="22"/>
          <w:lang w:eastAsia="ar-SA"/>
        </w:rPr>
      </w:pPr>
      <w:r w:rsidRPr="006A7BE3">
        <w:rPr>
          <w:color w:val="000000"/>
          <w:sz w:val="22"/>
          <w:szCs w:val="22"/>
          <w:lang w:eastAsia="ar-SA"/>
        </w:rPr>
        <w:t xml:space="preserve">- эпидемиологическом </w:t>
      </w:r>
      <w:proofErr w:type="gramStart"/>
      <w:r w:rsidRPr="006A7BE3">
        <w:rPr>
          <w:color w:val="000000"/>
          <w:sz w:val="22"/>
          <w:szCs w:val="22"/>
          <w:lang w:eastAsia="ar-SA"/>
        </w:rPr>
        <w:t>благополучии</w:t>
      </w:r>
      <w:proofErr w:type="gramEnd"/>
      <w:r w:rsidRPr="006A7BE3">
        <w:rPr>
          <w:color w:val="000000"/>
          <w:sz w:val="22"/>
          <w:szCs w:val="22"/>
          <w:lang w:eastAsia="ar-SA"/>
        </w:rPr>
        <w:t xml:space="preserve"> населения»;</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color w:val="000000"/>
          <w:sz w:val="22"/>
          <w:szCs w:val="22"/>
          <w:lang w:eastAsia="ar-SA"/>
        </w:rPr>
        <w:t>СНиП 12-03-2001 (ч.1) «Безопасность труда в строительстве»;</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color w:val="000000"/>
          <w:sz w:val="22"/>
          <w:szCs w:val="22"/>
          <w:lang w:eastAsia="ar-SA"/>
        </w:rPr>
        <w:t>СНиП 12-04-2002 (ч.2) «Безопасность труда в строительстве»;</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color w:val="000000"/>
          <w:sz w:val="22"/>
          <w:szCs w:val="22"/>
          <w:lang w:eastAsia="ar-SA"/>
        </w:rPr>
        <w:t>СНиП 12-01-2004 «Организация строительства»;</w:t>
      </w:r>
    </w:p>
    <w:p w:rsidR="006A7BE3" w:rsidRPr="006A7BE3" w:rsidRDefault="006A7BE3" w:rsidP="006A7BE3">
      <w:pPr>
        <w:numPr>
          <w:ilvl w:val="0"/>
          <w:numId w:val="26"/>
        </w:numPr>
        <w:tabs>
          <w:tab w:val="left" w:pos="993"/>
        </w:tabs>
        <w:suppressAutoHyphens/>
        <w:spacing w:after="60"/>
        <w:ind w:left="0" w:firstLine="709"/>
        <w:jc w:val="both"/>
        <w:rPr>
          <w:color w:val="000000"/>
          <w:sz w:val="22"/>
          <w:szCs w:val="22"/>
          <w:lang w:eastAsia="ar-SA"/>
        </w:rPr>
      </w:pPr>
      <w:r w:rsidRPr="006A7BE3">
        <w:rPr>
          <w:color w:val="000000"/>
          <w:sz w:val="22"/>
          <w:szCs w:val="22"/>
          <w:lang w:eastAsia="ar-SA"/>
        </w:rPr>
        <w:t xml:space="preserve">СП 82.13330.2016 «Благоустройство территорий. </w:t>
      </w:r>
    </w:p>
    <w:p w:rsidR="006A7BE3" w:rsidRPr="006A7BE3" w:rsidRDefault="006A7BE3" w:rsidP="006A7BE3">
      <w:pPr>
        <w:tabs>
          <w:tab w:val="left" w:pos="993"/>
        </w:tabs>
        <w:jc w:val="both"/>
        <w:rPr>
          <w:color w:val="000000"/>
          <w:sz w:val="22"/>
          <w:szCs w:val="22"/>
          <w:lang w:eastAsia="ar-SA"/>
        </w:rPr>
      </w:pPr>
      <w:r w:rsidRPr="006A7BE3">
        <w:rPr>
          <w:color w:val="000000"/>
          <w:sz w:val="22"/>
          <w:szCs w:val="22"/>
          <w:lang w:eastAsia="ar-SA"/>
        </w:rPr>
        <w:t xml:space="preserve">Актуализированная редакция СНиП III-10-75»; </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sz w:val="22"/>
          <w:szCs w:val="22"/>
          <w:lang w:eastAsia="ar-SA"/>
        </w:rPr>
        <w:t>СНиП 12-04-2002</w:t>
      </w:r>
      <w:r w:rsidRPr="006A7BE3">
        <w:rPr>
          <w:color w:val="000000"/>
          <w:sz w:val="22"/>
          <w:szCs w:val="22"/>
          <w:lang w:eastAsia="ar-SA"/>
        </w:rPr>
        <w:t xml:space="preserve"> "Безопасность труда в строительстве. </w:t>
      </w:r>
    </w:p>
    <w:p w:rsidR="006A7BE3" w:rsidRPr="006A7BE3" w:rsidRDefault="006A7BE3" w:rsidP="006A7BE3">
      <w:pPr>
        <w:tabs>
          <w:tab w:val="left" w:pos="993"/>
        </w:tabs>
        <w:spacing w:line="276" w:lineRule="auto"/>
        <w:jc w:val="both"/>
        <w:rPr>
          <w:color w:val="000000"/>
          <w:sz w:val="22"/>
          <w:szCs w:val="22"/>
          <w:lang w:eastAsia="ar-SA"/>
        </w:rPr>
      </w:pPr>
      <w:r w:rsidRPr="006A7BE3">
        <w:rPr>
          <w:color w:val="000000"/>
          <w:sz w:val="22"/>
          <w:szCs w:val="22"/>
          <w:lang w:eastAsia="ar-SA"/>
        </w:rPr>
        <w:t>Часть 2. Строительное производство";</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color w:val="000000"/>
          <w:sz w:val="22"/>
          <w:szCs w:val="22"/>
          <w:lang w:eastAsia="ar-SA"/>
        </w:rPr>
        <w:t xml:space="preserve">Федерального </w:t>
      </w:r>
      <w:r w:rsidRPr="006A7BE3">
        <w:rPr>
          <w:sz w:val="22"/>
          <w:szCs w:val="22"/>
          <w:lang w:eastAsia="ar-SA"/>
        </w:rPr>
        <w:t>закона</w:t>
      </w:r>
      <w:r w:rsidRPr="006A7BE3">
        <w:rPr>
          <w:color w:val="000000"/>
          <w:sz w:val="22"/>
          <w:szCs w:val="22"/>
          <w:lang w:eastAsia="ar-SA"/>
        </w:rPr>
        <w:t xml:space="preserve"> от 23.11.2009 № 261-ФЗ "Об энергосбережении </w:t>
      </w:r>
    </w:p>
    <w:p w:rsidR="006A7BE3" w:rsidRPr="006A7BE3" w:rsidRDefault="006A7BE3" w:rsidP="006A7BE3">
      <w:pPr>
        <w:tabs>
          <w:tab w:val="left" w:pos="993"/>
        </w:tabs>
        <w:spacing w:line="276" w:lineRule="auto"/>
        <w:jc w:val="both"/>
        <w:rPr>
          <w:color w:val="000000"/>
          <w:sz w:val="22"/>
          <w:szCs w:val="22"/>
          <w:lang w:eastAsia="ar-SA"/>
        </w:rPr>
      </w:pPr>
      <w:r w:rsidRPr="006A7BE3">
        <w:rPr>
          <w:color w:val="000000"/>
          <w:sz w:val="22"/>
          <w:szCs w:val="22"/>
          <w:lang w:eastAsia="ar-SA"/>
        </w:rPr>
        <w:t>и о повышении энергетической эффективности, и о внесении изменений в отдельные законодательные акты Российской Федерации";</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sz w:val="22"/>
          <w:szCs w:val="22"/>
          <w:lang w:eastAsia="ar-SA"/>
        </w:rPr>
        <w:t>СП 70.13330.2012</w:t>
      </w:r>
      <w:r w:rsidRPr="006A7BE3">
        <w:rPr>
          <w:color w:val="000000"/>
          <w:sz w:val="22"/>
          <w:szCs w:val="22"/>
          <w:lang w:eastAsia="ar-SA"/>
        </w:rPr>
        <w:t xml:space="preserve"> "Несущие и ограждающие конструкции";</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color w:val="000000"/>
          <w:sz w:val="22"/>
          <w:szCs w:val="22"/>
          <w:lang w:eastAsia="ar-SA"/>
        </w:rPr>
        <w:t xml:space="preserve">СП 71.13330.2017 «Изоляционные и отделочные покрытия. </w:t>
      </w:r>
    </w:p>
    <w:p w:rsidR="006A7BE3" w:rsidRPr="006A7BE3" w:rsidRDefault="006A7BE3" w:rsidP="006A7BE3">
      <w:pPr>
        <w:tabs>
          <w:tab w:val="left" w:pos="993"/>
        </w:tabs>
        <w:spacing w:line="276" w:lineRule="auto"/>
        <w:jc w:val="both"/>
        <w:rPr>
          <w:color w:val="000000"/>
          <w:sz w:val="22"/>
          <w:szCs w:val="22"/>
          <w:lang w:eastAsia="ar-SA"/>
        </w:rPr>
      </w:pPr>
      <w:r w:rsidRPr="006A7BE3">
        <w:rPr>
          <w:color w:val="000000"/>
          <w:sz w:val="22"/>
          <w:szCs w:val="22"/>
          <w:lang w:eastAsia="ar-SA"/>
        </w:rPr>
        <w:t>Актуализированная редакция СНиП 3.04.01-87»</w:t>
      </w:r>
      <w:r w:rsidRPr="006A7BE3">
        <w:rPr>
          <w:color w:val="242424"/>
          <w:spacing w:val="2"/>
          <w:sz w:val="22"/>
          <w:szCs w:val="22"/>
        </w:rPr>
        <w:t>;</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color w:val="000000"/>
          <w:sz w:val="22"/>
          <w:szCs w:val="22"/>
          <w:lang w:eastAsia="ar-SA"/>
        </w:rPr>
        <w:t>ПУЭ. Правила устройства электроустановок;</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color w:val="000000"/>
          <w:sz w:val="22"/>
          <w:szCs w:val="22"/>
          <w:lang w:eastAsia="ar-SA"/>
        </w:rPr>
        <w:t xml:space="preserve">А10-93. Защитное заземление и </w:t>
      </w:r>
      <w:proofErr w:type="spellStart"/>
      <w:r w:rsidRPr="006A7BE3">
        <w:rPr>
          <w:color w:val="000000"/>
          <w:sz w:val="22"/>
          <w:szCs w:val="22"/>
          <w:lang w:eastAsia="ar-SA"/>
        </w:rPr>
        <w:t>зануление</w:t>
      </w:r>
      <w:proofErr w:type="spellEnd"/>
      <w:r w:rsidRPr="006A7BE3">
        <w:rPr>
          <w:color w:val="000000"/>
          <w:sz w:val="22"/>
          <w:szCs w:val="22"/>
          <w:lang w:eastAsia="ar-SA"/>
        </w:rPr>
        <w:t xml:space="preserve"> электрооборудования;</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color w:val="000000"/>
          <w:sz w:val="22"/>
          <w:szCs w:val="22"/>
          <w:lang w:eastAsia="ar-SA"/>
        </w:rPr>
        <w:t xml:space="preserve">СП 76.13330.2016 «Электротехнические устройства. </w:t>
      </w:r>
    </w:p>
    <w:p w:rsidR="006A7BE3" w:rsidRPr="006A7BE3" w:rsidRDefault="006A7BE3" w:rsidP="006A7BE3">
      <w:pPr>
        <w:tabs>
          <w:tab w:val="left" w:pos="993"/>
        </w:tabs>
        <w:spacing w:line="276" w:lineRule="auto"/>
        <w:jc w:val="both"/>
        <w:rPr>
          <w:color w:val="000000"/>
          <w:sz w:val="22"/>
          <w:szCs w:val="22"/>
          <w:lang w:eastAsia="ar-SA"/>
        </w:rPr>
      </w:pPr>
      <w:r w:rsidRPr="006A7BE3">
        <w:rPr>
          <w:color w:val="000000"/>
          <w:sz w:val="22"/>
          <w:szCs w:val="22"/>
          <w:lang w:eastAsia="ar-SA"/>
        </w:rPr>
        <w:t>Актуализированная редакция СНиП 3.05.06-85»;</w:t>
      </w:r>
    </w:p>
    <w:p w:rsidR="006A7BE3" w:rsidRPr="006A7BE3" w:rsidRDefault="006A7BE3" w:rsidP="006A7BE3">
      <w:pPr>
        <w:numPr>
          <w:ilvl w:val="0"/>
          <w:numId w:val="26"/>
        </w:numPr>
        <w:tabs>
          <w:tab w:val="left" w:pos="993"/>
        </w:tabs>
        <w:suppressAutoHyphens/>
        <w:spacing w:after="60" w:line="276" w:lineRule="auto"/>
        <w:ind w:left="0" w:firstLine="709"/>
        <w:jc w:val="both"/>
        <w:rPr>
          <w:color w:val="000000"/>
          <w:sz w:val="22"/>
          <w:szCs w:val="22"/>
          <w:lang w:eastAsia="ar-SA"/>
        </w:rPr>
      </w:pPr>
      <w:r w:rsidRPr="006A7BE3">
        <w:rPr>
          <w:sz w:val="22"/>
          <w:szCs w:val="22"/>
          <w:lang w:eastAsia="ar-SA"/>
        </w:rPr>
        <w:t xml:space="preserve">ГОСТ </w:t>
      </w:r>
      <w:proofErr w:type="gramStart"/>
      <w:r w:rsidRPr="006A7BE3">
        <w:rPr>
          <w:sz w:val="22"/>
          <w:szCs w:val="22"/>
          <w:lang w:eastAsia="ar-SA"/>
        </w:rPr>
        <w:t>Р</w:t>
      </w:r>
      <w:proofErr w:type="gramEnd"/>
      <w:r w:rsidRPr="006A7BE3">
        <w:rPr>
          <w:sz w:val="22"/>
          <w:szCs w:val="22"/>
          <w:lang w:eastAsia="ar-SA"/>
        </w:rPr>
        <w:t xml:space="preserve"> 50571.5.52-2011</w:t>
      </w:r>
      <w:r w:rsidRPr="006A7BE3">
        <w:rPr>
          <w:color w:val="000000"/>
          <w:sz w:val="22"/>
          <w:szCs w:val="22"/>
          <w:lang w:eastAsia="ar-SA"/>
        </w:rPr>
        <w:t xml:space="preserve"> "Электроустановки </w:t>
      </w:r>
    </w:p>
    <w:p w:rsidR="006A7BE3" w:rsidRPr="006A7BE3" w:rsidRDefault="006A7BE3" w:rsidP="006A7BE3">
      <w:pPr>
        <w:tabs>
          <w:tab w:val="left" w:pos="993"/>
        </w:tabs>
        <w:spacing w:line="276" w:lineRule="auto"/>
        <w:ind w:left="709"/>
        <w:jc w:val="both"/>
        <w:rPr>
          <w:color w:val="000000"/>
          <w:sz w:val="22"/>
          <w:szCs w:val="22"/>
          <w:lang w:eastAsia="ar-SA"/>
        </w:rPr>
      </w:pPr>
      <w:r w:rsidRPr="006A7BE3">
        <w:rPr>
          <w:color w:val="000000"/>
          <w:sz w:val="22"/>
          <w:szCs w:val="22"/>
          <w:lang w:eastAsia="ar-SA"/>
        </w:rPr>
        <w:t>низковольтные. Часть 5 - 52. Выбор и монтаж электрооборудования. Электропроводки".</w:t>
      </w:r>
    </w:p>
    <w:p w:rsidR="006A7BE3" w:rsidRPr="006A7BE3" w:rsidRDefault="006A7BE3" w:rsidP="006A7BE3">
      <w:pPr>
        <w:numPr>
          <w:ilvl w:val="1"/>
          <w:numId w:val="25"/>
        </w:numPr>
        <w:tabs>
          <w:tab w:val="left" w:pos="1276"/>
        </w:tabs>
        <w:suppressAutoHyphens/>
        <w:spacing w:after="60" w:line="276" w:lineRule="auto"/>
        <w:ind w:left="0" w:firstLine="709"/>
        <w:jc w:val="both"/>
        <w:outlineLvl w:val="0"/>
        <w:rPr>
          <w:color w:val="000000"/>
          <w:sz w:val="22"/>
          <w:szCs w:val="22"/>
          <w:lang w:eastAsia="ar-SA"/>
        </w:rPr>
      </w:pPr>
      <w:r w:rsidRPr="006A7BE3">
        <w:rPr>
          <w:color w:val="000000"/>
          <w:sz w:val="22"/>
          <w:szCs w:val="22"/>
          <w:lang w:eastAsia="ar-SA"/>
        </w:rPr>
        <w:t xml:space="preserve">Подрядчик несет ответственность за обеспечение сохранности находящихся в зоне производства работ коммуникаций (воздушных линий связи и освещения, </w:t>
      </w:r>
      <w:proofErr w:type="spellStart"/>
      <w:r w:rsidRPr="006A7BE3">
        <w:rPr>
          <w:color w:val="000000"/>
          <w:sz w:val="22"/>
          <w:szCs w:val="22"/>
          <w:lang w:eastAsia="ar-SA"/>
        </w:rPr>
        <w:t>электрокабелей</w:t>
      </w:r>
      <w:proofErr w:type="spellEnd"/>
      <w:r w:rsidRPr="006A7BE3">
        <w:rPr>
          <w:color w:val="000000"/>
          <w:sz w:val="22"/>
          <w:szCs w:val="22"/>
          <w:lang w:eastAsia="ar-SA"/>
        </w:rPr>
        <w:t xml:space="preserve"> и кабелей связи, инженерных коммуникаций и др.) в соответствии со ст. 714 Гражданского кодекса РФ.</w:t>
      </w:r>
    </w:p>
    <w:p w:rsidR="006A7BE3" w:rsidRPr="006A7BE3" w:rsidRDefault="006A7BE3" w:rsidP="006A7BE3">
      <w:pPr>
        <w:numPr>
          <w:ilvl w:val="1"/>
          <w:numId w:val="25"/>
        </w:numPr>
        <w:tabs>
          <w:tab w:val="left" w:pos="1276"/>
        </w:tabs>
        <w:suppressAutoHyphens/>
        <w:spacing w:after="60" w:line="276" w:lineRule="auto"/>
        <w:ind w:left="0" w:firstLine="709"/>
        <w:jc w:val="both"/>
        <w:outlineLvl w:val="0"/>
        <w:rPr>
          <w:color w:val="000000"/>
          <w:sz w:val="22"/>
          <w:szCs w:val="22"/>
          <w:lang w:eastAsia="ar-SA"/>
        </w:rPr>
      </w:pPr>
      <w:r w:rsidRPr="006A7BE3">
        <w:rPr>
          <w:color w:val="000000"/>
          <w:sz w:val="22"/>
          <w:szCs w:val="22"/>
          <w:lang w:eastAsia="ar-SA"/>
        </w:rPr>
        <w:t>Подключение уличного освещения осуществляется от существующих трансформаторных подстанций ТП – 82, ТП – 83, ТП</w:t>
      </w:r>
      <w:r w:rsidRPr="006A7BE3">
        <w:rPr>
          <w:lang w:eastAsia="ar-SA"/>
        </w:rPr>
        <w:t xml:space="preserve"> – 488</w:t>
      </w:r>
      <w:r w:rsidRPr="006A7BE3">
        <w:rPr>
          <w:sz w:val="22"/>
          <w:szCs w:val="22"/>
          <w:lang w:eastAsia="ar-SA"/>
        </w:rPr>
        <w:t xml:space="preserve">, </w:t>
      </w:r>
      <w:r w:rsidRPr="006A7BE3">
        <w:rPr>
          <w:lang w:eastAsia="ar-SA"/>
        </w:rPr>
        <w:t>ТП – 531</w:t>
      </w:r>
      <w:r w:rsidRPr="006A7BE3">
        <w:rPr>
          <w:sz w:val="22"/>
          <w:szCs w:val="22"/>
          <w:lang w:eastAsia="ar-SA"/>
        </w:rPr>
        <w:t>.</w:t>
      </w:r>
    </w:p>
    <w:p w:rsidR="006A7BE3" w:rsidRPr="006A7BE3" w:rsidRDefault="006A7BE3" w:rsidP="006A7BE3">
      <w:pPr>
        <w:numPr>
          <w:ilvl w:val="1"/>
          <w:numId w:val="25"/>
        </w:numPr>
        <w:tabs>
          <w:tab w:val="left" w:pos="1276"/>
        </w:tabs>
        <w:suppressAutoHyphens/>
        <w:spacing w:after="60" w:line="276" w:lineRule="auto"/>
        <w:ind w:left="0" w:firstLine="709"/>
        <w:jc w:val="both"/>
        <w:outlineLvl w:val="0"/>
        <w:rPr>
          <w:color w:val="000000"/>
          <w:sz w:val="22"/>
          <w:szCs w:val="22"/>
          <w:lang w:eastAsia="ar-SA"/>
        </w:rPr>
      </w:pPr>
      <w:r w:rsidRPr="006A7BE3">
        <w:rPr>
          <w:color w:val="000000"/>
          <w:sz w:val="22"/>
          <w:szCs w:val="22"/>
          <w:lang w:eastAsia="ar-SA"/>
        </w:rPr>
        <w:t xml:space="preserve">Подрядчик должен </w:t>
      </w:r>
      <w:proofErr w:type="gramStart"/>
      <w:r w:rsidRPr="006A7BE3">
        <w:rPr>
          <w:color w:val="000000"/>
          <w:sz w:val="22"/>
          <w:szCs w:val="22"/>
          <w:lang w:eastAsia="ar-SA"/>
        </w:rPr>
        <w:t>предоставить Технический отчет</w:t>
      </w:r>
      <w:proofErr w:type="gramEnd"/>
      <w:r w:rsidRPr="006A7BE3">
        <w:rPr>
          <w:color w:val="000000"/>
          <w:sz w:val="22"/>
          <w:szCs w:val="22"/>
          <w:lang w:eastAsia="ar-SA"/>
        </w:rPr>
        <w:t xml:space="preserve"> по измерениям заземляющих устройств и изоляции кабелей.</w:t>
      </w:r>
    </w:p>
    <w:p w:rsidR="00EC2711" w:rsidRDefault="006A7BE3" w:rsidP="00DE3B6A">
      <w:pPr>
        <w:numPr>
          <w:ilvl w:val="1"/>
          <w:numId w:val="25"/>
        </w:numPr>
        <w:tabs>
          <w:tab w:val="left" w:pos="1276"/>
        </w:tabs>
        <w:suppressAutoHyphens/>
        <w:spacing w:after="60" w:line="276" w:lineRule="auto"/>
        <w:ind w:left="0" w:firstLine="709"/>
        <w:jc w:val="both"/>
        <w:outlineLvl w:val="0"/>
        <w:rPr>
          <w:color w:val="000000"/>
          <w:sz w:val="22"/>
          <w:szCs w:val="22"/>
          <w:lang w:eastAsia="ar-SA"/>
        </w:rPr>
      </w:pPr>
      <w:r w:rsidRPr="00EC2711">
        <w:rPr>
          <w:color w:val="000000"/>
          <w:sz w:val="22"/>
          <w:szCs w:val="22"/>
          <w:lang w:eastAsia="ar-SA"/>
        </w:rPr>
        <w:lastRenderedPageBreak/>
        <w:t xml:space="preserve">Применяемые материалы, изделия и оборудование, конструкции и детали должны иметь сертификат соответствия и быть разрешены к применению на территории РФ. </w:t>
      </w:r>
    </w:p>
    <w:p w:rsidR="006A7BE3" w:rsidRPr="00EC2711" w:rsidRDefault="006A7BE3" w:rsidP="00DE3B6A">
      <w:pPr>
        <w:numPr>
          <w:ilvl w:val="1"/>
          <w:numId w:val="25"/>
        </w:numPr>
        <w:tabs>
          <w:tab w:val="left" w:pos="1276"/>
        </w:tabs>
        <w:suppressAutoHyphens/>
        <w:spacing w:after="60" w:line="276" w:lineRule="auto"/>
        <w:ind w:left="0" w:firstLine="709"/>
        <w:jc w:val="both"/>
        <w:outlineLvl w:val="0"/>
        <w:rPr>
          <w:color w:val="000000"/>
          <w:sz w:val="22"/>
          <w:szCs w:val="22"/>
          <w:lang w:eastAsia="ar-SA"/>
        </w:rPr>
      </w:pPr>
      <w:r w:rsidRPr="00EC2711">
        <w:rPr>
          <w:color w:val="000000"/>
          <w:sz w:val="22"/>
          <w:szCs w:val="22"/>
          <w:lang w:eastAsia="ar-SA"/>
        </w:rPr>
        <w:t>Применяемые товары, изделия и оборудование, конструкции и детали должны соответствовать требованиям энергетической эффективности 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6A7BE3" w:rsidRPr="006A7BE3" w:rsidRDefault="006A7BE3" w:rsidP="006A7BE3">
      <w:pPr>
        <w:numPr>
          <w:ilvl w:val="1"/>
          <w:numId w:val="25"/>
        </w:numPr>
        <w:tabs>
          <w:tab w:val="left" w:pos="1276"/>
        </w:tabs>
        <w:suppressAutoHyphens/>
        <w:spacing w:after="60" w:line="276" w:lineRule="auto"/>
        <w:ind w:left="0" w:firstLine="709"/>
        <w:jc w:val="both"/>
        <w:outlineLvl w:val="0"/>
        <w:rPr>
          <w:color w:val="000000"/>
          <w:sz w:val="22"/>
          <w:szCs w:val="22"/>
          <w:lang w:eastAsia="ar-SA"/>
        </w:rPr>
      </w:pPr>
      <w:r w:rsidRPr="00EC2711">
        <w:rPr>
          <w:color w:val="000000"/>
          <w:sz w:val="22"/>
          <w:szCs w:val="22"/>
          <w:lang w:eastAsia="ar-SA"/>
        </w:rPr>
        <w:t>На всех этапах выполнения работ</w:t>
      </w:r>
      <w:r w:rsidRPr="006A7BE3">
        <w:rPr>
          <w:color w:val="000000"/>
          <w:sz w:val="22"/>
          <w:szCs w:val="22"/>
          <w:lang w:eastAsia="ar-SA"/>
        </w:rPr>
        <w:t xml:space="preserve"> Подрядчиком должны быть представлены сертификаты (декларации о соответствии), технические паспорта, сертификаты пожарной безопасности или другие документы, удостоверяющие качество используемых подрядчиком оборудования, строительных материалов, изделий и конструкций.</w:t>
      </w:r>
    </w:p>
    <w:p w:rsidR="006A7BE3" w:rsidRPr="006A7BE3" w:rsidRDefault="006A7BE3" w:rsidP="006A7BE3">
      <w:pPr>
        <w:numPr>
          <w:ilvl w:val="1"/>
          <w:numId w:val="25"/>
        </w:numPr>
        <w:tabs>
          <w:tab w:val="left" w:pos="1276"/>
        </w:tabs>
        <w:suppressAutoHyphens/>
        <w:spacing w:after="60" w:line="276" w:lineRule="auto"/>
        <w:ind w:left="0" w:firstLine="709"/>
        <w:jc w:val="both"/>
        <w:outlineLvl w:val="0"/>
        <w:rPr>
          <w:color w:val="000000"/>
          <w:sz w:val="22"/>
          <w:szCs w:val="22"/>
          <w:lang w:eastAsia="ar-SA"/>
        </w:rPr>
      </w:pPr>
      <w:r w:rsidRPr="006A7BE3">
        <w:rPr>
          <w:color w:val="000000"/>
          <w:sz w:val="22"/>
          <w:szCs w:val="22"/>
          <w:lang w:eastAsia="ar-SA"/>
        </w:rPr>
        <w:t>Используемое оборудование, строительные материалы, изделия и конструкции должны быть новыми (ранее не находившимися в использовании у подрядчика и (или) у третьих лиц, не подвергавшимися ранее ремонту, модернизации или восстановлению), не должны находиться в залоге, под арестом или под иным обременением.</w:t>
      </w:r>
    </w:p>
    <w:p w:rsidR="006A7BE3" w:rsidRPr="006A7BE3" w:rsidRDefault="006A7BE3" w:rsidP="006A7BE3">
      <w:pPr>
        <w:numPr>
          <w:ilvl w:val="1"/>
          <w:numId w:val="25"/>
        </w:numPr>
        <w:tabs>
          <w:tab w:val="left" w:pos="1276"/>
        </w:tabs>
        <w:suppressAutoHyphens/>
        <w:spacing w:after="60" w:line="276" w:lineRule="auto"/>
        <w:ind w:left="0" w:firstLine="710"/>
        <w:jc w:val="both"/>
        <w:outlineLvl w:val="0"/>
        <w:rPr>
          <w:color w:val="000000"/>
          <w:sz w:val="22"/>
          <w:szCs w:val="22"/>
          <w:lang w:eastAsia="ar-SA"/>
        </w:rPr>
      </w:pPr>
      <w:r w:rsidRPr="006A7BE3">
        <w:rPr>
          <w:color w:val="000000"/>
          <w:sz w:val="22"/>
          <w:szCs w:val="22"/>
          <w:lang w:eastAsia="ar-SA"/>
        </w:rPr>
        <w:t xml:space="preserve">Перед началом выполнения работ Подрядчик обязан письменно уведомить Бахчисарайский РЭС о проведении работ по капитальному ремонту сетей уличного освещения </w:t>
      </w:r>
      <w:proofErr w:type="gramStart"/>
      <w:r w:rsidRPr="006A7BE3">
        <w:rPr>
          <w:color w:val="000000"/>
          <w:sz w:val="22"/>
          <w:szCs w:val="22"/>
          <w:lang w:eastAsia="ar-SA"/>
        </w:rPr>
        <w:t>в</w:t>
      </w:r>
      <w:proofErr w:type="gramEnd"/>
      <w:r w:rsidRPr="006A7BE3">
        <w:rPr>
          <w:color w:val="000000"/>
          <w:sz w:val="22"/>
          <w:szCs w:val="22"/>
          <w:lang w:eastAsia="ar-SA"/>
        </w:rPr>
        <w:t xml:space="preserve"> с. Малое Садовое.</w:t>
      </w:r>
    </w:p>
    <w:p w:rsidR="006A7BE3" w:rsidRPr="006A7BE3" w:rsidRDefault="006A7BE3" w:rsidP="006A7BE3">
      <w:pPr>
        <w:numPr>
          <w:ilvl w:val="1"/>
          <w:numId w:val="25"/>
        </w:numPr>
        <w:tabs>
          <w:tab w:val="left" w:pos="1276"/>
        </w:tabs>
        <w:suppressAutoHyphens/>
        <w:spacing w:after="60" w:line="276" w:lineRule="auto"/>
        <w:ind w:left="0" w:firstLine="709"/>
        <w:jc w:val="both"/>
        <w:outlineLvl w:val="0"/>
        <w:rPr>
          <w:color w:val="000000"/>
          <w:sz w:val="22"/>
          <w:szCs w:val="22"/>
          <w:lang w:eastAsia="ar-SA"/>
        </w:rPr>
      </w:pPr>
      <w:r w:rsidRPr="006A7BE3">
        <w:rPr>
          <w:color w:val="000000"/>
          <w:sz w:val="22"/>
          <w:szCs w:val="22"/>
          <w:lang w:eastAsia="ar-SA"/>
        </w:rPr>
        <w:t>Подрядчик обеспечивает безопасность движения в границах благоустраиваемой территории в соответствии с ВСН 37-84 «Инструкция по организации движения и ограждению мест производства дорожных работ».</w:t>
      </w:r>
    </w:p>
    <w:p w:rsidR="006A7BE3" w:rsidRPr="006A7BE3" w:rsidRDefault="006A7BE3" w:rsidP="006A7BE3">
      <w:pPr>
        <w:numPr>
          <w:ilvl w:val="1"/>
          <w:numId w:val="25"/>
        </w:numPr>
        <w:tabs>
          <w:tab w:val="left" w:pos="1276"/>
        </w:tabs>
        <w:suppressAutoHyphens/>
        <w:spacing w:after="60" w:line="276" w:lineRule="auto"/>
        <w:ind w:left="0" w:firstLine="709"/>
        <w:jc w:val="both"/>
        <w:outlineLvl w:val="0"/>
        <w:rPr>
          <w:color w:val="000000"/>
          <w:sz w:val="22"/>
          <w:szCs w:val="22"/>
          <w:lang w:eastAsia="ar-SA"/>
        </w:rPr>
      </w:pPr>
      <w:r w:rsidRPr="006A7BE3">
        <w:rPr>
          <w:color w:val="000000"/>
          <w:sz w:val="22"/>
          <w:szCs w:val="22"/>
          <w:lang w:eastAsia="ar-SA"/>
        </w:rPr>
        <w:t xml:space="preserve"> При необходимости Подрядчик самостоятельно согласовывает схему движения автотранспорта с Государственной инспекцией безопасности дорожного движения.</w:t>
      </w:r>
    </w:p>
    <w:p w:rsidR="006A7BE3" w:rsidRPr="006A7BE3" w:rsidRDefault="006A7BE3" w:rsidP="006A7BE3">
      <w:pPr>
        <w:numPr>
          <w:ilvl w:val="1"/>
          <w:numId w:val="25"/>
        </w:numPr>
        <w:tabs>
          <w:tab w:val="left" w:pos="1276"/>
        </w:tabs>
        <w:suppressAutoHyphens/>
        <w:spacing w:after="60" w:line="276" w:lineRule="auto"/>
        <w:ind w:left="0" w:firstLine="709"/>
        <w:jc w:val="both"/>
        <w:outlineLvl w:val="0"/>
        <w:rPr>
          <w:color w:val="000000"/>
          <w:sz w:val="22"/>
          <w:szCs w:val="22"/>
          <w:lang w:eastAsia="ar-SA"/>
        </w:rPr>
      </w:pPr>
      <w:r w:rsidRPr="006A7BE3">
        <w:rPr>
          <w:color w:val="000000"/>
          <w:sz w:val="22"/>
          <w:szCs w:val="22"/>
          <w:lang w:eastAsia="ar-SA"/>
        </w:rPr>
        <w:t>При проведении работ Подрядчику необходимо:</w:t>
      </w:r>
    </w:p>
    <w:p w:rsidR="006A7BE3" w:rsidRPr="006A7BE3" w:rsidRDefault="006A7BE3" w:rsidP="006A7BE3">
      <w:pPr>
        <w:numPr>
          <w:ilvl w:val="0"/>
          <w:numId w:val="26"/>
        </w:numPr>
        <w:tabs>
          <w:tab w:val="left" w:pos="993"/>
        </w:tabs>
        <w:suppressAutoHyphens/>
        <w:spacing w:after="60" w:line="276" w:lineRule="auto"/>
        <w:ind w:left="142" w:firstLine="709"/>
        <w:jc w:val="both"/>
        <w:rPr>
          <w:color w:val="000000"/>
          <w:sz w:val="22"/>
          <w:szCs w:val="22"/>
          <w:lang w:eastAsia="ar-SA"/>
        </w:rPr>
      </w:pPr>
      <w:r w:rsidRPr="006A7BE3">
        <w:rPr>
          <w:color w:val="000000"/>
          <w:sz w:val="22"/>
          <w:szCs w:val="22"/>
          <w:lang w:eastAsia="ar-SA"/>
        </w:rPr>
        <w:t>обеспечить безопасность движения автотранспорта и пешеходов,</w:t>
      </w:r>
    </w:p>
    <w:p w:rsidR="006A7BE3" w:rsidRPr="006A7BE3" w:rsidRDefault="006A7BE3" w:rsidP="006A7BE3">
      <w:pPr>
        <w:numPr>
          <w:ilvl w:val="0"/>
          <w:numId w:val="26"/>
        </w:numPr>
        <w:tabs>
          <w:tab w:val="left" w:pos="993"/>
        </w:tabs>
        <w:suppressAutoHyphens/>
        <w:spacing w:after="60" w:line="276" w:lineRule="auto"/>
        <w:ind w:left="142" w:firstLine="709"/>
        <w:jc w:val="both"/>
        <w:rPr>
          <w:color w:val="000000"/>
          <w:sz w:val="22"/>
          <w:szCs w:val="22"/>
          <w:lang w:eastAsia="ar-SA"/>
        </w:rPr>
      </w:pPr>
      <w:r w:rsidRPr="006A7BE3">
        <w:rPr>
          <w:color w:val="000000"/>
          <w:sz w:val="22"/>
          <w:szCs w:val="22"/>
          <w:lang w:eastAsia="ar-SA"/>
        </w:rPr>
        <w:t>обеспечить сохранность жилищного фонда и малых архитектурных форм,</w:t>
      </w:r>
    </w:p>
    <w:p w:rsidR="006A7BE3" w:rsidRPr="006A7BE3" w:rsidRDefault="006A7BE3" w:rsidP="006A7BE3">
      <w:pPr>
        <w:numPr>
          <w:ilvl w:val="0"/>
          <w:numId w:val="26"/>
        </w:numPr>
        <w:tabs>
          <w:tab w:val="left" w:pos="993"/>
        </w:tabs>
        <w:suppressAutoHyphens/>
        <w:spacing w:after="60" w:line="276" w:lineRule="auto"/>
        <w:ind w:left="142" w:firstLine="709"/>
        <w:jc w:val="both"/>
        <w:rPr>
          <w:color w:val="000000"/>
          <w:sz w:val="22"/>
          <w:szCs w:val="22"/>
          <w:lang w:eastAsia="ar-SA"/>
        </w:rPr>
      </w:pPr>
      <w:r w:rsidRPr="006A7BE3">
        <w:rPr>
          <w:color w:val="000000"/>
          <w:sz w:val="22"/>
          <w:szCs w:val="22"/>
          <w:lang w:eastAsia="ar-SA"/>
        </w:rPr>
        <w:t>обеспечить сохранность имущества третьих лиц,</w:t>
      </w:r>
    </w:p>
    <w:p w:rsidR="006A7BE3" w:rsidRPr="006A7BE3" w:rsidRDefault="006A7BE3" w:rsidP="006A7BE3">
      <w:pPr>
        <w:numPr>
          <w:ilvl w:val="0"/>
          <w:numId w:val="26"/>
        </w:numPr>
        <w:tabs>
          <w:tab w:val="left" w:pos="993"/>
        </w:tabs>
        <w:suppressAutoHyphens/>
        <w:spacing w:after="60" w:line="276" w:lineRule="auto"/>
        <w:ind w:left="142" w:firstLine="709"/>
        <w:jc w:val="both"/>
        <w:rPr>
          <w:color w:val="000000"/>
          <w:sz w:val="22"/>
          <w:szCs w:val="22"/>
          <w:lang w:eastAsia="ar-SA"/>
        </w:rPr>
      </w:pPr>
      <w:r w:rsidRPr="006A7BE3">
        <w:rPr>
          <w:color w:val="000000"/>
          <w:sz w:val="22"/>
          <w:szCs w:val="22"/>
          <w:lang w:eastAsia="ar-SA"/>
        </w:rPr>
        <w:t>обеспечить сохранность линий электропередач, связи,</w:t>
      </w:r>
    </w:p>
    <w:p w:rsidR="006A7BE3" w:rsidRPr="006A7BE3" w:rsidRDefault="006A7BE3" w:rsidP="006A7BE3">
      <w:pPr>
        <w:tabs>
          <w:tab w:val="left" w:pos="993"/>
        </w:tabs>
        <w:spacing w:line="276" w:lineRule="auto"/>
        <w:ind w:left="142"/>
        <w:jc w:val="both"/>
        <w:rPr>
          <w:color w:val="000000"/>
          <w:sz w:val="22"/>
          <w:szCs w:val="22"/>
          <w:lang w:eastAsia="ar-SA"/>
        </w:rPr>
      </w:pPr>
      <w:r w:rsidRPr="006A7BE3">
        <w:rPr>
          <w:color w:val="000000"/>
          <w:sz w:val="22"/>
          <w:szCs w:val="22"/>
          <w:lang w:eastAsia="ar-SA"/>
        </w:rPr>
        <w:t xml:space="preserve">     подземных инженерных коммуникаций и др.,</w:t>
      </w:r>
    </w:p>
    <w:p w:rsidR="006A7BE3" w:rsidRPr="006A7BE3" w:rsidRDefault="006A7BE3" w:rsidP="006A7BE3">
      <w:pPr>
        <w:numPr>
          <w:ilvl w:val="0"/>
          <w:numId w:val="26"/>
        </w:numPr>
        <w:tabs>
          <w:tab w:val="left" w:pos="993"/>
        </w:tabs>
        <w:suppressAutoHyphens/>
        <w:spacing w:after="60"/>
        <w:ind w:left="142" w:firstLine="709"/>
        <w:jc w:val="both"/>
        <w:rPr>
          <w:sz w:val="22"/>
          <w:szCs w:val="22"/>
          <w:lang w:eastAsia="ar-SA"/>
        </w:rPr>
      </w:pPr>
      <w:r w:rsidRPr="006A7BE3">
        <w:rPr>
          <w:sz w:val="22"/>
          <w:szCs w:val="22"/>
          <w:lang w:eastAsia="ar-SA"/>
        </w:rPr>
        <w:t>осуществить необходимые и достаточные мероприятия</w:t>
      </w:r>
    </w:p>
    <w:p w:rsidR="006A7BE3" w:rsidRPr="006A7BE3" w:rsidRDefault="006A7BE3" w:rsidP="006A7BE3">
      <w:pPr>
        <w:tabs>
          <w:tab w:val="left" w:pos="993"/>
        </w:tabs>
        <w:ind w:left="142"/>
        <w:jc w:val="both"/>
        <w:rPr>
          <w:sz w:val="22"/>
          <w:szCs w:val="22"/>
          <w:lang w:eastAsia="ar-SA"/>
        </w:rPr>
      </w:pPr>
      <w:r w:rsidRPr="006A7BE3">
        <w:rPr>
          <w:sz w:val="22"/>
          <w:szCs w:val="22"/>
          <w:lang w:eastAsia="ar-SA"/>
        </w:rPr>
        <w:t xml:space="preserve">     по охране окружающей среды, экологической безопасности;</w:t>
      </w:r>
    </w:p>
    <w:p w:rsidR="006A7BE3" w:rsidRPr="006A7BE3" w:rsidRDefault="006A7BE3" w:rsidP="006A7BE3">
      <w:pPr>
        <w:numPr>
          <w:ilvl w:val="0"/>
          <w:numId w:val="26"/>
        </w:numPr>
        <w:tabs>
          <w:tab w:val="left" w:pos="993"/>
        </w:tabs>
        <w:suppressAutoHyphens/>
        <w:spacing w:after="60"/>
        <w:ind w:left="142" w:firstLine="709"/>
        <w:jc w:val="both"/>
        <w:rPr>
          <w:color w:val="000000"/>
          <w:sz w:val="22"/>
          <w:szCs w:val="22"/>
          <w:lang w:eastAsia="ar-SA"/>
        </w:rPr>
      </w:pPr>
      <w:r w:rsidRPr="006A7BE3">
        <w:rPr>
          <w:color w:val="000000"/>
          <w:sz w:val="22"/>
          <w:szCs w:val="22"/>
          <w:lang w:eastAsia="ar-SA"/>
        </w:rPr>
        <w:t>восстановить нарушенное благоустройство.</w:t>
      </w:r>
    </w:p>
    <w:p w:rsidR="006A7BE3" w:rsidRPr="006A7BE3" w:rsidRDefault="006A7BE3" w:rsidP="006A7BE3">
      <w:pPr>
        <w:numPr>
          <w:ilvl w:val="0"/>
          <w:numId w:val="25"/>
        </w:numPr>
        <w:suppressAutoHyphens/>
        <w:spacing w:before="240" w:after="60"/>
        <w:ind w:left="357" w:hanging="357"/>
        <w:jc w:val="both"/>
        <w:rPr>
          <w:b/>
          <w:sz w:val="22"/>
          <w:szCs w:val="22"/>
          <w:lang w:eastAsia="ar-SA"/>
        </w:rPr>
      </w:pPr>
      <w:r w:rsidRPr="006A7BE3">
        <w:rPr>
          <w:b/>
          <w:sz w:val="22"/>
          <w:szCs w:val="22"/>
          <w:lang w:eastAsia="ar-SA"/>
        </w:rPr>
        <w:t>Основные технико-экономические показатели объекта:</w:t>
      </w:r>
    </w:p>
    <w:p w:rsidR="006A7BE3" w:rsidRPr="006A7BE3" w:rsidRDefault="006A7BE3" w:rsidP="006A7BE3">
      <w:pPr>
        <w:numPr>
          <w:ilvl w:val="1"/>
          <w:numId w:val="25"/>
        </w:numPr>
        <w:suppressAutoHyphens/>
        <w:spacing w:after="60"/>
        <w:ind w:left="0" w:firstLine="709"/>
        <w:jc w:val="both"/>
        <w:rPr>
          <w:sz w:val="22"/>
          <w:szCs w:val="22"/>
          <w:lang w:eastAsia="ar-SA"/>
        </w:rPr>
      </w:pPr>
      <w:r w:rsidRPr="006A7BE3">
        <w:rPr>
          <w:sz w:val="22"/>
          <w:szCs w:val="22"/>
          <w:lang w:eastAsia="ar-SA"/>
        </w:rPr>
        <w:t xml:space="preserve">Номинальное напряжение уличного освещения – ВЛ-0,4 </w:t>
      </w:r>
      <w:proofErr w:type="spellStart"/>
      <w:r w:rsidRPr="006A7BE3">
        <w:rPr>
          <w:sz w:val="22"/>
          <w:szCs w:val="22"/>
          <w:lang w:eastAsia="ar-SA"/>
        </w:rPr>
        <w:t>кВ</w:t>
      </w:r>
      <w:proofErr w:type="spellEnd"/>
      <w:r w:rsidRPr="006A7BE3">
        <w:rPr>
          <w:sz w:val="22"/>
          <w:szCs w:val="22"/>
          <w:lang w:eastAsia="ar-SA"/>
        </w:rPr>
        <w:t>;</w:t>
      </w:r>
    </w:p>
    <w:p w:rsidR="006A7BE3" w:rsidRPr="006A7BE3" w:rsidRDefault="006A7BE3" w:rsidP="006A7BE3">
      <w:pPr>
        <w:numPr>
          <w:ilvl w:val="1"/>
          <w:numId w:val="25"/>
        </w:numPr>
        <w:suppressAutoHyphens/>
        <w:spacing w:after="60"/>
        <w:ind w:left="0" w:firstLine="709"/>
        <w:jc w:val="both"/>
        <w:rPr>
          <w:sz w:val="22"/>
          <w:szCs w:val="22"/>
          <w:lang w:eastAsia="ar-SA"/>
        </w:rPr>
      </w:pPr>
      <w:r w:rsidRPr="006A7BE3">
        <w:rPr>
          <w:sz w:val="22"/>
          <w:szCs w:val="22"/>
          <w:lang w:eastAsia="ar-SA"/>
        </w:rPr>
        <w:t xml:space="preserve">Категория надёжности электроснабжения уличного освещения – </w:t>
      </w:r>
      <w:r w:rsidRPr="006A7BE3">
        <w:rPr>
          <w:sz w:val="22"/>
          <w:szCs w:val="22"/>
          <w:lang w:val="en-US" w:eastAsia="ar-SA"/>
        </w:rPr>
        <w:t>III</w:t>
      </w:r>
      <w:r w:rsidRPr="006A7BE3">
        <w:rPr>
          <w:sz w:val="22"/>
          <w:szCs w:val="22"/>
          <w:lang w:eastAsia="ar-SA"/>
        </w:rPr>
        <w:t>;</w:t>
      </w:r>
    </w:p>
    <w:p w:rsidR="006A7BE3" w:rsidRPr="006A7BE3" w:rsidRDefault="006A7BE3" w:rsidP="006A7BE3">
      <w:pPr>
        <w:numPr>
          <w:ilvl w:val="1"/>
          <w:numId w:val="25"/>
        </w:numPr>
        <w:suppressAutoHyphens/>
        <w:spacing w:after="60"/>
        <w:jc w:val="both"/>
        <w:rPr>
          <w:sz w:val="22"/>
          <w:szCs w:val="22"/>
          <w:lang w:eastAsia="ar-SA"/>
        </w:rPr>
      </w:pPr>
      <w:r w:rsidRPr="006A7BE3">
        <w:rPr>
          <w:sz w:val="22"/>
          <w:szCs w:val="22"/>
          <w:lang w:eastAsia="ar-SA"/>
        </w:rPr>
        <w:t xml:space="preserve">Длина ЛЭП-0.4 </w:t>
      </w:r>
      <w:proofErr w:type="spellStart"/>
      <w:r w:rsidRPr="006A7BE3">
        <w:rPr>
          <w:sz w:val="22"/>
          <w:szCs w:val="22"/>
          <w:lang w:eastAsia="ar-SA"/>
        </w:rPr>
        <w:t>кВ</w:t>
      </w:r>
      <w:proofErr w:type="spellEnd"/>
      <w:r w:rsidRPr="006A7BE3">
        <w:rPr>
          <w:sz w:val="22"/>
          <w:szCs w:val="22"/>
          <w:lang w:eastAsia="ar-SA"/>
        </w:rPr>
        <w:t xml:space="preserve"> линий уличного освещения: 2882 м;</w:t>
      </w:r>
    </w:p>
    <w:p w:rsidR="006A7BE3" w:rsidRPr="006A7BE3" w:rsidRDefault="006A7BE3" w:rsidP="006A7BE3">
      <w:pPr>
        <w:numPr>
          <w:ilvl w:val="1"/>
          <w:numId w:val="25"/>
        </w:numPr>
        <w:suppressAutoHyphens/>
        <w:spacing w:after="60" w:line="276" w:lineRule="auto"/>
        <w:ind w:left="0" w:firstLine="709"/>
        <w:jc w:val="both"/>
        <w:rPr>
          <w:rFonts w:eastAsia="Calibri"/>
          <w:sz w:val="22"/>
          <w:szCs w:val="22"/>
          <w:lang w:eastAsia="en-US"/>
        </w:rPr>
      </w:pPr>
      <w:r w:rsidRPr="006A7BE3">
        <w:rPr>
          <w:rFonts w:eastAsia="Calibri"/>
          <w:sz w:val="22"/>
          <w:szCs w:val="22"/>
          <w:lang w:eastAsia="en-US"/>
        </w:rPr>
        <w:t>Количество технологических присоединений к источникам электроснабжения ГУП РК «</w:t>
      </w:r>
      <w:proofErr w:type="spellStart"/>
      <w:r w:rsidRPr="006A7BE3">
        <w:rPr>
          <w:rFonts w:eastAsia="Calibri"/>
          <w:sz w:val="22"/>
          <w:szCs w:val="22"/>
          <w:lang w:eastAsia="en-US"/>
        </w:rPr>
        <w:t>Крымэнерго</w:t>
      </w:r>
      <w:proofErr w:type="spellEnd"/>
      <w:r w:rsidRPr="006A7BE3">
        <w:rPr>
          <w:rFonts w:eastAsia="Calibri"/>
          <w:sz w:val="22"/>
          <w:szCs w:val="22"/>
          <w:lang w:eastAsia="en-US"/>
        </w:rPr>
        <w:t>» (</w:t>
      </w:r>
      <w:proofErr w:type="gramStart"/>
      <w:r w:rsidRPr="006A7BE3">
        <w:rPr>
          <w:rFonts w:eastAsia="Calibri"/>
          <w:sz w:val="22"/>
          <w:szCs w:val="22"/>
          <w:lang w:eastAsia="en-US"/>
        </w:rPr>
        <w:t>Бахчисарайский</w:t>
      </w:r>
      <w:proofErr w:type="gramEnd"/>
      <w:r w:rsidRPr="006A7BE3">
        <w:rPr>
          <w:rFonts w:eastAsia="Calibri"/>
          <w:sz w:val="22"/>
          <w:szCs w:val="22"/>
          <w:lang w:eastAsia="en-US"/>
        </w:rPr>
        <w:t xml:space="preserve"> РЭС) 4шт: 1 присоединение: от ТП–5; 1 присоединение: от ТП–364; 1 присоединение: от ТП–516; 1 присоединение: от ТП–657;</w:t>
      </w:r>
    </w:p>
    <w:p w:rsidR="006A7BE3" w:rsidRPr="006A7BE3" w:rsidRDefault="006A7BE3" w:rsidP="006A7BE3">
      <w:pPr>
        <w:numPr>
          <w:ilvl w:val="0"/>
          <w:numId w:val="25"/>
        </w:numPr>
        <w:suppressAutoHyphens/>
        <w:spacing w:after="60" w:line="276" w:lineRule="auto"/>
        <w:contextualSpacing/>
        <w:jc w:val="both"/>
        <w:rPr>
          <w:rFonts w:eastAsia="Calibri"/>
          <w:sz w:val="22"/>
          <w:szCs w:val="22"/>
          <w:lang w:eastAsia="en-US"/>
        </w:rPr>
      </w:pPr>
      <w:r w:rsidRPr="006A7BE3">
        <w:rPr>
          <w:rFonts w:eastAsia="Calibri"/>
          <w:b/>
          <w:sz w:val="22"/>
          <w:szCs w:val="22"/>
          <w:lang w:eastAsia="en-US"/>
        </w:rPr>
        <w:t>Предварительные работы:</w:t>
      </w:r>
    </w:p>
    <w:p w:rsidR="006A7BE3" w:rsidRPr="006A7BE3" w:rsidRDefault="006A7BE3" w:rsidP="006A7BE3">
      <w:pPr>
        <w:spacing w:line="276" w:lineRule="auto"/>
        <w:ind w:left="360"/>
        <w:contextualSpacing/>
        <w:rPr>
          <w:rFonts w:eastAsia="Calibri"/>
          <w:sz w:val="22"/>
          <w:szCs w:val="22"/>
          <w:lang w:eastAsia="en-US"/>
        </w:rPr>
      </w:pPr>
      <w:r w:rsidRPr="006A7BE3">
        <w:rPr>
          <w:rFonts w:eastAsia="Calibri"/>
          <w:sz w:val="22"/>
          <w:szCs w:val="22"/>
          <w:lang w:eastAsia="en-US"/>
        </w:rPr>
        <w:t xml:space="preserve">Уточнить на местности вариант прохождения трасс ВЛИ-0,4 </w:t>
      </w:r>
      <w:proofErr w:type="spellStart"/>
      <w:r w:rsidRPr="006A7BE3">
        <w:rPr>
          <w:rFonts w:eastAsia="Calibri"/>
          <w:sz w:val="22"/>
          <w:szCs w:val="22"/>
          <w:lang w:eastAsia="en-US"/>
        </w:rPr>
        <w:t>кВ</w:t>
      </w:r>
      <w:proofErr w:type="spellEnd"/>
      <w:r w:rsidRPr="006A7BE3">
        <w:rPr>
          <w:rFonts w:eastAsia="Calibri"/>
          <w:sz w:val="22"/>
          <w:szCs w:val="22"/>
          <w:lang w:eastAsia="en-US"/>
        </w:rPr>
        <w:t xml:space="preserve"> уличного освещения, произвести разбивку трассы уличного освещения, согласовать с администрацией Куйбышевского сельского поселения, и представителями ГУП РК «</w:t>
      </w:r>
      <w:proofErr w:type="spellStart"/>
      <w:r w:rsidRPr="006A7BE3">
        <w:rPr>
          <w:rFonts w:eastAsia="Calibri"/>
          <w:sz w:val="22"/>
          <w:szCs w:val="22"/>
          <w:lang w:eastAsia="en-US"/>
        </w:rPr>
        <w:t>Крымэнерго</w:t>
      </w:r>
      <w:proofErr w:type="spellEnd"/>
      <w:r w:rsidRPr="006A7BE3">
        <w:rPr>
          <w:rFonts w:eastAsia="Calibri"/>
          <w:sz w:val="22"/>
          <w:szCs w:val="22"/>
          <w:lang w:eastAsia="en-US"/>
        </w:rPr>
        <w:t>» (Бахчисарайский РЭС);</w:t>
      </w:r>
    </w:p>
    <w:p w:rsidR="006A7BE3" w:rsidRPr="006A7BE3" w:rsidRDefault="006A7BE3" w:rsidP="006A7BE3">
      <w:pPr>
        <w:numPr>
          <w:ilvl w:val="0"/>
          <w:numId w:val="25"/>
        </w:numPr>
        <w:suppressAutoHyphens/>
        <w:spacing w:after="60" w:line="276" w:lineRule="auto"/>
        <w:contextualSpacing/>
        <w:jc w:val="both"/>
        <w:rPr>
          <w:rFonts w:eastAsia="Calibri"/>
          <w:sz w:val="22"/>
          <w:szCs w:val="22"/>
          <w:lang w:eastAsia="en-US"/>
        </w:rPr>
      </w:pPr>
      <w:r w:rsidRPr="006A7BE3">
        <w:rPr>
          <w:rFonts w:eastAsia="Calibri"/>
          <w:b/>
          <w:sz w:val="22"/>
          <w:szCs w:val="22"/>
          <w:lang w:eastAsia="en-US"/>
        </w:rPr>
        <w:t>Требования к техническим решениям:</w:t>
      </w:r>
    </w:p>
    <w:p w:rsidR="006A7BE3" w:rsidRPr="006A7BE3" w:rsidRDefault="006A7BE3" w:rsidP="006A7BE3">
      <w:pPr>
        <w:numPr>
          <w:ilvl w:val="1"/>
          <w:numId w:val="25"/>
        </w:numPr>
        <w:tabs>
          <w:tab w:val="left" w:pos="284"/>
        </w:tabs>
        <w:suppressAutoHyphens/>
        <w:spacing w:after="60" w:line="276" w:lineRule="auto"/>
        <w:contextualSpacing/>
        <w:jc w:val="both"/>
        <w:rPr>
          <w:rFonts w:eastAsia="Calibri"/>
          <w:sz w:val="22"/>
          <w:szCs w:val="22"/>
          <w:lang w:eastAsia="en-US"/>
        </w:rPr>
      </w:pPr>
      <w:r w:rsidRPr="006A7BE3">
        <w:rPr>
          <w:rFonts w:eastAsia="Calibri"/>
          <w:sz w:val="22"/>
          <w:szCs w:val="22"/>
          <w:lang w:eastAsia="en-US"/>
        </w:rPr>
        <w:t xml:space="preserve">Выполнить капитальный ремонт ВЛИ-0,4 </w:t>
      </w:r>
      <w:proofErr w:type="spellStart"/>
      <w:r w:rsidRPr="006A7BE3">
        <w:rPr>
          <w:rFonts w:eastAsia="Calibri"/>
          <w:sz w:val="22"/>
          <w:szCs w:val="22"/>
          <w:lang w:eastAsia="en-US"/>
        </w:rPr>
        <w:t>кВ</w:t>
      </w:r>
      <w:proofErr w:type="spellEnd"/>
      <w:r w:rsidRPr="006A7BE3">
        <w:rPr>
          <w:rFonts w:eastAsia="Calibri"/>
          <w:sz w:val="22"/>
          <w:szCs w:val="22"/>
          <w:lang w:eastAsia="en-US"/>
        </w:rPr>
        <w:t xml:space="preserve"> уличного освещения от </w:t>
      </w:r>
      <w:proofErr w:type="spellStart"/>
      <w:r w:rsidRPr="006A7BE3">
        <w:rPr>
          <w:rFonts w:eastAsia="Calibri"/>
          <w:sz w:val="22"/>
          <w:szCs w:val="22"/>
          <w:lang w:eastAsia="en-US"/>
        </w:rPr>
        <w:t>энергоснабжающих</w:t>
      </w:r>
      <w:proofErr w:type="spellEnd"/>
      <w:r w:rsidRPr="006A7BE3">
        <w:rPr>
          <w:rFonts w:eastAsia="Calibri"/>
          <w:sz w:val="22"/>
          <w:szCs w:val="22"/>
          <w:lang w:eastAsia="en-US"/>
        </w:rPr>
        <w:t xml:space="preserve"> ТП ГУП РК «</w:t>
      </w:r>
      <w:proofErr w:type="spellStart"/>
      <w:r w:rsidRPr="006A7BE3">
        <w:rPr>
          <w:rFonts w:eastAsia="Calibri"/>
          <w:sz w:val="22"/>
          <w:szCs w:val="22"/>
          <w:lang w:eastAsia="en-US"/>
        </w:rPr>
        <w:t>Крымэнерго</w:t>
      </w:r>
      <w:proofErr w:type="spellEnd"/>
      <w:r w:rsidRPr="006A7BE3">
        <w:rPr>
          <w:rFonts w:eastAsia="Calibri"/>
          <w:sz w:val="22"/>
          <w:szCs w:val="22"/>
          <w:lang w:eastAsia="en-US"/>
        </w:rPr>
        <w:t>»;</w:t>
      </w:r>
    </w:p>
    <w:p w:rsidR="006A7BE3" w:rsidRPr="006A7BE3" w:rsidRDefault="006A7BE3" w:rsidP="006A7BE3">
      <w:pPr>
        <w:numPr>
          <w:ilvl w:val="1"/>
          <w:numId w:val="25"/>
        </w:numPr>
        <w:tabs>
          <w:tab w:val="left" w:pos="284"/>
        </w:tabs>
        <w:suppressAutoHyphens/>
        <w:spacing w:after="60" w:line="276" w:lineRule="auto"/>
        <w:ind w:left="0" w:firstLine="709"/>
        <w:contextualSpacing/>
        <w:jc w:val="both"/>
        <w:rPr>
          <w:rFonts w:eastAsia="Calibri"/>
          <w:sz w:val="22"/>
          <w:szCs w:val="22"/>
          <w:lang w:eastAsia="en-US"/>
        </w:rPr>
      </w:pPr>
      <w:r w:rsidRPr="006A7BE3">
        <w:rPr>
          <w:rFonts w:eastAsia="Calibri"/>
          <w:sz w:val="22"/>
          <w:szCs w:val="22"/>
          <w:lang w:eastAsia="en-US"/>
        </w:rPr>
        <w:lastRenderedPageBreak/>
        <w:t xml:space="preserve">Подключение ВЛИ-0,4 </w:t>
      </w:r>
      <w:proofErr w:type="spellStart"/>
      <w:r w:rsidRPr="006A7BE3">
        <w:rPr>
          <w:rFonts w:eastAsia="Calibri"/>
          <w:sz w:val="22"/>
          <w:szCs w:val="22"/>
          <w:lang w:eastAsia="en-US"/>
        </w:rPr>
        <w:t>кВ</w:t>
      </w:r>
      <w:proofErr w:type="spellEnd"/>
      <w:r w:rsidRPr="006A7BE3">
        <w:rPr>
          <w:rFonts w:eastAsia="Calibri"/>
          <w:sz w:val="22"/>
          <w:szCs w:val="22"/>
          <w:lang w:eastAsia="en-US"/>
        </w:rPr>
        <w:t xml:space="preserve"> уличного освещения выполнить в соответствии с локальным сметным расчётом через щиты коммерческого учёта электроэнергии (ЩНО) ТП–5, ТП–364, </w:t>
      </w:r>
      <w:r w:rsidRPr="006A7BE3">
        <w:rPr>
          <w:rFonts w:eastAsia="Calibri"/>
          <w:color w:val="000000"/>
          <w:sz w:val="22"/>
          <w:szCs w:val="22"/>
          <w:lang w:eastAsia="en-US"/>
        </w:rPr>
        <w:t>ТП</w:t>
      </w:r>
      <w:r w:rsidRPr="006A7BE3">
        <w:rPr>
          <w:rFonts w:eastAsia="Calibri"/>
          <w:sz w:val="22"/>
          <w:szCs w:val="22"/>
          <w:lang w:eastAsia="en-US"/>
        </w:rPr>
        <w:t>–516, ТП–657;</w:t>
      </w:r>
    </w:p>
    <w:p w:rsidR="006A7BE3" w:rsidRPr="006A7BE3" w:rsidRDefault="006A7BE3" w:rsidP="006A7BE3">
      <w:pPr>
        <w:numPr>
          <w:ilvl w:val="1"/>
          <w:numId w:val="25"/>
        </w:numPr>
        <w:tabs>
          <w:tab w:val="left" w:pos="284"/>
        </w:tabs>
        <w:suppressAutoHyphens/>
        <w:spacing w:after="60" w:line="276" w:lineRule="auto"/>
        <w:ind w:left="0" w:firstLine="709"/>
        <w:contextualSpacing/>
        <w:jc w:val="both"/>
        <w:rPr>
          <w:rFonts w:eastAsia="Calibri"/>
          <w:sz w:val="22"/>
          <w:szCs w:val="22"/>
          <w:lang w:eastAsia="en-US"/>
        </w:rPr>
      </w:pPr>
      <w:r w:rsidRPr="006A7BE3">
        <w:rPr>
          <w:rFonts w:eastAsia="Calibri"/>
          <w:sz w:val="22"/>
          <w:szCs w:val="22"/>
          <w:lang w:eastAsia="en-US"/>
        </w:rPr>
        <w:t>Выполнить монтаж щитов ЩНО;</w:t>
      </w:r>
    </w:p>
    <w:p w:rsidR="006A7BE3" w:rsidRPr="006A7BE3" w:rsidRDefault="006A7BE3" w:rsidP="006A7BE3">
      <w:pPr>
        <w:numPr>
          <w:ilvl w:val="1"/>
          <w:numId w:val="25"/>
        </w:numPr>
        <w:tabs>
          <w:tab w:val="left" w:pos="284"/>
        </w:tabs>
        <w:suppressAutoHyphens/>
        <w:spacing w:after="60" w:line="276" w:lineRule="auto"/>
        <w:ind w:left="0" w:firstLine="709"/>
        <w:contextualSpacing/>
        <w:jc w:val="both"/>
        <w:rPr>
          <w:rFonts w:eastAsia="Calibri"/>
          <w:sz w:val="22"/>
          <w:szCs w:val="22"/>
          <w:lang w:eastAsia="en-US"/>
        </w:rPr>
      </w:pPr>
      <w:r w:rsidRPr="006A7BE3">
        <w:rPr>
          <w:rFonts w:eastAsia="Calibri"/>
          <w:sz w:val="22"/>
          <w:szCs w:val="22"/>
          <w:lang w:eastAsia="en-US"/>
        </w:rPr>
        <w:t xml:space="preserve">Выполнить монтаж светильников уличного освещения на существующих, и устанавливаемых опорах: 23 штуки; </w:t>
      </w:r>
    </w:p>
    <w:p w:rsidR="006A7BE3" w:rsidRPr="006A7BE3" w:rsidRDefault="006A7BE3" w:rsidP="006A7BE3">
      <w:pPr>
        <w:numPr>
          <w:ilvl w:val="1"/>
          <w:numId w:val="25"/>
        </w:numPr>
        <w:tabs>
          <w:tab w:val="left" w:pos="284"/>
        </w:tabs>
        <w:suppressAutoHyphens/>
        <w:spacing w:after="60" w:line="276" w:lineRule="auto"/>
        <w:ind w:left="0" w:firstLine="709"/>
        <w:contextualSpacing/>
        <w:jc w:val="both"/>
        <w:rPr>
          <w:rFonts w:eastAsia="Calibri"/>
          <w:sz w:val="22"/>
          <w:szCs w:val="22"/>
          <w:lang w:eastAsia="en-US"/>
        </w:rPr>
      </w:pPr>
      <w:r w:rsidRPr="006A7BE3">
        <w:rPr>
          <w:rFonts w:eastAsia="Calibri"/>
          <w:sz w:val="22"/>
          <w:szCs w:val="22"/>
          <w:lang w:eastAsia="en-US"/>
        </w:rPr>
        <w:t>Выполнить монтаж провода СИП-4: 2882 м, из них:</w:t>
      </w:r>
    </w:p>
    <w:p w:rsidR="006A7BE3" w:rsidRPr="006A7BE3" w:rsidRDefault="006A7BE3" w:rsidP="006A7BE3">
      <w:pPr>
        <w:numPr>
          <w:ilvl w:val="2"/>
          <w:numId w:val="25"/>
        </w:numPr>
        <w:tabs>
          <w:tab w:val="left" w:pos="284"/>
        </w:tabs>
        <w:suppressAutoHyphens/>
        <w:spacing w:after="60" w:line="276" w:lineRule="auto"/>
        <w:contextualSpacing/>
        <w:jc w:val="both"/>
        <w:rPr>
          <w:rFonts w:eastAsia="Calibri"/>
          <w:sz w:val="22"/>
          <w:szCs w:val="22"/>
          <w:lang w:eastAsia="en-US"/>
        </w:rPr>
      </w:pPr>
      <w:r w:rsidRPr="006A7BE3">
        <w:rPr>
          <w:rFonts w:eastAsia="Calibri"/>
          <w:sz w:val="22"/>
          <w:szCs w:val="22"/>
          <w:lang w:eastAsia="en-US"/>
        </w:rPr>
        <w:t>СИП-4 4х25 – 1775 м;</w:t>
      </w:r>
    </w:p>
    <w:p w:rsidR="006A7BE3" w:rsidRPr="006A7BE3" w:rsidRDefault="006A7BE3" w:rsidP="006A7BE3">
      <w:pPr>
        <w:numPr>
          <w:ilvl w:val="2"/>
          <w:numId w:val="25"/>
        </w:numPr>
        <w:tabs>
          <w:tab w:val="left" w:pos="284"/>
        </w:tabs>
        <w:suppressAutoHyphens/>
        <w:spacing w:after="60" w:line="276" w:lineRule="auto"/>
        <w:contextualSpacing/>
        <w:jc w:val="both"/>
        <w:rPr>
          <w:rFonts w:eastAsia="Calibri"/>
          <w:sz w:val="22"/>
          <w:szCs w:val="22"/>
          <w:lang w:eastAsia="en-US"/>
        </w:rPr>
      </w:pPr>
      <w:r w:rsidRPr="006A7BE3">
        <w:rPr>
          <w:rFonts w:eastAsia="Calibri"/>
          <w:sz w:val="22"/>
          <w:szCs w:val="22"/>
          <w:lang w:eastAsia="en-US"/>
        </w:rPr>
        <w:t>СИП-4 2х25 – 826 м;</w:t>
      </w:r>
    </w:p>
    <w:p w:rsidR="006A7BE3" w:rsidRPr="006A7BE3" w:rsidRDefault="006A7BE3" w:rsidP="006A7BE3">
      <w:pPr>
        <w:numPr>
          <w:ilvl w:val="2"/>
          <w:numId w:val="25"/>
        </w:numPr>
        <w:tabs>
          <w:tab w:val="left" w:pos="284"/>
        </w:tabs>
        <w:suppressAutoHyphens/>
        <w:spacing w:after="60" w:line="276" w:lineRule="auto"/>
        <w:contextualSpacing/>
        <w:jc w:val="both"/>
        <w:rPr>
          <w:rFonts w:eastAsia="Calibri"/>
          <w:sz w:val="22"/>
          <w:szCs w:val="22"/>
          <w:lang w:eastAsia="en-US"/>
        </w:rPr>
      </w:pPr>
      <w:r w:rsidRPr="006A7BE3">
        <w:rPr>
          <w:rFonts w:eastAsia="Calibri"/>
          <w:sz w:val="22"/>
          <w:szCs w:val="22"/>
          <w:lang w:eastAsia="en-US"/>
        </w:rPr>
        <w:t>СИП-4 2х16 – 281 м (существующий провод);</w:t>
      </w:r>
    </w:p>
    <w:p w:rsidR="006A7BE3" w:rsidRPr="006A7BE3" w:rsidRDefault="006A7BE3" w:rsidP="006A7BE3">
      <w:pPr>
        <w:numPr>
          <w:ilvl w:val="1"/>
          <w:numId w:val="25"/>
        </w:numPr>
        <w:tabs>
          <w:tab w:val="left" w:pos="284"/>
        </w:tabs>
        <w:suppressAutoHyphens/>
        <w:spacing w:after="60" w:line="276" w:lineRule="auto"/>
        <w:ind w:left="0" w:firstLine="709"/>
        <w:contextualSpacing/>
        <w:jc w:val="both"/>
        <w:rPr>
          <w:rFonts w:eastAsia="Calibri"/>
          <w:sz w:val="22"/>
          <w:szCs w:val="22"/>
          <w:lang w:eastAsia="en-US"/>
        </w:rPr>
      </w:pPr>
      <w:r w:rsidRPr="006A7BE3">
        <w:rPr>
          <w:rFonts w:eastAsia="Calibri"/>
          <w:sz w:val="22"/>
          <w:szCs w:val="22"/>
          <w:lang w:eastAsia="en-US"/>
        </w:rPr>
        <w:t xml:space="preserve">Подключение светильников уличного освещения выполнить от существующих и монтируемых ВЛИ-0,4 </w:t>
      </w:r>
      <w:proofErr w:type="spellStart"/>
      <w:r w:rsidRPr="006A7BE3">
        <w:rPr>
          <w:rFonts w:eastAsia="Calibri"/>
          <w:sz w:val="22"/>
          <w:szCs w:val="22"/>
          <w:lang w:eastAsia="en-US"/>
        </w:rPr>
        <w:t>кВ</w:t>
      </w:r>
      <w:proofErr w:type="spellEnd"/>
      <w:r w:rsidRPr="006A7BE3">
        <w:rPr>
          <w:rFonts w:eastAsia="Calibri"/>
          <w:sz w:val="22"/>
          <w:szCs w:val="22"/>
          <w:lang w:eastAsia="en-US"/>
        </w:rPr>
        <w:t xml:space="preserve"> уличного освещения;</w:t>
      </w:r>
    </w:p>
    <w:p w:rsidR="006A7BE3" w:rsidRPr="006A7BE3" w:rsidRDefault="006A7BE3" w:rsidP="006A7BE3">
      <w:pPr>
        <w:numPr>
          <w:ilvl w:val="1"/>
          <w:numId w:val="25"/>
        </w:numPr>
        <w:tabs>
          <w:tab w:val="left" w:pos="284"/>
        </w:tabs>
        <w:suppressAutoHyphens/>
        <w:spacing w:after="60" w:line="276" w:lineRule="auto"/>
        <w:ind w:left="0" w:firstLine="709"/>
        <w:contextualSpacing/>
        <w:jc w:val="both"/>
        <w:rPr>
          <w:rFonts w:eastAsia="Calibri"/>
          <w:sz w:val="22"/>
          <w:szCs w:val="22"/>
          <w:lang w:eastAsia="en-US"/>
        </w:rPr>
      </w:pPr>
      <w:r w:rsidRPr="006A7BE3">
        <w:rPr>
          <w:rFonts w:eastAsia="Calibri"/>
          <w:sz w:val="22"/>
          <w:szCs w:val="22"/>
          <w:lang w:eastAsia="en-US"/>
        </w:rPr>
        <w:t xml:space="preserve">При капитальном ремонте ВЛИ-0,4 </w:t>
      </w:r>
      <w:proofErr w:type="spellStart"/>
      <w:r w:rsidRPr="006A7BE3">
        <w:rPr>
          <w:rFonts w:eastAsia="Calibri"/>
          <w:sz w:val="22"/>
          <w:szCs w:val="22"/>
          <w:lang w:eastAsia="en-US"/>
        </w:rPr>
        <w:t>кВ</w:t>
      </w:r>
      <w:proofErr w:type="spellEnd"/>
      <w:r w:rsidRPr="006A7BE3">
        <w:rPr>
          <w:rFonts w:eastAsia="Calibri"/>
          <w:sz w:val="22"/>
          <w:szCs w:val="22"/>
          <w:lang w:eastAsia="en-US"/>
        </w:rPr>
        <w:t xml:space="preserve"> уличного освещения, применить: Самонесущий изолированный провод марки СИП-4, с использованием соответствующей арматуры крепления;</w:t>
      </w:r>
    </w:p>
    <w:p w:rsidR="006A7BE3" w:rsidRPr="006A7BE3" w:rsidRDefault="006A7BE3" w:rsidP="006A7BE3">
      <w:pPr>
        <w:numPr>
          <w:ilvl w:val="1"/>
          <w:numId w:val="25"/>
        </w:numPr>
        <w:tabs>
          <w:tab w:val="left" w:pos="284"/>
        </w:tabs>
        <w:suppressAutoHyphens/>
        <w:spacing w:after="60" w:line="276" w:lineRule="auto"/>
        <w:ind w:left="0" w:firstLine="709"/>
        <w:contextualSpacing/>
        <w:jc w:val="both"/>
        <w:rPr>
          <w:rFonts w:eastAsia="Calibri"/>
          <w:sz w:val="22"/>
          <w:szCs w:val="22"/>
          <w:lang w:eastAsia="en-US"/>
        </w:rPr>
      </w:pPr>
      <w:r w:rsidRPr="006A7BE3">
        <w:rPr>
          <w:rFonts w:eastAsia="Calibri"/>
          <w:sz w:val="22"/>
          <w:szCs w:val="22"/>
          <w:lang w:eastAsia="en-US"/>
        </w:rPr>
        <w:t xml:space="preserve">В качестве опор крепления ВЛИ-0,4 </w:t>
      </w:r>
      <w:proofErr w:type="spellStart"/>
      <w:r w:rsidRPr="006A7BE3">
        <w:rPr>
          <w:rFonts w:eastAsia="Calibri"/>
          <w:sz w:val="22"/>
          <w:szCs w:val="22"/>
          <w:lang w:eastAsia="en-US"/>
        </w:rPr>
        <w:t>кВ</w:t>
      </w:r>
      <w:proofErr w:type="spellEnd"/>
      <w:r w:rsidRPr="006A7BE3">
        <w:rPr>
          <w:rFonts w:eastAsia="Calibri"/>
          <w:sz w:val="22"/>
          <w:szCs w:val="22"/>
          <w:lang w:eastAsia="en-US"/>
        </w:rPr>
        <w:t xml:space="preserve"> и светильников использовать существующие и устанавливаемые опоры ЛЭП;</w:t>
      </w:r>
    </w:p>
    <w:p w:rsidR="006A7BE3" w:rsidRPr="006A7BE3" w:rsidRDefault="006A7BE3" w:rsidP="006A7BE3">
      <w:pPr>
        <w:numPr>
          <w:ilvl w:val="1"/>
          <w:numId w:val="25"/>
        </w:numPr>
        <w:tabs>
          <w:tab w:val="left" w:pos="284"/>
        </w:tabs>
        <w:suppressAutoHyphens/>
        <w:spacing w:after="60" w:line="276" w:lineRule="auto"/>
        <w:ind w:left="0" w:firstLine="709"/>
        <w:contextualSpacing/>
        <w:jc w:val="both"/>
        <w:rPr>
          <w:rFonts w:eastAsia="Calibri"/>
          <w:sz w:val="22"/>
          <w:szCs w:val="22"/>
          <w:lang w:eastAsia="en-US"/>
        </w:rPr>
      </w:pPr>
      <w:r w:rsidRPr="006A7BE3">
        <w:rPr>
          <w:rFonts w:eastAsia="Calibri"/>
          <w:sz w:val="22"/>
          <w:szCs w:val="22"/>
          <w:lang w:eastAsia="en-US"/>
        </w:rPr>
        <w:t>Демонтировать аварийные опоры уличного освещения, в соответствии с локальным сметным расчётом;</w:t>
      </w:r>
    </w:p>
    <w:p w:rsidR="006A7BE3" w:rsidRPr="006A7BE3" w:rsidRDefault="006A7BE3" w:rsidP="006A7BE3">
      <w:pPr>
        <w:numPr>
          <w:ilvl w:val="1"/>
          <w:numId w:val="25"/>
        </w:numPr>
        <w:tabs>
          <w:tab w:val="left" w:pos="284"/>
        </w:tabs>
        <w:suppressAutoHyphens/>
        <w:spacing w:after="60" w:line="276" w:lineRule="auto"/>
        <w:ind w:left="0" w:firstLine="709"/>
        <w:contextualSpacing/>
        <w:jc w:val="both"/>
        <w:rPr>
          <w:rFonts w:eastAsia="Calibri"/>
          <w:sz w:val="22"/>
          <w:szCs w:val="22"/>
          <w:lang w:eastAsia="en-US"/>
        </w:rPr>
      </w:pPr>
      <w:r w:rsidRPr="006A7BE3">
        <w:rPr>
          <w:rFonts w:eastAsia="Calibri"/>
          <w:sz w:val="22"/>
          <w:szCs w:val="22"/>
          <w:lang w:eastAsia="en-US"/>
        </w:rPr>
        <w:t xml:space="preserve"> Установить новые опоры уличного освещения, в соответствии с локальным сметным расчётом и разбивкой трассы уличного освещения;</w:t>
      </w:r>
    </w:p>
    <w:p w:rsidR="006A7BE3" w:rsidRPr="006A7BE3" w:rsidRDefault="006A7BE3" w:rsidP="006A7BE3">
      <w:pPr>
        <w:numPr>
          <w:ilvl w:val="1"/>
          <w:numId w:val="25"/>
        </w:numPr>
        <w:tabs>
          <w:tab w:val="left" w:pos="284"/>
        </w:tabs>
        <w:suppressAutoHyphens/>
        <w:spacing w:after="60" w:line="276" w:lineRule="auto"/>
        <w:ind w:left="0" w:firstLine="709"/>
        <w:contextualSpacing/>
        <w:jc w:val="both"/>
        <w:rPr>
          <w:rFonts w:eastAsia="Calibri"/>
          <w:sz w:val="22"/>
          <w:szCs w:val="22"/>
          <w:lang w:eastAsia="en-US"/>
        </w:rPr>
      </w:pPr>
      <w:r w:rsidRPr="006A7BE3">
        <w:rPr>
          <w:rFonts w:eastAsia="Calibri"/>
          <w:sz w:val="22"/>
          <w:szCs w:val="22"/>
          <w:lang w:eastAsia="en-US"/>
        </w:rPr>
        <w:t>Произвести усиление существующих опор уличного освещения в соответствии с локальным сметным расчётом;</w:t>
      </w:r>
    </w:p>
    <w:p w:rsidR="006A7BE3" w:rsidRPr="006A7BE3" w:rsidRDefault="006A7BE3" w:rsidP="006A7BE3">
      <w:pPr>
        <w:numPr>
          <w:ilvl w:val="1"/>
          <w:numId w:val="25"/>
        </w:numPr>
        <w:tabs>
          <w:tab w:val="left" w:pos="284"/>
        </w:tabs>
        <w:suppressAutoHyphens/>
        <w:spacing w:after="60" w:line="276" w:lineRule="auto"/>
        <w:ind w:left="0" w:firstLine="709"/>
        <w:contextualSpacing/>
        <w:jc w:val="both"/>
        <w:rPr>
          <w:rFonts w:eastAsia="Calibri"/>
          <w:sz w:val="22"/>
          <w:szCs w:val="22"/>
          <w:lang w:eastAsia="en-US"/>
        </w:rPr>
      </w:pPr>
      <w:r w:rsidRPr="006A7BE3">
        <w:rPr>
          <w:rFonts w:eastAsia="Calibri"/>
          <w:sz w:val="22"/>
          <w:szCs w:val="22"/>
          <w:lang w:eastAsia="en-US"/>
        </w:rPr>
        <w:t>Выполнить заземления ЩНО и опор в соответствии с действующими правилами и техническим циркуляром №11/2006.</w:t>
      </w:r>
    </w:p>
    <w:p w:rsidR="006A7BE3" w:rsidRPr="006A7BE3" w:rsidRDefault="006A7BE3" w:rsidP="006A7BE3">
      <w:pPr>
        <w:suppressAutoHyphens/>
        <w:autoSpaceDE w:val="0"/>
        <w:spacing w:after="60"/>
        <w:ind w:right="-1"/>
        <w:jc w:val="center"/>
        <w:outlineLvl w:val="0"/>
        <w:rPr>
          <w:b/>
          <w:sz w:val="22"/>
          <w:szCs w:val="22"/>
          <w:lang w:eastAsia="ar-SA"/>
        </w:rPr>
      </w:pPr>
    </w:p>
    <w:tbl>
      <w:tblPr>
        <w:tblW w:w="10314" w:type="dxa"/>
        <w:tblLayout w:type="fixed"/>
        <w:tblLook w:val="0000" w:firstRow="0" w:lastRow="0" w:firstColumn="0" w:lastColumn="0" w:noHBand="0" w:noVBand="0"/>
      </w:tblPr>
      <w:tblGrid>
        <w:gridCol w:w="4725"/>
        <w:gridCol w:w="346"/>
        <w:gridCol w:w="5243"/>
      </w:tblGrid>
      <w:tr w:rsidR="006A7BE3" w:rsidRPr="006A7BE3" w:rsidTr="00D71DDF">
        <w:tc>
          <w:tcPr>
            <w:tcW w:w="4725" w:type="dxa"/>
            <w:shd w:val="clear" w:color="auto" w:fill="auto"/>
          </w:tcPr>
          <w:p w:rsidR="006A7BE3" w:rsidRPr="006A7BE3" w:rsidRDefault="006A7BE3" w:rsidP="006A7BE3">
            <w:pPr>
              <w:tabs>
                <w:tab w:val="left" w:pos="1440"/>
              </w:tabs>
              <w:suppressAutoHyphens/>
              <w:snapToGrid w:val="0"/>
              <w:jc w:val="center"/>
              <w:rPr>
                <w:b/>
                <w:lang w:eastAsia="ar-SA"/>
              </w:rPr>
            </w:pPr>
            <w:r w:rsidRPr="006A7BE3">
              <w:rPr>
                <w:b/>
                <w:sz w:val="22"/>
                <w:szCs w:val="22"/>
                <w:lang w:eastAsia="ar-SA"/>
              </w:rPr>
              <w:t>Заказчик</w:t>
            </w:r>
          </w:p>
          <w:p w:rsidR="006A7BE3" w:rsidRPr="006A7BE3" w:rsidRDefault="006A7BE3" w:rsidP="006A7BE3">
            <w:pPr>
              <w:tabs>
                <w:tab w:val="left" w:pos="1440"/>
              </w:tabs>
              <w:suppressAutoHyphens/>
              <w:snapToGrid w:val="0"/>
              <w:jc w:val="center"/>
              <w:rPr>
                <w:b/>
                <w:lang w:eastAsia="ar-SA"/>
              </w:rPr>
            </w:pPr>
            <w:r w:rsidRPr="006A7BE3">
              <w:rPr>
                <w:b/>
                <w:sz w:val="22"/>
                <w:szCs w:val="22"/>
                <w:lang w:eastAsia="ar-SA"/>
              </w:rPr>
              <w:t>______________________________________</w:t>
            </w:r>
          </w:p>
          <w:p w:rsidR="006A7BE3" w:rsidRPr="006A7BE3" w:rsidRDefault="006A7BE3" w:rsidP="006A7BE3">
            <w:pPr>
              <w:tabs>
                <w:tab w:val="left" w:pos="1440"/>
              </w:tabs>
              <w:suppressAutoHyphens/>
              <w:snapToGrid w:val="0"/>
              <w:rPr>
                <w:lang w:eastAsia="ar-SA"/>
              </w:rPr>
            </w:pPr>
          </w:p>
        </w:tc>
        <w:tc>
          <w:tcPr>
            <w:tcW w:w="346" w:type="dxa"/>
            <w:shd w:val="clear" w:color="auto" w:fill="auto"/>
          </w:tcPr>
          <w:p w:rsidR="006A7BE3" w:rsidRPr="006A7BE3" w:rsidRDefault="006A7BE3" w:rsidP="006A7BE3">
            <w:pPr>
              <w:tabs>
                <w:tab w:val="left" w:pos="1440"/>
              </w:tabs>
              <w:suppressAutoHyphens/>
              <w:snapToGrid w:val="0"/>
              <w:spacing w:after="60"/>
              <w:ind w:firstLine="567"/>
              <w:jc w:val="both"/>
              <w:rPr>
                <w:lang w:eastAsia="ar-SA"/>
              </w:rPr>
            </w:pPr>
          </w:p>
        </w:tc>
        <w:tc>
          <w:tcPr>
            <w:tcW w:w="5243" w:type="dxa"/>
            <w:shd w:val="clear" w:color="auto" w:fill="auto"/>
          </w:tcPr>
          <w:p w:rsidR="006A7BE3" w:rsidRPr="006A7BE3" w:rsidRDefault="006A7BE3" w:rsidP="006A7BE3">
            <w:pPr>
              <w:tabs>
                <w:tab w:val="left" w:pos="1440"/>
              </w:tabs>
              <w:suppressAutoHyphens/>
              <w:snapToGrid w:val="0"/>
              <w:spacing w:after="60"/>
              <w:ind w:firstLine="567"/>
              <w:jc w:val="center"/>
              <w:rPr>
                <w:b/>
                <w:lang w:eastAsia="ar-SA"/>
              </w:rPr>
            </w:pPr>
            <w:r w:rsidRPr="006A7BE3">
              <w:rPr>
                <w:b/>
                <w:sz w:val="22"/>
                <w:szCs w:val="22"/>
                <w:lang w:eastAsia="ar-SA"/>
              </w:rPr>
              <w:t>Подрядчик</w:t>
            </w:r>
          </w:p>
          <w:p w:rsidR="006A7BE3" w:rsidRPr="006A7BE3" w:rsidRDefault="006A7BE3" w:rsidP="006A7BE3">
            <w:pPr>
              <w:tabs>
                <w:tab w:val="left" w:pos="1440"/>
              </w:tabs>
              <w:suppressAutoHyphens/>
              <w:snapToGrid w:val="0"/>
              <w:spacing w:after="60"/>
              <w:ind w:firstLine="567"/>
              <w:jc w:val="center"/>
              <w:rPr>
                <w:b/>
                <w:lang w:eastAsia="ar-SA"/>
              </w:rPr>
            </w:pPr>
            <w:r w:rsidRPr="006A7BE3">
              <w:rPr>
                <w:b/>
                <w:sz w:val="22"/>
                <w:szCs w:val="22"/>
                <w:lang w:eastAsia="ar-SA"/>
              </w:rPr>
              <w:t>_______________________________________</w:t>
            </w:r>
          </w:p>
          <w:p w:rsidR="006A7BE3" w:rsidRPr="006A7BE3" w:rsidRDefault="006A7BE3" w:rsidP="006A7BE3">
            <w:pPr>
              <w:tabs>
                <w:tab w:val="left" w:pos="1440"/>
              </w:tabs>
              <w:suppressAutoHyphens/>
              <w:spacing w:after="60"/>
              <w:jc w:val="both"/>
              <w:rPr>
                <w:lang w:eastAsia="ar-SA"/>
              </w:rPr>
            </w:pPr>
          </w:p>
        </w:tc>
      </w:tr>
    </w:tbl>
    <w:p w:rsidR="00D71975" w:rsidRPr="003C4801" w:rsidRDefault="00D71975" w:rsidP="006C74E8">
      <w:pPr>
        <w:spacing w:before="120" w:after="120"/>
        <w:jc w:val="right"/>
        <w:rPr>
          <w:b/>
          <w:bCs/>
        </w:rPr>
      </w:pPr>
    </w:p>
    <w:sectPr w:rsidR="00D71975" w:rsidRPr="003C4801" w:rsidSect="00D71975">
      <w:pgSz w:w="11906" w:h="16838"/>
      <w:pgMar w:top="1134" w:right="851" w:bottom="567" w:left="1418"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6A" w:rsidRDefault="00DE3B6A">
      <w:r>
        <w:separator/>
      </w:r>
    </w:p>
  </w:endnote>
  <w:endnote w:type="continuationSeparator" w:id="0">
    <w:p w:rsidR="00DE3B6A" w:rsidRDefault="00DE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DejaVu Sans">
    <w:altName w:val="Arial"/>
    <w:charset w:val="CC"/>
    <w:family w:val="swiss"/>
    <w:pitch w:val="variable"/>
    <w:sig w:usb0="E7002EFF" w:usb1="D200FDFF" w:usb2="0A246029" w:usb3="00000000" w:csb0="000001FF" w:csb1="00000000"/>
  </w:font>
  <w:font w:name="Lohit Hindi">
    <w:altName w:val="Times New Roman"/>
    <w:charset w:val="CC"/>
    <w:family w:val="auto"/>
    <w:pitch w:val="variable"/>
  </w:font>
  <w:font w:name="FreeSans">
    <w:altName w:val="MS Gothic"/>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TimesDL">
    <w:charset w:val="00"/>
    <w:family w:val="roman"/>
    <w:pitch w:val="default"/>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Droid Sans Fallbac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6A" w:rsidRDefault="00DE3B6A">
    <w:pPr>
      <w:pStyle w:val="af1"/>
      <w:jc w:val="right"/>
    </w:pPr>
    <w:r>
      <w:fldChar w:fldCharType="begin"/>
    </w:r>
    <w:r>
      <w:instrText>PAGE   \* MERGEFORMAT</w:instrText>
    </w:r>
    <w:r>
      <w:fldChar w:fldCharType="separate"/>
    </w:r>
    <w:r w:rsidR="00A775E7">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6A" w:rsidRPr="00B37D78" w:rsidRDefault="00DE3B6A" w:rsidP="00D66CC4">
    <w:pPr>
      <w:pStyle w:val="af1"/>
      <w:jc w:val="right"/>
      <w:rPr>
        <w:lang w:val="ru-RU"/>
      </w:rPr>
    </w:pPr>
    <w:r>
      <w:rPr>
        <w:lang w:val="ru-RU"/>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6A" w:rsidRDefault="00DE3B6A">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6A" w:rsidRDefault="00DE3B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6A" w:rsidRDefault="00DE3B6A">
      <w:r>
        <w:separator/>
      </w:r>
    </w:p>
  </w:footnote>
  <w:footnote w:type="continuationSeparator" w:id="0">
    <w:p w:rsidR="00DE3B6A" w:rsidRDefault="00DE3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6A" w:rsidRDefault="00DE3B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6A" w:rsidRDefault="00DE3B6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1134"/>
        </w:tabs>
        <w:ind w:left="1134" w:hanging="567"/>
      </w:pPr>
    </w:lvl>
    <w:lvl w:ilvl="1">
      <w:start w:val="1"/>
      <w:numFmt w:val="decimal"/>
      <w:lvlText w:val="%1.%2"/>
      <w:lvlJc w:val="left"/>
      <w:pPr>
        <w:tabs>
          <w:tab w:val="num" w:pos="1843"/>
        </w:tabs>
        <w:ind w:left="1843" w:hanging="567"/>
      </w:pPr>
    </w:lvl>
    <w:lvl w:ilvl="2">
      <w:start w:val="1"/>
      <w:numFmt w:val="decimal"/>
      <w:lvlText w:val="%1.%2.%3"/>
      <w:lvlJc w:val="left"/>
      <w:pPr>
        <w:tabs>
          <w:tab w:val="num" w:pos="1702"/>
        </w:tabs>
        <w:ind w:left="1702" w:hanging="851"/>
      </w:pPr>
    </w:lvl>
    <w:lvl w:ilvl="3">
      <w:start w:val="1"/>
      <w:numFmt w:val="decimal"/>
      <w:lvlText w:val="%1.%2.%3.%4"/>
      <w:lvlJc w:val="left"/>
      <w:pPr>
        <w:tabs>
          <w:tab w:val="num" w:pos="3119"/>
        </w:tabs>
        <w:ind w:left="3119" w:hanging="1134"/>
      </w:pPr>
    </w:lvl>
    <w:lvl w:ilvl="4">
      <w:start w:val="1"/>
      <w:numFmt w:val="decimal"/>
      <w:lvlText w:val="%1.%2.%3.%4.%5."/>
      <w:lvlJc w:val="left"/>
      <w:pPr>
        <w:tabs>
          <w:tab w:val="num" w:pos="3807"/>
        </w:tabs>
        <w:ind w:left="2799" w:hanging="792"/>
      </w:pPr>
    </w:lvl>
    <w:lvl w:ilvl="5">
      <w:start w:val="1"/>
      <w:numFmt w:val="decimal"/>
      <w:lvlText w:val="%1.%2.%3.%4.%5.%6."/>
      <w:lvlJc w:val="left"/>
      <w:pPr>
        <w:tabs>
          <w:tab w:val="num" w:pos="4527"/>
        </w:tabs>
        <w:ind w:left="3303" w:hanging="936"/>
      </w:pPr>
    </w:lvl>
    <w:lvl w:ilvl="6">
      <w:start w:val="1"/>
      <w:numFmt w:val="decimal"/>
      <w:lvlText w:val="%1.%2.%3.%4.%5.%6.%7."/>
      <w:lvlJc w:val="left"/>
      <w:pPr>
        <w:tabs>
          <w:tab w:val="num" w:pos="5247"/>
        </w:tabs>
        <w:ind w:left="3807" w:hanging="1080"/>
      </w:pPr>
    </w:lvl>
    <w:lvl w:ilvl="7">
      <w:start w:val="1"/>
      <w:numFmt w:val="decimal"/>
      <w:lvlText w:val="%1.%2.%3.%4.%5.%6.%7.%8."/>
      <w:lvlJc w:val="left"/>
      <w:pPr>
        <w:tabs>
          <w:tab w:val="num" w:pos="5967"/>
        </w:tabs>
        <w:ind w:left="4311" w:hanging="1224"/>
      </w:pPr>
    </w:lvl>
    <w:lvl w:ilvl="8">
      <w:start w:val="1"/>
      <w:numFmt w:val="decimal"/>
      <w:lvlText w:val="%1.%2.%3.%4.%5.%6.%7.%8.%9."/>
      <w:lvlJc w:val="left"/>
      <w:pPr>
        <w:tabs>
          <w:tab w:val="num" w:pos="6687"/>
        </w:tabs>
        <w:ind w:left="4887" w:hanging="144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suff w:val="space"/>
      <w:lvlText w:val="3.%2"/>
      <w:lvlJc w:val="left"/>
      <w:pPr>
        <w:tabs>
          <w:tab w:val="num" w:pos="0"/>
        </w:tabs>
        <w:ind w:left="560" w:hanging="360"/>
      </w:pPr>
      <w:rPr>
        <w:rFonts w:ascii="Times New Roman" w:eastAsia="Calibri" w:hAnsi="Times New Roman" w:cs="Times New Roman" w:hint="default"/>
        <w:color w:val="auto"/>
        <w:szCs w:val="22"/>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000006"/>
    <w:multiLevelType w:val="multilevel"/>
    <w:tmpl w:val="00000006"/>
    <w:name w:val="WW8Num6"/>
    <w:lvl w:ilvl="0">
      <w:start w:val="6"/>
      <w:numFmt w:val="decimal"/>
      <w:lvlText w:val="%1"/>
      <w:lvlJc w:val="left"/>
      <w:pPr>
        <w:tabs>
          <w:tab w:val="num" w:pos="0"/>
        </w:tabs>
        <w:ind w:left="360" w:hanging="360"/>
      </w:pPr>
      <w:rPr>
        <w:rFonts w:ascii="Times New Roman" w:hAnsi="Times New Roman" w:cs="Times New Roman" w:hint="default"/>
        <w:lang w:eastAsia="ru-RU"/>
      </w:rPr>
    </w:lvl>
    <w:lvl w:ilvl="1">
      <w:start w:val="1"/>
      <w:numFmt w:val="decimal"/>
      <w:lvlText w:val="%1.%2"/>
      <w:lvlJc w:val="left"/>
      <w:pPr>
        <w:tabs>
          <w:tab w:val="num" w:pos="0"/>
        </w:tabs>
        <w:ind w:left="1070" w:hanging="360"/>
      </w:pPr>
      <w:rPr>
        <w:rFonts w:ascii="Times New Roman" w:hAnsi="Times New Roman" w:cs="Times New Roman" w:hint="default"/>
        <w:lang w:eastAsia="ru-RU"/>
      </w:rPr>
    </w:lvl>
    <w:lvl w:ilvl="2">
      <w:start w:val="1"/>
      <w:numFmt w:val="decimal"/>
      <w:lvlText w:val="%1.%2.%3"/>
      <w:lvlJc w:val="left"/>
      <w:pPr>
        <w:tabs>
          <w:tab w:val="num" w:pos="0"/>
        </w:tabs>
        <w:ind w:left="2140" w:hanging="720"/>
      </w:pPr>
      <w:rPr>
        <w:rFonts w:ascii="Times New Roman" w:hAnsi="Times New Roman" w:cs="Times New Roman" w:hint="default"/>
        <w:lang w:eastAsia="ru-RU"/>
      </w:rPr>
    </w:lvl>
    <w:lvl w:ilvl="3">
      <w:start w:val="1"/>
      <w:numFmt w:val="decimal"/>
      <w:lvlText w:val="%1.%2.%3.%4"/>
      <w:lvlJc w:val="left"/>
      <w:pPr>
        <w:tabs>
          <w:tab w:val="num" w:pos="0"/>
        </w:tabs>
        <w:ind w:left="2850" w:hanging="720"/>
      </w:pPr>
      <w:rPr>
        <w:rFonts w:ascii="Times New Roman" w:hAnsi="Times New Roman" w:cs="Times New Roman" w:hint="default"/>
        <w:lang w:eastAsia="ru-RU"/>
      </w:rPr>
    </w:lvl>
    <w:lvl w:ilvl="4">
      <w:start w:val="1"/>
      <w:numFmt w:val="decimal"/>
      <w:lvlText w:val="%1.%2.%3.%4.%5"/>
      <w:lvlJc w:val="left"/>
      <w:pPr>
        <w:tabs>
          <w:tab w:val="num" w:pos="0"/>
        </w:tabs>
        <w:ind w:left="3920" w:hanging="1080"/>
      </w:pPr>
      <w:rPr>
        <w:rFonts w:ascii="Times New Roman" w:hAnsi="Times New Roman" w:cs="Times New Roman" w:hint="default"/>
        <w:lang w:eastAsia="ru-RU"/>
      </w:rPr>
    </w:lvl>
    <w:lvl w:ilvl="5">
      <w:start w:val="1"/>
      <w:numFmt w:val="decimal"/>
      <w:lvlText w:val="%1.%2.%3.%4.%5.%6"/>
      <w:lvlJc w:val="left"/>
      <w:pPr>
        <w:tabs>
          <w:tab w:val="num" w:pos="0"/>
        </w:tabs>
        <w:ind w:left="4630" w:hanging="1080"/>
      </w:pPr>
      <w:rPr>
        <w:rFonts w:ascii="Times New Roman" w:hAnsi="Times New Roman" w:cs="Times New Roman" w:hint="default"/>
        <w:lang w:eastAsia="ru-RU"/>
      </w:rPr>
    </w:lvl>
    <w:lvl w:ilvl="6">
      <w:start w:val="1"/>
      <w:numFmt w:val="decimal"/>
      <w:lvlText w:val="%1.%2.%3.%4.%5.%6.%7"/>
      <w:lvlJc w:val="left"/>
      <w:pPr>
        <w:tabs>
          <w:tab w:val="num" w:pos="0"/>
        </w:tabs>
        <w:ind w:left="5700" w:hanging="1440"/>
      </w:pPr>
      <w:rPr>
        <w:rFonts w:ascii="Times New Roman" w:hAnsi="Times New Roman" w:cs="Times New Roman" w:hint="default"/>
        <w:lang w:eastAsia="ru-RU"/>
      </w:rPr>
    </w:lvl>
    <w:lvl w:ilvl="7">
      <w:start w:val="1"/>
      <w:numFmt w:val="decimal"/>
      <w:lvlText w:val="%1.%2.%3.%4.%5.%6.%7.%8"/>
      <w:lvlJc w:val="left"/>
      <w:pPr>
        <w:tabs>
          <w:tab w:val="num" w:pos="0"/>
        </w:tabs>
        <w:ind w:left="6410" w:hanging="1440"/>
      </w:pPr>
      <w:rPr>
        <w:rFonts w:ascii="Times New Roman" w:hAnsi="Times New Roman" w:cs="Times New Roman" w:hint="default"/>
        <w:lang w:eastAsia="ru-RU"/>
      </w:rPr>
    </w:lvl>
    <w:lvl w:ilvl="8">
      <w:start w:val="1"/>
      <w:numFmt w:val="decimal"/>
      <w:lvlText w:val="%1.%2.%3.%4.%5.%6.%7.%8.%9"/>
      <w:lvlJc w:val="left"/>
      <w:pPr>
        <w:tabs>
          <w:tab w:val="num" w:pos="0"/>
        </w:tabs>
        <w:ind w:left="7480" w:hanging="1800"/>
      </w:pPr>
      <w:rPr>
        <w:rFonts w:ascii="Times New Roman" w:hAnsi="Times New Roman" w:cs="Times New Roman" w:hint="default"/>
        <w:lang w:eastAsia="ru-RU"/>
      </w:rPr>
    </w:lvl>
  </w:abstractNum>
  <w:abstractNum w:abstractNumId="4">
    <w:nsid w:val="00000007"/>
    <w:multiLevelType w:val="multilevel"/>
    <w:tmpl w:val="00000007"/>
    <w:name w:val="WW8Num7"/>
    <w:lvl w:ilvl="0">
      <w:start w:val="1"/>
      <w:numFmt w:val="decimal"/>
      <w:lvlText w:val="%1"/>
      <w:lvlJc w:val="left"/>
      <w:pPr>
        <w:tabs>
          <w:tab w:val="num" w:pos="360"/>
        </w:tabs>
        <w:ind w:left="360" w:hanging="360"/>
      </w:pPr>
      <w:rPr>
        <w:rFonts w:cs="Times New Roman"/>
      </w:rPr>
    </w:lvl>
    <w:lvl w:ilvl="1">
      <w:start w:val="1"/>
      <w:numFmt w:val="decimal"/>
      <w:suff w:val="space"/>
      <w:lvlText w:val="10.%2"/>
      <w:lvlJc w:val="left"/>
      <w:pPr>
        <w:tabs>
          <w:tab w:val="num" w:pos="368"/>
        </w:tabs>
        <w:ind w:left="928" w:hanging="360"/>
      </w:pPr>
      <w:rPr>
        <w:rFonts w:cs="Times New Roman"/>
        <w:color w:val="auto"/>
        <w:lang w:eastAsia="ru-RU"/>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8"/>
    <w:multiLevelType w:val="multilevel"/>
    <w:tmpl w:val="00000008"/>
    <w:name w:val="WW8Num8"/>
    <w:lvl w:ilvl="0">
      <w:start w:val="9"/>
      <w:numFmt w:val="decimal"/>
      <w:lvlText w:val="%1"/>
      <w:lvlJc w:val="left"/>
      <w:pPr>
        <w:tabs>
          <w:tab w:val="num" w:pos="0"/>
        </w:tabs>
        <w:ind w:left="420" w:hanging="420"/>
      </w:pPr>
    </w:lvl>
    <w:lvl w:ilvl="1">
      <w:start w:val="10"/>
      <w:numFmt w:val="decimal"/>
      <w:lvlText w:val="%1.%2"/>
      <w:lvlJc w:val="left"/>
      <w:pPr>
        <w:tabs>
          <w:tab w:val="num" w:pos="0"/>
        </w:tabs>
        <w:ind w:left="1271" w:hanging="4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suff w:val="space"/>
      <w:lvlText w:val="13.%2"/>
      <w:lvlJc w:val="left"/>
      <w:pPr>
        <w:tabs>
          <w:tab w:val="num" w:pos="0"/>
        </w:tabs>
        <w:ind w:left="560" w:hanging="360"/>
      </w:pPr>
      <w:rPr>
        <w:rFonts w:cs="Times New Roman"/>
        <w:color w:val="auto"/>
        <w:lang w:eastAsia="ru-RU"/>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nsid w:val="0000000B"/>
    <w:multiLevelType w:val="multilevel"/>
    <w:tmpl w:val="0000000B"/>
    <w:name w:val="WW8Num11"/>
    <w:lvl w:ilvl="0">
      <w:start w:val="3"/>
      <w:numFmt w:val="decimal"/>
      <w:lvlText w:val="%1"/>
      <w:lvlJc w:val="left"/>
      <w:pPr>
        <w:tabs>
          <w:tab w:val="num" w:pos="0"/>
        </w:tabs>
        <w:ind w:left="420" w:hanging="420"/>
      </w:pPr>
    </w:lvl>
    <w:lvl w:ilvl="1">
      <w:start w:val="12"/>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8">
    <w:nsid w:val="0000000C"/>
    <w:multiLevelType w:val="multilevel"/>
    <w:tmpl w:val="1F80E748"/>
    <w:lvl w:ilvl="0">
      <w:start w:val="1"/>
      <w:numFmt w:val="decimal"/>
      <w:lvlText w:val="%1."/>
      <w:lvlJc w:val="left"/>
      <w:pPr>
        <w:tabs>
          <w:tab w:val="num" w:pos="0"/>
        </w:tabs>
        <w:ind w:left="360" w:hanging="360"/>
      </w:pPr>
      <w:rPr>
        <w:rFonts w:ascii="Times New Roman" w:hAnsi="Times New Roman" w:cs="Times New Roman" w:hint="default"/>
        <w:b/>
        <w:lang w:eastAsia="ru-RU"/>
      </w:rPr>
    </w:lvl>
    <w:lvl w:ilvl="1">
      <w:start w:val="1"/>
      <w:numFmt w:val="decimal"/>
      <w:lvlText w:val="4.%2."/>
      <w:lvlJc w:val="left"/>
      <w:pPr>
        <w:tabs>
          <w:tab w:val="num" w:pos="0"/>
        </w:tabs>
        <w:ind w:left="792" w:hanging="432"/>
      </w:pPr>
      <w:rPr>
        <w:rFonts w:ascii="Times New Roman" w:hAnsi="Times New Roman" w:cs="Times New Roman" w:hint="default"/>
      </w:rPr>
    </w:lvl>
    <w:lvl w:ilvl="2">
      <w:start w:val="1"/>
      <w:numFmt w:val="decimal"/>
      <w:lvlText w:val="4.%2.%3."/>
      <w:lvlJc w:val="left"/>
      <w:pPr>
        <w:tabs>
          <w:tab w:val="num" w:pos="0"/>
        </w:tabs>
        <w:ind w:left="3056" w:hanging="504"/>
      </w:pPr>
      <w:rPr>
        <w:rFonts w:ascii="Times New Roman" w:hAnsi="Times New Roman" w:cs="Times New Roman" w:hint="default"/>
        <w:lang w:eastAsia="ru-RU"/>
      </w:rPr>
    </w:lvl>
    <w:lvl w:ilvl="3">
      <w:start w:val="1"/>
      <w:numFmt w:val="decimal"/>
      <w:lvlText w:val="%1.%2.%3.%4."/>
      <w:lvlJc w:val="left"/>
      <w:pPr>
        <w:tabs>
          <w:tab w:val="num" w:pos="0"/>
        </w:tabs>
        <w:ind w:left="1728" w:hanging="648"/>
      </w:pPr>
      <w:rPr>
        <w:rFonts w:ascii="Times New Roman" w:hAnsi="Times New Roman" w:cs="Times New Roman" w:hint="default"/>
        <w:lang w:eastAsia="ru-RU"/>
      </w:rPr>
    </w:lvl>
    <w:lvl w:ilvl="4">
      <w:start w:val="1"/>
      <w:numFmt w:val="decimal"/>
      <w:lvlText w:val="%1.%2.%3.%4.%5."/>
      <w:lvlJc w:val="left"/>
      <w:pPr>
        <w:tabs>
          <w:tab w:val="num" w:pos="0"/>
        </w:tabs>
        <w:ind w:left="2232" w:hanging="792"/>
      </w:pPr>
      <w:rPr>
        <w:rFonts w:ascii="Times New Roman" w:hAnsi="Times New Roman" w:cs="Times New Roman" w:hint="default"/>
        <w:lang w:eastAsia="ru-RU"/>
      </w:rPr>
    </w:lvl>
    <w:lvl w:ilvl="5">
      <w:start w:val="1"/>
      <w:numFmt w:val="decimal"/>
      <w:lvlText w:val="%1.%2.%3.%4.%5.%6."/>
      <w:lvlJc w:val="left"/>
      <w:pPr>
        <w:tabs>
          <w:tab w:val="num" w:pos="0"/>
        </w:tabs>
        <w:ind w:left="2736" w:hanging="936"/>
      </w:pPr>
      <w:rPr>
        <w:rFonts w:ascii="Times New Roman" w:hAnsi="Times New Roman" w:cs="Times New Roman" w:hint="default"/>
        <w:lang w:eastAsia="ru-RU"/>
      </w:rPr>
    </w:lvl>
    <w:lvl w:ilvl="6">
      <w:start w:val="1"/>
      <w:numFmt w:val="decimal"/>
      <w:lvlText w:val="%1.%2.%3.%4.%5.%6.%7."/>
      <w:lvlJc w:val="left"/>
      <w:pPr>
        <w:tabs>
          <w:tab w:val="num" w:pos="0"/>
        </w:tabs>
        <w:ind w:left="3240" w:hanging="1080"/>
      </w:pPr>
      <w:rPr>
        <w:rFonts w:ascii="Times New Roman" w:hAnsi="Times New Roman" w:cs="Times New Roman" w:hint="default"/>
        <w:lang w:eastAsia="ru-RU"/>
      </w:rPr>
    </w:lvl>
    <w:lvl w:ilvl="7">
      <w:start w:val="1"/>
      <w:numFmt w:val="decimal"/>
      <w:lvlText w:val="%1.%2.%3.%4.%5.%6.%7.%8."/>
      <w:lvlJc w:val="left"/>
      <w:pPr>
        <w:tabs>
          <w:tab w:val="num" w:pos="0"/>
        </w:tabs>
        <w:ind w:left="3744" w:hanging="1224"/>
      </w:pPr>
      <w:rPr>
        <w:rFonts w:ascii="Times New Roman" w:hAnsi="Times New Roman" w:cs="Times New Roman" w:hint="default"/>
        <w:lang w:eastAsia="ru-RU"/>
      </w:rPr>
    </w:lvl>
    <w:lvl w:ilvl="8">
      <w:start w:val="1"/>
      <w:numFmt w:val="decimal"/>
      <w:lvlText w:val="%1.%2.%3.%4.%5.%6.%7.%8.%9."/>
      <w:lvlJc w:val="left"/>
      <w:pPr>
        <w:tabs>
          <w:tab w:val="num" w:pos="0"/>
        </w:tabs>
        <w:ind w:left="4320" w:hanging="1440"/>
      </w:pPr>
      <w:rPr>
        <w:rFonts w:ascii="Times New Roman" w:hAnsi="Times New Roman" w:cs="Times New Roman" w:hint="default"/>
        <w:lang w:eastAsia="ru-RU"/>
      </w:rPr>
    </w:lvl>
  </w:abstractNum>
  <w:abstractNum w:abstractNumId="9">
    <w:nsid w:val="0000000D"/>
    <w:multiLevelType w:val="multilevel"/>
    <w:tmpl w:val="0000000D"/>
    <w:name w:val="WW8Num13"/>
    <w:lvl w:ilvl="0">
      <w:start w:val="1"/>
      <w:numFmt w:val="decimal"/>
      <w:lvlText w:val="%1."/>
      <w:lvlJc w:val="left"/>
      <w:pPr>
        <w:tabs>
          <w:tab w:val="num" w:pos="0"/>
        </w:tabs>
        <w:ind w:left="360" w:hanging="360"/>
      </w:pPr>
    </w:lvl>
    <w:lvl w:ilvl="1">
      <w:start w:val="1"/>
      <w:numFmt w:val="decimal"/>
      <w:lvlText w:val="2.%2."/>
      <w:lvlJc w:val="left"/>
      <w:pPr>
        <w:tabs>
          <w:tab w:val="num" w:pos="0"/>
        </w:tabs>
        <w:ind w:left="3551" w:hanging="432"/>
      </w:pPr>
      <w:rPr>
        <w:rFonts w:ascii="Times New Roman" w:hAnsi="Times New Roman" w:cs="Times New Roman" w:hint="default"/>
        <w:color w:val="00000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E"/>
    <w:multiLevelType w:val="multilevel"/>
    <w:tmpl w:val="0000000E"/>
    <w:name w:val="WW8Num14"/>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nsid w:val="0000000F"/>
    <w:multiLevelType w:val="multilevel"/>
    <w:tmpl w:val="0000000F"/>
    <w:name w:val="WW8Num15"/>
    <w:lvl w:ilvl="0">
      <w:start w:val="3"/>
      <w:numFmt w:val="decimal"/>
      <w:lvlText w:val="%1"/>
      <w:lvlJc w:val="left"/>
      <w:pPr>
        <w:tabs>
          <w:tab w:val="num" w:pos="0"/>
        </w:tabs>
        <w:ind w:left="360" w:hanging="360"/>
      </w:pPr>
    </w:lvl>
    <w:lvl w:ilvl="1">
      <w:start w:val="8"/>
      <w:numFmt w:val="decimal"/>
      <w:lvlText w:val="%1.%2"/>
      <w:lvlJc w:val="left"/>
      <w:pPr>
        <w:tabs>
          <w:tab w:val="num" w:pos="0"/>
        </w:tabs>
        <w:ind w:left="560" w:hanging="360"/>
      </w:pPr>
    </w:lvl>
    <w:lvl w:ilvl="2">
      <w:start w:val="1"/>
      <w:numFmt w:val="decimal"/>
      <w:lvlText w:val="%1.%2.%3"/>
      <w:lvlJc w:val="left"/>
      <w:pPr>
        <w:tabs>
          <w:tab w:val="num" w:pos="0"/>
        </w:tabs>
        <w:ind w:left="1120" w:hanging="720"/>
      </w:pPr>
    </w:lvl>
    <w:lvl w:ilvl="3">
      <w:start w:val="1"/>
      <w:numFmt w:val="decimal"/>
      <w:lvlText w:val="%1.%2.%3.%4"/>
      <w:lvlJc w:val="left"/>
      <w:pPr>
        <w:tabs>
          <w:tab w:val="num" w:pos="0"/>
        </w:tabs>
        <w:ind w:left="1320" w:hanging="720"/>
      </w:pPr>
    </w:lvl>
    <w:lvl w:ilvl="4">
      <w:start w:val="1"/>
      <w:numFmt w:val="decimal"/>
      <w:lvlText w:val="%1.%2.%3.%4.%5"/>
      <w:lvlJc w:val="left"/>
      <w:pPr>
        <w:tabs>
          <w:tab w:val="num" w:pos="0"/>
        </w:tabs>
        <w:ind w:left="1880" w:hanging="1080"/>
      </w:pPr>
    </w:lvl>
    <w:lvl w:ilvl="5">
      <w:start w:val="1"/>
      <w:numFmt w:val="decimal"/>
      <w:lvlText w:val="%1.%2.%3.%4.%5.%6"/>
      <w:lvlJc w:val="left"/>
      <w:pPr>
        <w:tabs>
          <w:tab w:val="num" w:pos="0"/>
        </w:tabs>
        <w:ind w:left="2080" w:hanging="1080"/>
      </w:pPr>
    </w:lvl>
    <w:lvl w:ilvl="6">
      <w:start w:val="1"/>
      <w:numFmt w:val="decimal"/>
      <w:lvlText w:val="%1.%2.%3.%4.%5.%6.%7"/>
      <w:lvlJc w:val="left"/>
      <w:pPr>
        <w:tabs>
          <w:tab w:val="num" w:pos="0"/>
        </w:tabs>
        <w:ind w:left="2640" w:hanging="1440"/>
      </w:pPr>
    </w:lvl>
    <w:lvl w:ilvl="7">
      <w:start w:val="1"/>
      <w:numFmt w:val="decimal"/>
      <w:lvlText w:val="%1.%2.%3.%4.%5.%6.%7.%8"/>
      <w:lvlJc w:val="left"/>
      <w:pPr>
        <w:tabs>
          <w:tab w:val="num" w:pos="0"/>
        </w:tabs>
        <w:ind w:left="2840" w:hanging="1440"/>
      </w:pPr>
    </w:lvl>
    <w:lvl w:ilvl="8">
      <w:start w:val="1"/>
      <w:numFmt w:val="decimal"/>
      <w:lvlText w:val="%1.%2.%3.%4.%5.%6.%7.%8.%9"/>
      <w:lvlJc w:val="left"/>
      <w:pPr>
        <w:tabs>
          <w:tab w:val="num" w:pos="0"/>
        </w:tabs>
        <w:ind w:left="3400" w:hanging="1800"/>
      </w:pPr>
    </w:lvl>
  </w:abstractNum>
  <w:abstractNum w:abstractNumId="12">
    <w:nsid w:val="00000010"/>
    <w:multiLevelType w:val="multilevel"/>
    <w:tmpl w:val="439AD1D0"/>
    <w:name w:val="WW8Num16"/>
    <w:lvl w:ilvl="0">
      <w:start w:val="1"/>
      <w:numFmt w:val="decimal"/>
      <w:lvlText w:val="%1"/>
      <w:lvlJc w:val="left"/>
      <w:pPr>
        <w:tabs>
          <w:tab w:val="num" w:pos="360"/>
        </w:tabs>
        <w:ind w:left="360" w:hanging="360"/>
      </w:pPr>
      <w:rPr>
        <w:rFonts w:cs="Times New Roman"/>
      </w:rPr>
    </w:lvl>
    <w:lvl w:ilvl="1">
      <w:start w:val="1"/>
      <w:numFmt w:val="decimal"/>
      <w:lvlText w:val="6.%2"/>
      <w:lvlJc w:val="left"/>
      <w:pPr>
        <w:tabs>
          <w:tab w:val="num" w:pos="935"/>
        </w:tabs>
        <w:ind w:left="1495" w:hanging="360"/>
      </w:pPr>
      <w:rPr>
        <w:rFonts w:hint="default"/>
        <w:b/>
        <w:color w:val="auto"/>
        <w:highlight w:val="yellow"/>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nsid w:val="00000011"/>
    <w:multiLevelType w:val="multilevel"/>
    <w:tmpl w:val="F1169F48"/>
    <w:name w:val="WW8Num17"/>
    <w:lvl w:ilvl="0">
      <w:start w:val="1"/>
      <w:numFmt w:val="decimal"/>
      <w:lvlText w:val="%1."/>
      <w:lvlJc w:val="left"/>
      <w:pPr>
        <w:tabs>
          <w:tab w:val="num" w:pos="360"/>
        </w:tabs>
        <w:ind w:left="360" w:hanging="360"/>
      </w:pPr>
      <w:rPr>
        <w:rFonts w:hint="default"/>
        <w:b/>
      </w:rPr>
    </w:lvl>
    <w:lvl w:ilvl="1">
      <w:start w:val="1"/>
      <w:numFmt w:val="none"/>
      <w:lvlText w:val="2.7."/>
      <w:lvlJc w:val="left"/>
      <w:pPr>
        <w:ind w:left="1069" w:hanging="360"/>
      </w:pPr>
      <w:rPr>
        <w:rFonts w:hint="default"/>
        <w:color w:val="auto"/>
        <w:lang w:eastAsia="ru-RU"/>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5">
    <w:nsid w:val="029E0FCA"/>
    <w:multiLevelType w:val="multilevel"/>
    <w:tmpl w:val="DC4AC028"/>
    <w:styleLink w:val="WWNum25"/>
    <w:lvl w:ilvl="0">
      <w:start w:val="1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02EC351A"/>
    <w:multiLevelType w:val="multilevel"/>
    <w:tmpl w:val="E5CEC294"/>
    <w:styleLink w:val="WWNum21"/>
    <w:lvl w:ilvl="0">
      <w:start w:val="8"/>
      <w:numFmt w:val="decimal"/>
      <w:lvlText w:val="%1."/>
      <w:lvlJc w:val="left"/>
      <w:rPr>
        <w:rFonts w:cs="Times New Roman"/>
      </w:rPr>
    </w:lvl>
    <w:lvl w:ilvl="1">
      <w:start w:val="2"/>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0B823002"/>
    <w:multiLevelType w:val="multilevel"/>
    <w:tmpl w:val="E898B5CC"/>
    <w:lvl w:ilvl="0">
      <w:start w:val="1"/>
      <w:numFmt w:val="decimal"/>
      <w:pStyle w:val="a"/>
      <w:lvlText w:val="%1."/>
      <w:lvlJc w:val="left"/>
      <w:pPr>
        <w:tabs>
          <w:tab w:val="num" w:pos="432"/>
        </w:tabs>
        <w:ind w:left="432" w:hanging="432"/>
      </w:pPr>
      <w:rPr>
        <w:rFonts w:hint="default"/>
        <w:b/>
        <w:sz w:val="22"/>
        <w:szCs w:val="22"/>
      </w:rPr>
    </w:lvl>
    <w:lvl w:ilvl="1">
      <w:start w:val="1"/>
      <w:numFmt w:val="decimal"/>
      <w:lvlText w:val="%1.%2."/>
      <w:lvlJc w:val="left"/>
      <w:pPr>
        <w:tabs>
          <w:tab w:val="num" w:pos="907"/>
        </w:tabs>
        <w:ind w:left="0" w:firstLine="851"/>
      </w:pPr>
      <w:rPr>
        <w:rFonts w:hint="default"/>
        <w:b w:val="0"/>
        <w:sz w:val="24"/>
        <w:szCs w:val="24"/>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C0D09F9"/>
    <w:multiLevelType w:val="multilevel"/>
    <w:tmpl w:val="10A2781E"/>
    <w:lvl w:ilvl="0">
      <w:start w:val="1"/>
      <w:numFmt w:val="decimal"/>
      <w:lvlText w:val="%1."/>
      <w:lvlJc w:val="left"/>
      <w:pPr>
        <w:ind w:left="435" w:hanging="435"/>
      </w:pPr>
      <w:rPr>
        <w:rFonts w:hint="default"/>
        <w:color w:val="000000"/>
      </w:rPr>
    </w:lvl>
    <w:lvl w:ilvl="1">
      <w:start w:val="1"/>
      <w:numFmt w:val="decimal"/>
      <w:lvlText w:val="2.%2."/>
      <w:lvlJc w:val="left"/>
      <w:pPr>
        <w:ind w:left="0" w:firstLine="851"/>
      </w:pPr>
      <w:rPr>
        <w:rFonts w:hint="default"/>
        <w:color w:val="000000"/>
        <w:sz w:val="24"/>
        <w:szCs w:val="24"/>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abstractNum w:abstractNumId="19">
    <w:nsid w:val="10D6083C"/>
    <w:multiLevelType w:val="multilevel"/>
    <w:tmpl w:val="871A8BB4"/>
    <w:styleLink w:val="a0"/>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20">
    <w:nsid w:val="126B40A0"/>
    <w:multiLevelType w:val="multilevel"/>
    <w:tmpl w:val="4B5422E4"/>
    <w:lvl w:ilvl="0">
      <w:start w:val="1"/>
      <w:numFmt w:val="decimal"/>
      <w:lvlText w:val="%1."/>
      <w:lvlJc w:val="left"/>
      <w:pPr>
        <w:ind w:left="435" w:hanging="435"/>
      </w:pPr>
      <w:rPr>
        <w:rFonts w:hint="default"/>
        <w:color w:val="000000"/>
      </w:rPr>
    </w:lvl>
    <w:lvl w:ilvl="1">
      <w:start w:val="1"/>
      <w:numFmt w:val="decimal"/>
      <w:lvlText w:val="%1.%2."/>
      <w:lvlJc w:val="left"/>
      <w:pPr>
        <w:ind w:left="0" w:firstLine="851"/>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abstractNum w:abstractNumId="21">
    <w:nsid w:val="12DE792A"/>
    <w:multiLevelType w:val="multilevel"/>
    <w:tmpl w:val="8F8A2756"/>
    <w:lvl w:ilvl="0">
      <w:start w:val="1"/>
      <w:numFmt w:val="decimal"/>
      <w:pStyle w:val="a1"/>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4081BEB"/>
    <w:multiLevelType w:val="hybridMultilevel"/>
    <w:tmpl w:val="91842258"/>
    <w:name w:val="WW8Num4"/>
    <w:lvl w:ilvl="0" w:tplc="4DF65138">
      <w:start w:val="5"/>
      <w:numFmt w:val="decimal"/>
      <w:lvlText w:val="%1)"/>
      <w:lvlJc w:val="left"/>
      <w:pPr>
        <w:ind w:left="107" w:hanging="331"/>
      </w:pPr>
      <w:rPr>
        <w:rFonts w:ascii="Times New Roman" w:eastAsia="Times New Roman" w:hAnsi="Times New Roman" w:cs="Times New Roman" w:hint="default"/>
        <w:spacing w:val="-16"/>
        <w:w w:val="99"/>
        <w:sz w:val="24"/>
        <w:szCs w:val="24"/>
      </w:rPr>
    </w:lvl>
    <w:lvl w:ilvl="1" w:tplc="51164AF4">
      <w:numFmt w:val="bullet"/>
      <w:lvlText w:val="•"/>
      <w:lvlJc w:val="left"/>
      <w:pPr>
        <w:ind w:left="791" w:hanging="331"/>
      </w:pPr>
      <w:rPr>
        <w:rFonts w:hint="default"/>
      </w:rPr>
    </w:lvl>
    <w:lvl w:ilvl="2" w:tplc="F0D003DE">
      <w:numFmt w:val="bullet"/>
      <w:lvlText w:val="•"/>
      <w:lvlJc w:val="left"/>
      <w:pPr>
        <w:ind w:left="1483" w:hanging="331"/>
      </w:pPr>
      <w:rPr>
        <w:rFonts w:hint="default"/>
      </w:rPr>
    </w:lvl>
    <w:lvl w:ilvl="3" w:tplc="9A5670A4">
      <w:numFmt w:val="bullet"/>
      <w:lvlText w:val="•"/>
      <w:lvlJc w:val="left"/>
      <w:pPr>
        <w:ind w:left="2175" w:hanging="331"/>
      </w:pPr>
      <w:rPr>
        <w:rFonts w:hint="default"/>
      </w:rPr>
    </w:lvl>
    <w:lvl w:ilvl="4" w:tplc="9D5EB6A4">
      <w:numFmt w:val="bullet"/>
      <w:lvlText w:val="•"/>
      <w:lvlJc w:val="left"/>
      <w:pPr>
        <w:ind w:left="2867" w:hanging="331"/>
      </w:pPr>
      <w:rPr>
        <w:rFonts w:hint="default"/>
      </w:rPr>
    </w:lvl>
    <w:lvl w:ilvl="5" w:tplc="56F2D308">
      <w:numFmt w:val="bullet"/>
      <w:lvlText w:val="•"/>
      <w:lvlJc w:val="left"/>
      <w:pPr>
        <w:ind w:left="3559" w:hanging="331"/>
      </w:pPr>
      <w:rPr>
        <w:rFonts w:hint="default"/>
      </w:rPr>
    </w:lvl>
    <w:lvl w:ilvl="6" w:tplc="83721DE8">
      <w:numFmt w:val="bullet"/>
      <w:lvlText w:val="•"/>
      <w:lvlJc w:val="left"/>
      <w:pPr>
        <w:ind w:left="4251" w:hanging="331"/>
      </w:pPr>
      <w:rPr>
        <w:rFonts w:hint="default"/>
      </w:rPr>
    </w:lvl>
    <w:lvl w:ilvl="7" w:tplc="C4348C50">
      <w:numFmt w:val="bullet"/>
      <w:lvlText w:val="•"/>
      <w:lvlJc w:val="left"/>
      <w:pPr>
        <w:ind w:left="4943" w:hanging="331"/>
      </w:pPr>
      <w:rPr>
        <w:rFonts w:hint="default"/>
      </w:rPr>
    </w:lvl>
    <w:lvl w:ilvl="8" w:tplc="4420ED18">
      <w:numFmt w:val="bullet"/>
      <w:lvlText w:val="•"/>
      <w:lvlJc w:val="left"/>
      <w:pPr>
        <w:ind w:left="5635" w:hanging="331"/>
      </w:pPr>
      <w:rPr>
        <w:rFonts w:hint="default"/>
      </w:rPr>
    </w:lvl>
  </w:abstractNum>
  <w:abstractNum w:abstractNumId="23">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211858F0"/>
    <w:multiLevelType w:val="multilevel"/>
    <w:tmpl w:val="4866C71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142" w:hanging="432"/>
      </w:p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48120A8"/>
    <w:multiLevelType w:val="multilevel"/>
    <w:tmpl w:val="1E341F48"/>
    <w:styleLink w:val="WWNum15"/>
    <w:lvl w:ilvl="0">
      <w:start w:val="5"/>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293A5FBD"/>
    <w:multiLevelType w:val="multilevel"/>
    <w:tmpl w:val="21448BF6"/>
    <w:lvl w:ilvl="0">
      <w:start w:val="13"/>
      <w:numFmt w:val="decimal"/>
      <w:lvlText w:val="%1."/>
      <w:lvlJc w:val="left"/>
      <w:pPr>
        <w:ind w:left="440" w:hanging="440"/>
      </w:pPr>
    </w:lvl>
    <w:lvl w:ilvl="1">
      <w:start w:val="1"/>
      <w:numFmt w:val="decimal"/>
      <w:lvlText w:val="%1.%2."/>
      <w:lvlJc w:val="left"/>
      <w:pPr>
        <w:ind w:left="1520" w:hanging="44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nsid w:val="3E905C49"/>
    <w:multiLevelType w:val="multilevel"/>
    <w:tmpl w:val="653A02BC"/>
    <w:styleLink w:val="WWNum16"/>
    <w:lvl w:ilvl="0">
      <w:start w:val="6"/>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29">
    <w:nsid w:val="56EB381D"/>
    <w:multiLevelType w:val="hybridMultilevel"/>
    <w:tmpl w:val="98043ADA"/>
    <w:name w:val="WW8Num172"/>
    <w:lvl w:ilvl="0" w:tplc="1C1EEF22">
      <w:start w:val="1"/>
      <w:numFmt w:val="decimal"/>
      <w:lvlText w:val="3.%1."/>
      <w:lvlJc w:val="left"/>
      <w:pPr>
        <w:ind w:left="-425" w:firstLine="851"/>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70274A"/>
    <w:multiLevelType w:val="multilevel"/>
    <w:tmpl w:val="0E3EC702"/>
    <w:lvl w:ilvl="0">
      <w:start w:val="4"/>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86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31">
    <w:nsid w:val="64705F24"/>
    <w:multiLevelType w:val="multilevel"/>
    <w:tmpl w:val="8F8A2756"/>
    <w:lvl w:ilvl="0">
      <w:start w:val="1"/>
      <w:numFmt w:val="decimal"/>
      <w:pStyle w:val="a2"/>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4F37E58"/>
    <w:multiLevelType w:val="multilevel"/>
    <w:tmpl w:val="8D2077E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9278F8"/>
    <w:multiLevelType w:val="hybridMultilevel"/>
    <w:tmpl w:val="3EBAB4CE"/>
    <w:name w:val="WW8Num9"/>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34">
    <w:nsid w:val="73E9058A"/>
    <w:multiLevelType w:val="multilevel"/>
    <w:tmpl w:val="7F544EF8"/>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7493792C"/>
    <w:multiLevelType w:val="hybridMultilevel"/>
    <w:tmpl w:val="D2A4850E"/>
    <w:styleLink w:val="1"/>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6">
    <w:nsid w:val="74FE7F0C"/>
    <w:multiLevelType w:val="hybridMultilevel"/>
    <w:tmpl w:val="847056E2"/>
    <w:lvl w:ilvl="0" w:tplc="E0524E48">
      <w:start w:val="1"/>
      <w:numFmt w:val="bullet"/>
      <w:pStyle w:val="a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D94049"/>
    <w:multiLevelType w:val="hybridMultilevel"/>
    <w:tmpl w:val="C960DD2C"/>
    <w:lvl w:ilvl="0" w:tplc="D2327314">
      <w:start w:val="1"/>
      <w:numFmt w:val="bullet"/>
      <w:lvlText w:val=""/>
      <w:lvlJc w:val="left"/>
      <w:pPr>
        <w:ind w:left="433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nsid w:val="7AE60DBF"/>
    <w:multiLevelType w:val="multilevel"/>
    <w:tmpl w:val="0592F8F6"/>
    <w:lvl w:ilvl="0">
      <w:start w:val="6"/>
      <w:numFmt w:val="upperRoman"/>
      <w:lvlText w:val="%1."/>
      <w:lvlJc w:val="left"/>
      <w:pPr>
        <w:ind w:left="1841" w:hanging="709"/>
      </w:pPr>
      <w:rPr>
        <w:rFonts w:ascii="Times New Roman" w:eastAsia="Times New Roman" w:hAnsi="Times New Roman" w:cs="Times New Roman" w:hint="default"/>
        <w:b/>
        <w:bCs/>
        <w:w w:val="99"/>
        <w:sz w:val="20"/>
        <w:szCs w:val="20"/>
      </w:rPr>
    </w:lvl>
    <w:lvl w:ilvl="1">
      <w:start w:val="1"/>
      <w:numFmt w:val="upperRoman"/>
      <w:lvlText w:val="%2."/>
      <w:lvlJc w:val="left"/>
      <w:pPr>
        <w:ind w:left="5631" w:hanging="420"/>
        <w:jc w:val="right"/>
      </w:pPr>
      <w:rPr>
        <w:rFonts w:ascii="Times New Roman" w:eastAsia="Times New Roman" w:hAnsi="Times New Roman" w:cs="Times New Roman" w:hint="default"/>
        <w:b/>
        <w:bCs/>
        <w:w w:val="99"/>
        <w:sz w:val="24"/>
        <w:szCs w:val="24"/>
      </w:rPr>
    </w:lvl>
    <w:lvl w:ilvl="2">
      <w:start w:val="1"/>
      <w:numFmt w:val="upperRoman"/>
      <w:lvlText w:val="%2.%3."/>
      <w:lvlJc w:val="left"/>
      <w:pPr>
        <w:ind w:left="4371" w:hanging="461"/>
        <w:jc w:val="right"/>
      </w:pPr>
      <w:rPr>
        <w:rFonts w:ascii="Times New Roman" w:eastAsia="Times New Roman" w:hAnsi="Times New Roman" w:cs="Times New Roman" w:hint="default"/>
        <w:b/>
        <w:bCs/>
        <w:w w:val="99"/>
        <w:sz w:val="24"/>
        <w:szCs w:val="24"/>
      </w:rPr>
    </w:lvl>
    <w:lvl w:ilvl="3">
      <w:numFmt w:val="bullet"/>
      <w:lvlText w:val="•"/>
      <w:lvlJc w:val="left"/>
      <w:pPr>
        <w:ind w:left="6423" w:hanging="461"/>
      </w:pPr>
      <w:rPr>
        <w:rFonts w:hint="default"/>
      </w:rPr>
    </w:lvl>
    <w:lvl w:ilvl="4">
      <w:numFmt w:val="bullet"/>
      <w:lvlText w:val="•"/>
      <w:lvlJc w:val="left"/>
      <w:pPr>
        <w:ind w:left="7206" w:hanging="461"/>
      </w:pPr>
      <w:rPr>
        <w:rFonts w:hint="default"/>
      </w:rPr>
    </w:lvl>
    <w:lvl w:ilvl="5">
      <w:numFmt w:val="bullet"/>
      <w:lvlText w:val="•"/>
      <w:lvlJc w:val="left"/>
      <w:pPr>
        <w:ind w:left="7989" w:hanging="461"/>
      </w:pPr>
      <w:rPr>
        <w:rFonts w:hint="default"/>
      </w:rPr>
    </w:lvl>
    <w:lvl w:ilvl="6">
      <w:numFmt w:val="bullet"/>
      <w:lvlText w:val="•"/>
      <w:lvlJc w:val="left"/>
      <w:pPr>
        <w:ind w:left="8773" w:hanging="461"/>
      </w:pPr>
      <w:rPr>
        <w:rFonts w:hint="default"/>
      </w:rPr>
    </w:lvl>
    <w:lvl w:ilvl="7">
      <w:numFmt w:val="bullet"/>
      <w:lvlText w:val="•"/>
      <w:lvlJc w:val="left"/>
      <w:pPr>
        <w:ind w:left="9556" w:hanging="461"/>
      </w:pPr>
      <w:rPr>
        <w:rFonts w:hint="default"/>
      </w:rPr>
    </w:lvl>
    <w:lvl w:ilvl="8">
      <w:numFmt w:val="bullet"/>
      <w:lvlText w:val="•"/>
      <w:lvlJc w:val="left"/>
      <w:pPr>
        <w:ind w:left="10339" w:hanging="461"/>
      </w:pPr>
      <w:rPr>
        <w:rFonts w:hint="default"/>
      </w:rPr>
    </w:lvl>
  </w:abstractNum>
  <w:abstractNum w:abstractNumId="39">
    <w:nsid w:val="7CAC17CE"/>
    <w:multiLevelType w:val="hybridMultilevel"/>
    <w:tmpl w:val="ED243520"/>
    <w:lvl w:ilvl="0" w:tplc="250480F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num w:numId="1">
    <w:abstractNumId w:val="38"/>
  </w:num>
  <w:num w:numId="2">
    <w:abstractNumId w:val="39"/>
  </w:num>
  <w:num w:numId="3">
    <w:abstractNumId w:val="28"/>
  </w:num>
  <w:num w:numId="4">
    <w:abstractNumId w:val="25"/>
  </w:num>
  <w:num w:numId="5">
    <w:abstractNumId w:val="27"/>
  </w:num>
  <w:num w:numId="6">
    <w:abstractNumId w:val="16"/>
  </w:num>
  <w:num w:numId="7">
    <w:abstractNumId w:val="15"/>
  </w:num>
  <w:num w:numId="8">
    <w:abstractNumId w:val="34"/>
  </w:num>
  <w:num w:numId="9">
    <w:abstractNumId w:val="19"/>
  </w:num>
  <w:num w:numId="10">
    <w:abstractNumId w:val="23"/>
  </w:num>
  <w:num w:numId="11">
    <w:abstractNumId w:val="35"/>
  </w:num>
  <w:num w:numId="12">
    <w:abstractNumId w:val="0"/>
  </w:num>
  <w:num w:numId="13">
    <w:abstractNumId w:val="17"/>
  </w:num>
  <w:num w:numId="14">
    <w:abstractNumId w:val="36"/>
  </w:num>
  <w:num w:numId="15">
    <w:abstractNumId w:val="31"/>
  </w:num>
  <w:num w:numId="16">
    <w:abstractNumId w:val="21"/>
  </w:num>
  <w:num w:numId="17">
    <w:abstractNumId w:val="32"/>
  </w:num>
  <w:num w:numId="18">
    <w:abstractNumId w:val="3"/>
  </w:num>
  <w:num w:numId="19">
    <w:abstractNumId w:val="8"/>
  </w:num>
  <w:num w:numId="20">
    <w:abstractNumId w:val="10"/>
  </w:num>
  <w:num w:numId="21">
    <w:abstractNumId w:val="20"/>
  </w:num>
  <w:num w:numId="22">
    <w:abstractNumId w:val="18"/>
  </w:num>
  <w:num w:numId="23">
    <w:abstractNumId w:val="29"/>
  </w:num>
  <w:num w:numId="24">
    <w:abstractNumId w:val="3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2"/>
  </w:compat>
  <w:rsids>
    <w:rsidRoot w:val="0058684F"/>
    <w:rsid w:val="00000491"/>
    <w:rsid w:val="00002E50"/>
    <w:rsid w:val="00007D58"/>
    <w:rsid w:val="00007E37"/>
    <w:rsid w:val="00011FDA"/>
    <w:rsid w:val="0001238A"/>
    <w:rsid w:val="00012EB6"/>
    <w:rsid w:val="00013F22"/>
    <w:rsid w:val="000147DC"/>
    <w:rsid w:val="00016492"/>
    <w:rsid w:val="000166A5"/>
    <w:rsid w:val="00024A7D"/>
    <w:rsid w:val="00027810"/>
    <w:rsid w:val="00027886"/>
    <w:rsid w:val="00034514"/>
    <w:rsid w:val="000407C6"/>
    <w:rsid w:val="00040BCA"/>
    <w:rsid w:val="0004237E"/>
    <w:rsid w:val="000429B3"/>
    <w:rsid w:val="000438E8"/>
    <w:rsid w:val="00043CCC"/>
    <w:rsid w:val="000449C1"/>
    <w:rsid w:val="0004724C"/>
    <w:rsid w:val="00047859"/>
    <w:rsid w:val="00054194"/>
    <w:rsid w:val="00062DDF"/>
    <w:rsid w:val="000657C9"/>
    <w:rsid w:val="00065D5F"/>
    <w:rsid w:val="00066571"/>
    <w:rsid w:val="00066D93"/>
    <w:rsid w:val="000720C9"/>
    <w:rsid w:val="00072982"/>
    <w:rsid w:val="000761C9"/>
    <w:rsid w:val="00077DA9"/>
    <w:rsid w:val="0008020E"/>
    <w:rsid w:val="000831B3"/>
    <w:rsid w:val="00084215"/>
    <w:rsid w:val="00085E20"/>
    <w:rsid w:val="00087FDA"/>
    <w:rsid w:val="00090EDB"/>
    <w:rsid w:val="00091518"/>
    <w:rsid w:val="00092EE2"/>
    <w:rsid w:val="0009486A"/>
    <w:rsid w:val="000A285B"/>
    <w:rsid w:val="000A2F29"/>
    <w:rsid w:val="000A45AA"/>
    <w:rsid w:val="000A5B3A"/>
    <w:rsid w:val="000B08B6"/>
    <w:rsid w:val="000B3231"/>
    <w:rsid w:val="000B3625"/>
    <w:rsid w:val="000B4B53"/>
    <w:rsid w:val="000B7B4F"/>
    <w:rsid w:val="000C434F"/>
    <w:rsid w:val="000C79ED"/>
    <w:rsid w:val="000D09D3"/>
    <w:rsid w:val="000D38C7"/>
    <w:rsid w:val="000D40B3"/>
    <w:rsid w:val="000D44A9"/>
    <w:rsid w:val="000D7293"/>
    <w:rsid w:val="000E0125"/>
    <w:rsid w:val="000E2258"/>
    <w:rsid w:val="000E2AB4"/>
    <w:rsid w:val="000F17E8"/>
    <w:rsid w:val="000F5620"/>
    <w:rsid w:val="00102ECC"/>
    <w:rsid w:val="0010637D"/>
    <w:rsid w:val="00106FBC"/>
    <w:rsid w:val="00107157"/>
    <w:rsid w:val="00110545"/>
    <w:rsid w:val="00111407"/>
    <w:rsid w:val="001152BB"/>
    <w:rsid w:val="00116AEF"/>
    <w:rsid w:val="001173C8"/>
    <w:rsid w:val="0011762B"/>
    <w:rsid w:val="00117CCF"/>
    <w:rsid w:val="00120350"/>
    <w:rsid w:val="00121C12"/>
    <w:rsid w:val="00124B6C"/>
    <w:rsid w:val="001401A7"/>
    <w:rsid w:val="0014186D"/>
    <w:rsid w:val="00145757"/>
    <w:rsid w:val="00146746"/>
    <w:rsid w:val="00153BD9"/>
    <w:rsid w:val="00156B55"/>
    <w:rsid w:val="00165466"/>
    <w:rsid w:val="00165CEF"/>
    <w:rsid w:val="00167C03"/>
    <w:rsid w:val="00173EF5"/>
    <w:rsid w:val="00175E9B"/>
    <w:rsid w:val="00177914"/>
    <w:rsid w:val="001800D7"/>
    <w:rsid w:val="00180BBB"/>
    <w:rsid w:val="00180D03"/>
    <w:rsid w:val="00181A3E"/>
    <w:rsid w:val="00181E40"/>
    <w:rsid w:val="00184EB9"/>
    <w:rsid w:val="00185120"/>
    <w:rsid w:val="0018558D"/>
    <w:rsid w:val="00187AEC"/>
    <w:rsid w:val="00192531"/>
    <w:rsid w:val="00194C99"/>
    <w:rsid w:val="001A0BD1"/>
    <w:rsid w:val="001A1DD0"/>
    <w:rsid w:val="001A6242"/>
    <w:rsid w:val="001B0E8E"/>
    <w:rsid w:val="001C0EE4"/>
    <w:rsid w:val="001C161C"/>
    <w:rsid w:val="001C2F42"/>
    <w:rsid w:val="001C4389"/>
    <w:rsid w:val="001C5682"/>
    <w:rsid w:val="001C5EBF"/>
    <w:rsid w:val="001C70EB"/>
    <w:rsid w:val="001C72D5"/>
    <w:rsid w:val="001D3EA1"/>
    <w:rsid w:val="001D56F5"/>
    <w:rsid w:val="001E0C01"/>
    <w:rsid w:val="001E2658"/>
    <w:rsid w:val="001E2E16"/>
    <w:rsid w:val="001E355A"/>
    <w:rsid w:val="001E5A4A"/>
    <w:rsid w:val="001E6888"/>
    <w:rsid w:val="001F155C"/>
    <w:rsid w:val="001F211F"/>
    <w:rsid w:val="001F3A92"/>
    <w:rsid w:val="001F4493"/>
    <w:rsid w:val="001F5E14"/>
    <w:rsid w:val="001F6ED5"/>
    <w:rsid w:val="001F7F3E"/>
    <w:rsid w:val="00200058"/>
    <w:rsid w:val="00201E9E"/>
    <w:rsid w:val="00201EE6"/>
    <w:rsid w:val="00206F8C"/>
    <w:rsid w:val="00215F0C"/>
    <w:rsid w:val="00223E56"/>
    <w:rsid w:val="00225243"/>
    <w:rsid w:val="00225AE1"/>
    <w:rsid w:val="00226974"/>
    <w:rsid w:val="00227C0E"/>
    <w:rsid w:val="00243416"/>
    <w:rsid w:val="0024517B"/>
    <w:rsid w:val="00247CED"/>
    <w:rsid w:val="00247EBB"/>
    <w:rsid w:val="002536AE"/>
    <w:rsid w:val="0025536A"/>
    <w:rsid w:val="002555F8"/>
    <w:rsid w:val="00257274"/>
    <w:rsid w:val="002649F0"/>
    <w:rsid w:val="0026604A"/>
    <w:rsid w:val="00270F89"/>
    <w:rsid w:val="0027473D"/>
    <w:rsid w:val="002773C8"/>
    <w:rsid w:val="00280D45"/>
    <w:rsid w:val="00282D7A"/>
    <w:rsid w:val="0028554D"/>
    <w:rsid w:val="00286115"/>
    <w:rsid w:val="002861B4"/>
    <w:rsid w:val="00286EC5"/>
    <w:rsid w:val="002871AC"/>
    <w:rsid w:val="00290E58"/>
    <w:rsid w:val="00295E29"/>
    <w:rsid w:val="002971AE"/>
    <w:rsid w:val="00297AA6"/>
    <w:rsid w:val="002A1C45"/>
    <w:rsid w:val="002A2B05"/>
    <w:rsid w:val="002B1100"/>
    <w:rsid w:val="002B1454"/>
    <w:rsid w:val="002B3610"/>
    <w:rsid w:val="002B3736"/>
    <w:rsid w:val="002B7B39"/>
    <w:rsid w:val="002B7F78"/>
    <w:rsid w:val="002C0F59"/>
    <w:rsid w:val="002C167F"/>
    <w:rsid w:val="002C387D"/>
    <w:rsid w:val="002C4586"/>
    <w:rsid w:val="002C66AD"/>
    <w:rsid w:val="002D1A27"/>
    <w:rsid w:val="002D44E7"/>
    <w:rsid w:val="002D5B2E"/>
    <w:rsid w:val="002D5C92"/>
    <w:rsid w:val="002E075B"/>
    <w:rsid w:val="002E09C6"/>
    <w:rsid w:val="002E0A1B"/>
    <w:rsid w:val="002E3C84"/>
    <w:rsid w:val="002E779B"/>
    <w:rsid w:val="002F09B2"/>
    <w:rsid w:val="002F0E32"/>
    <w:rsid w:val="002F4047"/>
    <w:rsid w:val="002F5FA0"/>
    <w:rsid w:val="002F7924"/>
    <w:rsid w:val="0030304A"/>
    <w:rsid w:val="00304E40"/>
    <w:rsid w:val="0030792D"/>
    <w:rsid w:val="00310CB7"/>
    <w:rsid w:val="003156FD"/>
    <w:rsid w:val="003248B9"/>
    <w:rsid w:val="0033041C"/>
    <w:rsid w:val="003324ED"/>
    <w:rsid w:val="003330C5"/>
    <w:rsid w:val="003356AE"/>
    <w:rsid w:val="00343779"/>
    <w:rsid w:val="00345610"/>
    <w:rsid w:val="003458DC"/>
    <w:rsid w:val="0036109D"/>
    <w:rsid w:val="00362D6A"/>
    <w:rsid w:val="003635ED"/>
    <w:rsid w:val="003636C0"/>
    <w:rsid w:val="0037279B"/>
    <w:rsid w:val="00377B28"/>
    <w:rsid w:val="0038295C"/>
    <w:rsid w:val="00382D41"/>
    <w:rsid w:val="00386B94"/>
    <w:rsid w:val="00390B23"/>
    <w:rsid w:val="00392FDF"/>
    <w:rsid w:val="003951C6"/>
    <w:rsid w:val="00397FAC"/>
    <w:rsid w:val="003A04DE"/>
    <w:rsid w:val="003A20D8"/>
    <w:rsid w:val="003A3ECB"/>
    <w:rsid w:val="003A6C8D"/>
    <w:rsid w:val="003B1FE0"/>
    <w:rsid w:val="003B6D74"/>
    <w:rsid w:val="003C2AC6"/>
    <w:rsid w:val="003C34AF"/>
    <w:rsid w:val="003C656D"/>
    <w:rsid w:val="003C7B6A"/>
    <w:rsid w:val="003D085E"/>
    <w:rsid w:val="003D3A4E"/>
    <w:rsid w:val="003D5668"/>
    <w:rsid w:val="003E475F"/>
    <w:rsid w:val="003E53D2"/>
    <w:rsid w:val="003E62B7"/>
    <w:rsid w:val="003F160E"/>
    <w:rsid w:val="00401412"/>
    <w:rsid w:val="00401C6A"/>
    <w:rsid w:val="00401E62"/>
    <w:rsid w:val="00402F4D"/>
    <w:rsid w:val="00404CB5"/>
    <w:rsid w:val="00404CD7"/>
    <w:rsid w:val="00410401"/>
    <w:rsid w:val="004121B6"/>
    <w:rsid w:val="00412B5C"/>
    <w:rsid w:val="00415299"/>
    <w:rsid w:val="004153CA"/>
    <w:rsid w:val="00417D00"/>
    <w:rsid w:val="00421145"/>
    <w:rsid w:val="00424596"/>
    <w:rsid w:val="00427D03"/>
    <w:rsid w:val="00432DAF"/>
    <w:rsid w:val="00434D1E"/>
    <w:rsid w:val="0043517D"/>
    <w:rsid w:val="004379E3"/>
    <w:rsid w:val="004427DC"/>
    <w:rsid w:val="004475D6"/>
    <w:rsid w:val="00451CFB"/>
    <w:rsid w:val="00452E26"/>
    <w:rsid w:val="004542E9"/>
    <w:rsid w:val="004603C9"/>
    <w:rsid w:val="0046189E"/>
    <w:rsid w:val="00466BB6"/>
    <w:rsid w:val="00467332"/>
    <w:rsid w:val="00470FD5"/>
    <w:rsid w:val="00471884"/>
    <w:rsid w:val="004723F7"/>
    <w:rsid w:val="004829A5"/>
    <w:rsid w:val="00484C03"/>
    <w:rsid w:val="00485036"/>
    <w:rsid w:val="004905C8"/>
    <w:rsid w:val="00491820"/>
    <w:rsid w:val="00492278"/>
    <w:rsid w:val="004923CA"/>
    <w:rsid w:val="004929FD"/>
    <w:rsid w:val="00493074"/>
    <w:rsid w:val="004950D0"/>
    <w:rsid w:val="00495E9F"/>
    <w:rsid w:val="00496EAA"/>
    <w:rsid w:val="00497171"/>
    <w:rsid w:val="004A0A59"/>
    <w:rsid w:val="004A51C7"/>
    <w:rsid w:val="004B2FA8"/>
    <w:rsid w:val="004B4ACE"/>
    <w:rsid w:val="004B5D0E"/>
    <w:rsid w:val="004B5D7A"/>
    <w:rsid w:val="004B60F7"/>
    <w:rsid w:val="004B6E70"/>
    <w:rsid w:val="004B7429"/>
    <w:rsid w:val="004C0508"/>
    <w:rsid w:val="004C070E"/>
    <w:rsid w:val="004C3742"/>
    <w:rsid w:val="004C40D4"/>
    <w:rsid w:val="004C77AD"/>
    <w:rsid w:val="004D0EA5"/>
    <w:rsid w:val="004D24DF"/>
    <w:rsid w:val="004D3D5C"/>
    <w:rsid w:val="004D49F9"/>
    <w:rsid w:val="004D676B"/>
    <w:rsid w:val="004E2964"/>
    <w:rsid w:val="004E33F7"/>
    <w:rsid w:val="004E5A63"/>
    <w:rsid w:val="004F089B"/>
    <w:rsid w:val="004F14D6"/>
    <w:rsid w:val="004F1FA8"/>
    <w:rsid w:val="004F2AA2"/>
    <w:rsid w:val="004F30DB"/>
    <w:rsid w:val="004F50C4"/>
    <w:rsid w:val="004F5534"/>
    <w:rsid w:val="004F7EE5"/>
    <w:rsid w:val="0050432D"/>
    <w:rsid w:val="00505F74"/>
    <w:rsid w:val="00512511"/>
    <w:rsid w:val="00516F1E"/>
    <w:rsid w:val="00520DB2"/>
    <w:rsid w:val="00526558"/>
    <w:rsid w:val="0053132C"/>
    <w:rsid w:val="005400B8"/>
    <w:rsid w:val="00544D3C"/>
    <w:rsid w:val="005461B7"/>
    <w:rsid w:val="00550584"/>
    <w:rsid w:val="005556C7"/>
    <w:rsid w:val="00557E80"/>
    <w:rsid w:val="00566015"/>
    <w:rsid w:val="0057017A"/>
    <w:rsid w:val="0057550B"/>
    <w:rsid w:val="0058189E"/>
    <w:rsid w:val="00582615"/>
    <w:rsid w:val="00582B30"/>
    <w:rsid w:val="00585249"/>
    <w:rsid w:val="0058684F"/>
    <w:rsid w:val="00586A1C"/>
    <w:rsid w:val="00592F25"/>
    <w:rsid w:val="005A1C12"/>
    <w:rsid w:val="005A61CA"/>
    <w:rsid w:val="005A68CD"/>
    <w:rsid w:val="005A77F2"/>
    <w:rsid w:val="005A7BB6"/>
    <w:rsid w:val="005B052C"/>
    <w:rsid w:val="005B45F4"/>
    <w:rsid w:val="005B77F3"/>
    <w:rsid w:val="005C1382"/>
    <w:rsid w:val="005C16D2"/>
    <w:rsid w:val="005C4551"/>
    <w:rsid w:val="005C46A2"/>
    <w:rsid w:val="005C5BD7"/>
    <w:rsid w:val="005C5C01"/>
    <w:rsid w:val="005D1BDA"/>
    <w:rsid w:val="005D6957"/>
    <w:rsid w:val="005D6B7A"/>
    <w:rsid w:val="005D6FA5"/>
    <w:rsid w:val="005D7658"/>
    <w:rsid w:val="005D7A27"/>
    <w:rsid w:val="005E20EE"/>
    <w:rsid w:val="005E24FF"/>
    <w:rsid w:val="005F0188"/>
    <w:rsid w:val="005F30A7"/>
    <w:rsid w:val="005F44F1"/>
    <w:rsid w:val="00604251"/>
    <w:rsid w:val="0060544C"/>
    <w:rsid w:val="006071DA"/>
    <w:rsid w:val="00611157"/>
    <w:rsid w:val="0061306A"/>
    <w:rsid w:val="006139FA"/>
    <w:rsid w:val="00615BA0"/>
    <w:rsid w:val="00615EA7"/>
    <w:rsid w:val="006165D1"/>
    <w:rsid w:val="00617DD2"/>
    <w:rsid w:val="00620266"/>
    <w:rsid w:val="00621192"/>
    <w:rsid w:val="006222E2"/>
    <w:rsid w:val="00625414"/>
    <w:rsid w:val="006278F9"/>
    <w:rsid w:val="00632331"/>
    <w:rsid w:val="006365D7"/>
    <w:rsid w:val="00637B9A"/>
    <w:rsid w:val="00640095"/>
    <w:rsid w:val="00642916"/>
    <w:rsid w:val="0064404F"/>
    <w:rsid w:val="00646C30"/>
    <w:rsid w:val="006513A3"/>
    <w:rsid w:val="006560CC"/>
    <w:rsid w:val="0065666B"/>
    <w:rsid w:val="006607D4"/>
    <w:rsid w:val="0066116F"/>
    <w:rsid w:val="00665B90"/>
    <w:rsid w:val="006679CD"/>
    <w:rsid w:val="00673C25"/>
    <w:rsid w:val="00676643"/>
    <w:rsid w:val="0067788E"/>
    <w:rsid w:val="0068006A"/>
    <w:rsid w:val="00681AFB"/>
    <w:rsid w:val="0068544D"/>
    <w:rsid w:val="0068632E"/>
    <w:rsid w:val="00686A29"/>
    <w:rsid w:val="006916B8"/>
    <w:rsid w:val="00692FEB"/>
    <w:rsid w:val="00696F0A"/>
    <w:rsid w:val="006978C8"/>
    <w:rsid w:val="006A32E6"/>
    <w:rsid w:val="006A4AFA"/>
    <w:rsid w:val="006A50F2"/>
    <w:rsid w:val="006A716A"/>
    <w:rsid w:val="006A7BE3"/>
    <w:rsid w:val="006B1F4E"/>
    <w:rsid w:val="006B38BC"/>
    <w:rsid w:val="006B39A5"/>
    <w:rsid w:val="006B409F"/>
    <w:rsid w:val="006C002F"/>
    <w:rsid w:val="006C0642"/>
    <w:rsid w:val="006C06E1"/>
    <w:rsid w:val="006C5613"/>
    <w:rsid w:val="006C6133"/>
    <w:rsid w:val="006C6D68"/>
    <w:rsid w:val="006C74E8"/>
    <w:rsid w:val="006D0B7C"/>
    <w:rsid w:val="006D0CC1"/>
    <w:rsid w:val="006D50EA"/>
    <w:rsid w:val="006D71E4"/>
    <w:rsid w:val="006E166A"/>
    <w:rsid w:val="006E41EB"/>
    <w:rsid w:val="006E4D06"/>
    <w:rsid w:val="006F046A"/>
    <w:rsid w:val="006F0D66"/>
    <w:rsid w:val="006F132E"/>
    <w:rsid w:val="006F222A"/>
    <w:rsid w:val="006F53A7"/>
    <w:rsid w:val="007001C2"/>
    <w:rsid w:val="007063C1"/>
    <w:rsid w:val="0070736F"/>
    <w:rsid w:val="0071055A"/>
    <w:rsid w:val="007116ED"/>
    <w:rsid w:val="0071218C"/>
    <w:rsid w:val="00714F9B"/>
    <w:rsid w:val="007176F7"/>
    <w:rsid w:val="00717ED9"/>
    <w:rsid w:val="0072031A"/>
    <w:rsid w:val="00722062"/>
    <w:rsid w:val="007233FC"/>
    <w:rsid w:val="007260B8"/>
    <w:rsid w:val="007265DD"/>
    <w:rsid w:val="00731D71"/>
    <w:rsid w:val="0073582E"/>
    <w:rsid w:val="00736834"/>
    <w:rsid w:val="00736B60"/>
    <w:rsid w:val="00736CD8"/>
    <w:rsid w:val="007406E9"/>
    <w:rsid w:val="007446CA"/>
    <w:rsid w:val="00746151"/>
    <w:rsid w:val="00751A96"/>
    <w:rsid w:val="00754425"/>
    <w:rsid w:val="007552E4"/>
    <w:rsid w:val="00756607"/>
    <w:rsid w:val="00760135"/>
    <w:rsid w:val="00762FF8"/>
    <w:rsid w:val="007650A4"/>
    <w:rsid w:val="00766526"/>
    <w:rsid w:val="007748AC"/>
    <w:rsid w:val="00775049"/>
    <w:rsid w:val="0078065A"/>
    <w:rsid w:val="00784947"/>
    <w:rsid w:val="007873B5"/>
    <w:rsid w:val="0078793B"/>
    <w:rsid w:val="007879A3"/>
    <w:rsid w:val="00787EEE"/>
    <w:rsid w:val="007916B6"/>
    <w:rsid w:val="0079301F"/>
    <w:rsid w:val="007947EB"/>
    <w:rsid w:val="00795AAA"/>
    <w:rsid w:val="00796610"/>
    <w:rsid w:val="0079668D"/>
    <w:rsid w:val="007A07B3"/>
    <w:rsid w:val="007A1806"/>
    <w:rsid w:val="007B2558"/>
    <w:rsid w:val="007B41E4"/>
    <w:rsid w:val="007B7E67"/>
    <w:rsid w:val="007C0DCB"/>
    <w:rsid w:val="007C2ADB"/>
    <w:rsid w:val="007D053C"/>
    <w:rsid w:val="007D7FEA"/>
    <w:rsid w:val="007E0079"/>
    <w:rsid w:val="007E1BB0"/>
    <w:rsid w:val="007E3FC9"/>
    <w:rsid w:val="007E5829"/>
    <w:rsid w:val="007E713B"/>
    <w:rsid w:val="007E7D82"/>
    <w:rsid w:val="007F36A5"/>
    <w:rsid w:val="007F4343"/>
    <w:rsid w:val="007F4A05"/>
    <w:rsid w:val="007F7074"/>
    <w:rsid w:val="007F7A01"/>
    <w:rsid w:val="00804722"/>
    <w:rsid w:val="00804A16"/>
    <w:rsid w:val="008075D3"/>
    <w:rsid w:val="0081252C"/>
    <w:rsid w:val="00812670"/>
    <w:rsid w:val="008142CE"/>
    <w:rsid w:val="00820D16"/>
    <w:rsid w:val="00822740"/>
    <w:rsid w:val="00823B62"/>
    <w:rsid w:val="00824549"/>
    <w:rsid w:val="008266B6"/>
    <w:rsid w:val="00830835"/>
    <w:rsid w:val="00831042"/>
    <w:rsid w:val="00834428"/>
    <w:rsid w:val="00835F1B"/>
    <w:rsid w:val="00840103"/>
    <w:rsid w:val="0084085A"/>
    <w:rsid w:val="00840922"/>
    <w:rsid w:val="00843FFC"/>
    <w:rsid w:val="00853956"/>
    <w:rsid w:val="00853CB9"/>
    <w:rsid w:val="00856FAE"/>
    <w:rsid w:val="00861258"/>
    <w:rsid w:val="008653E6"/>
    <w:rsid w:val="00865600"/>
    <w:rsid w:val="00866730"/>
    <w:rsid w:val="008669F6"/>
    <w:rsid w:val="00866CF4"/>
    <w:rsid w:val="00866D6B"/>
    <w:rsid w:val="008677ED"/>
    <w:rsid w:val="00872268"/>
    <w:rsid w:val="00872BBA"/>
    <w:rsid w:val="00874022"/>
    <w:rsid w:val="0087579A"/>
    <w:rsid w:val="008944B3"/>
    <w:rsid w:val="008A15E6"/>
    <w:rsid w:val="008A4C4D"/>
    <w:rsid w:val="008A557E"/>
    <w:rsid w:val="008B0901"/>
    <w:rsid w:val="008B3131"/>
    <w:rsid w:val="008B3EE4"/>
    <w:rsid w:val="008B7856"/>
    <w:rsid w:val="008B78DE"/>
    <w:rsid w:val="008C0469"/>
    <w:rsid w:val="008C2BCB"/>
    <w:rsid w:val="008C3E02"/>
    <w:rsid w:val="008C642A"/>
    <w:rsid w:val="008D11F6"/>
    <w:rsid w:val="008D27B0"/>
    <w:rsid w:val="008D2C7F"/>
    <w:rsid w:val="008D3E8C"/>
    <w:rsid w:val="008D55C1"/>
    <w:rsid w:val="008D6E60"/>
    <w:rsid w:val="008E0E59"/>
    <w:rsid w:val="008E3D19"/>
    <w:rsid w:val="008E6497"/>
    <w:rsid w:val="008F2287"/>
    <w:rsid w:val="008F7E80"/>
    <w:rsid w:val="00903265"/>
    <w:rsid w:val="00911A7D"/>
    <w:rsid w:val="00911C01"/>
    <w:rsid w:val="00912653"/>
    <w:rsid w:val="009131BC"/>
    <w:rsid w:val="00913E66"/>
    <w:rsid w:val="00915B7A"/>
    <w:rsid w:val="009228B7"/>
    <w:rsid w:val="00922C55"/>
    <w:rsid w:val="00923EC1"/>
    <w:rsid w:val="00924C9C"/>
    <w:rsid w:val="00925866"/>
    <w:rsid w:val="00930C0C"/>
    <w:rsid w:val="009330EF"/>
    <w:rsid w:val="00935373"/>
    <w:rsid w:val="0093635B"/>
    <w:rsid w:val="00936651"/>
    <w:rsid w:val="00940504"/>
    <w:rsid w:val="009451E3"/>
    <w:rsid w:val="00953C53"/>
    <w:rsid w:val="009608B9"/>
    <w:rsid w:val="00966101"/>
    <w:rsid w:val="009709B3"/>
    <w:rsid w:val="00970FF5"/>
    <w:rsid w:val="0097528B"/>
    <w:rsid w:val="009814D4"/>
    <w:rsid w:val="00984140"/>
    <w:rsid w:val="009867DE"/>
    <w:rsid w:val="009877BB"/>
    <w:rsid w:val="00991006"/>
    <w:rsid w:val="00992815"/>
    <w:rsid w:val="009939AD"/>
    <w:rsid w:val="00994824"/>
    <w:rsid w:val="009A0014"/>
    <w:rsid w:val="009A1E48"/>
    <w:rsid w:val="009A4ED1"/>
    <w:rsid w:val="009A58CF"/>
    <w:rsid w:val="009A6FE8"/>
    <w:rsid w:val="009A7140"/>
    <w:rsid w:val="009B0364"/>
    <w:rsid w:val="009B4C9A"/>
    <w:rsid w:val="009B50B5"/>
    <w:rsid w:val="009C1E8C"/>
    <w:rsid w:val="009C1FB1"/>
    <w:rsid w:val="009C2F0C"/>
    <w:rsid w:val="009C4844"/>
    <w:rsid w:val="009C6DF9"/>
    <w:rsid w:val="009C7E01"/>
    <w:rsid w:val="009D0806"/>
    <w:rsid w:val="009D20CC"/>
    <w:rsid w:val="009D653F"/>
    <w:rsid w:val="009D732A"/>
    <w:rsid w:val="009E15B4"/>
    <w:rsid w:val="009E243E"/>
    <w:rsid w:val="009E32E3"/>
    <w:rsid w:val="009F04B4"/>
    <w:rsid w:val="009F1B91"/>
    <w:rsid w:val="009F1EB4"/>
    <w:rsid w:val="009F2CDB"/>
    <w:rsid w:val="009F6130"/>
    <w:rsid w:val="00A00664"/>
    <w:rsid w:val="00A01F73"/>
    <w:rsid w:val="00A06C84"/>
    <w:rsid w:val="00A15EEB"/>
    <w:rsid w:val="00A161F9"/>
    <w:rsid w:val="00A224DA"/>
    <w:rsid w:val="00A22DCB"/>
    <w:rsid w:val="00A233B8"/>
    <w:rsid w:val="00A238EE"/>
    <w:rsid w:val="00A24288"/>
    <w:rsid w:val="00A2650D"/>
    <w:rsid w:val="00A27135"/>
    <w:rsid w:val="00A30317"/>
    <w:rsid w:val="00A30A17"/>
    <w:rsid w:val="00A30D42"/>
    <w:rsid w:val="00A31F74"/>
    <w:rsid w:val="00A40069"/>
    <w:rsid w:val="00A40426"/>
    <w:rsid w:val="00A42B51"/>
    <w:rsid w:val="00A4394C"/>
    <w:rsid w:val="00A44018"/>
    <w:rsid w:val="00A52FDD"/>
    <w:rsid w:val="00A533F4"/>
    <w:rsid w:val="00A54D28"/>
    <w:rsid w:val="00A5696D"/>
    <w:rsid w:val="00A60FBC"/>
    <w:rsid w:val="00A624E4"/>
    <w:rsid w:val="00A642FE"/>
    <w:rsid w:val="00A645E1"/>
    <w:rsid w:val="00A67A14"/>
    <w:rsid w:val="00A72193"/>
    <w:rsid w:val="00A72AD3"/>
    <w:rsid w:val="00A775E7"/>
    <w:rsid w:val="00A8050D"/>
    <w:rsid w:val="00A8767B"/>
    <w:rsid w:val="00A87751"/>
    <w:rsid w:val="00A87AF6"/>
    <w:rsid w:val="00A9191E"/>
    <w:rsid w:val="00A96E30"/>
    <w:rsid w:val="00AA3060"/>
    <w:rsid w:val="00AA32E5"/>
    <w:rsid w:val="00AA5824"/>
    <w:rsid w:val="00AA5C72"/>
    <w:rsid w:val="00AA60B4"/>
    <w:rsid w:val="00AA6361"/>
    <w:rsid w:val="00AA73A6"/>
    <w:rsid w:val="00AB59BA"/>
    <w:rsid w:val="00AB61A3"/>
    <w:rsid w:val="00AB6EAE"/>
    <w:rsid w:val="00AC0462"/>
    <w:rsid w:val="00AC4B75"/>
    <w:rsid w:val="00AC5677"/>
    <w:rsid w:val="00AC5A7A"/>
    <w:rsid w:val="00AD1AE6"/>
    <w:rsid w:val="00AD3B50"/>
    <w:rsid w:val="00AD40D3"/>
    <w:rsid w:val="00AD6AC9"/>
    <w:rsid w:val="00AE49A4"/>
    <w:rsid w:val="00AE612D"/>
    <w:rsid w:val="00AF4098"/>
    <w:rsid w:val="00AF55F7"/>
    <w:rsid w:val="00AF6A81"/>
    <w:rsid w:val="00B0172B"/>
    <w:rsid w:val="00B01BE4"/>
    <w:rsid w:val="00B02D2C"/>
    <w:rsid w:val="00B033B7"/>
    <w:rsid w:val="00B05D32"/>
    <w:rsid w:val="00B061BC"/>
    <w:rsid w:val="00B0690C"/>
    <w:rsid w:val="00B06FDA"/>
    <w:rsid w:val="00B10BFD"/>
    <w:rsid w:val="00B15AE2"/>
    <w:rsid w:val="00B257DB"/>
    <w:rsid w:val="00B268D5"/>
    <w:rsid w:val="00B30604"/>
    <w:rsid w:val="00B32297"/>
    <w:rsid w:val="00B33D42"/>
    <w:rsid w:val="00B3727D"/>
    <w:rsid w:val="00B43F87"/>
    <w:rsid w:val="00B45241"/>
    <w:rsid w:val="00B4772A"/>
    <w:rsid w:val="00B50AD6"/>
    <w:rsid w:val="00B550E1"/>
    <w:rsid w:val="00B55EB9"/>
    <w:rsid w:val="00B567B4"/>
    <w:rsid w:val="00B616A6"/>
    <w:rsid w:val="00B62BB4"/>
    <w:rsid w:val="00B713C6"/>
    <w:rsid w:val="00B75C01"/>
    <w:rsid w:val="00B77154"/>
    <w:rsid w:val="00B81167"/>
    <w:rsid w:val="00B91DEC"/>
    <w:rsid w:val="00B9650B"/>
    <w:rsid w:val="00BA0EA1"/>
    <w:rsid w:val="00BA198E"/>
    <w:rsid w:val="00BB06B4"/>
    <w:rsid w:val="00BB3FDB"/>
    <w:rsid w:val="00BB78E4"/>
    <w:rsid w:val="00BC1E46"/>
    <w:rsid w:val="00BC4FB9"/>
    <w:rsid w:val="00BD19A6"/>
    <w:rsid w:val="00BD3458"/>
    <w:rsid w:val="00BD4915"/>
    <w:rsid w:val="00BD5F6D"/>
    <w:rsid w:val="00BE1C02"/>
    <w:rsid w:val="00BE5E36"/>
    <w:rsid w:val="00BF00F8"/>
    <w:rsid w:val="00BF15BD"/>
    <w:rsid w:val="00BF230C"/>
    <w:rsid w:val="00BF352C"/>
    <w:rsid w:val="00BF4F2E"/>
    <w:rsid w:val="00C026F3"/>
    <w:rsid w:val="00C04B14"/>
    <w:rsid w:val="00C05049"/>
    <w:rsid w:val="00C05122"/>
    <w:rsid w:val="00C053C0"/>
    <w:rsid w:val="00C070F2"/>
    <w:rsid w:val="00C07625"/>
    <w:rsid w:val="00C1163C"/>
    <w:rsid w:val="00C154C9"/>
    <w:rsid w:val="00C15601"/>
    <w:rsid w:val="00C21D98"/>
    <w:rsid w:val="00C2414E"/>
    <w:rsid w:val="00C25173"/>
    <w:rsid w:val="00C273ED"/>
    <w:rsid w:val="00C31414"/>
    <w:rsid w:val="00C35908"/>
    <w:rsid w:val="00C45047"/>
    <w:rsid w:val="00C64295"/>
    <w:rsid w:val="00C67CD5"/>
    <w:rsid w:val="00C76673"/>
    <w:rsid w:val="00C7701C"/>
    <w:rsid w:val="00C81716"/>
    <w:rsid w:val="00C844B6"/>
    <w:rsid w:val="00C853DA"/>
    <w:rsid w:val="00C86A51"/>
    <w:rsid w:val="00C908C0"/>
    <w:rsid w:val="00C91A82"/>
    <w:rsid w:val="00C94151"/>
    <w:rsid w:val="00C9477A"/>
    <w:rsid w:val="00C94E8F"/>
    <w:rsid w:val="00C97CA4"/>
    <w:rsid w:val="00CA428B"/>
    <w:rsid w:val="00CA4C85"/>
    <w:rsid w:val="00CA58E8"/>
    <w:rsid w:val="00CA7120"/>
    <w:rsid w:val="00CB02BF"/>
    <w:rsid w:val="00CB0445"/>
    <w:rsid w:val="00CB1A10"/>
    <w:rsid w:val="00CB39AF"/>
    <w:rsid w:val="00CB4598"/>
    <w:rsid w:val="00CB5589"/>
    <w:rsid w:val="00CB6299"/>
    <w:rsid w:val="00CC6C52"/>
    <w:rsid w:val="00CC7328"/>
    <w:rsid w:val="00CD3430"/>
    <w:rsid w:val="00CD621C"/>
    <w:rsid w:val="00CE2AA5"/>
    <w:rsid w:val="00CE67D4"/>
    <w:rsid w:val="00CF1A7C"/>
    <w:rsid w:val="00CF278D"/>
    <w:rsid w:val="00CF2DF6"/>
    <w:rsid w:val="00CF64E4"/>
    <w:rsid w:val="00CF70D9"/>
    <w:rsid w:val="00D03238"/>
    <w:rsid w:val="00D04E3B"/>
    <w:rsid w:val="00D12810"/>
    <w:rsid w:val="00D1411E"/>
    <w:rsid w:val="00D16917"/>
    <w:rsid w:val="00D171C2"/>
    <w:rsid w:val="00D2116B"/>
    <w:rsid w:val="00D22294"/>
    <w:rsid w:val="00D22481"/>
    <w:rsid w:val="00D244D2"/>
    <w:rsid w:val="00D25FD0"/>
    <w:rsid w:val="00D26343"/>
    <w:rsid w:val="00D36047"/>
    <w:rsid w:val="00D40EEF"/>
    <w:rsid w:val="00D43AC9"/>
    <w:rsid w:val="00D43F05"/>
    <w:rsid w:val="00D445CA"/>
    <w:rsid w:val="00D47ACC"/>
    <w:rsid w:val="00D51402"/>
    <w:rsid w:val="00D525E0"/>
    <w:rsid w:val="00D52712"/>
    <w:rsid w:val="00D5717E"/>
    <w:rsid w:val="00D619BB"/>
    <w:rsid w:val="00D627A1"/>
    <w:rsid w:val="00D644E2"/>
    <w:rsid w:val="00D648FD"/>
    <w:rsid w:val="00D6654F"/>
    <w:rsid w:val="00D66AB6"/>
    <w:rsid w:val="00D66CC4"/>
    <w:rsid w:val="00D674B9"/>
    <w:rsid w:val="00D709CB"/>
    <w:rsid w:val="00D71975"/>
    <w:rsid w:val="00D71DDF"/>
    <w:rsid w:val="00D72BBB"/>
    <w:rsid w:val="00D81FBA"/>
    <w:rsid w:val="00D8392F"/>
    <w:rsid w:val="00D84FBC"/>
    <w:rsid w:val="00D852A2"/>
    <w:rsid w:val="00D85460"/>
    <w:rsid w:val="00D86EE4"/>
    <w:rsid w:val="00D910C1"/>
    <w:rsid w:val="00D948EC"/>
    <w:rsid w:val="00D95CA4"/>
    <w:rsid w:val="00D97774"/>
    <w:rsid w:val="00DA11A8"/>
    <w:rsid w:val="00DA2410"/>
    <w:rsid w:val="00DA65E2"/>
    <w:rsid w:val="00DB47E8"/>
    <w:rsid w:val="00DB7577"/>
    <w:rsid w:val="00DC0DE6"/>
    <w:rsid w:val="00DC680F"/>
    <w:rsid w:val="00DC77EC"/>
    <w:rsid w:val="00DD0172"/>
    <w:rsid w:val="00DE259B"/>
    <w:rsid w:val="00DE2CC8"/>
    <w:rsid w:val="00DE3B6A"/>
    <w:rsid w:val="00DE50C7"/>
    <w:rsid w:val="00DE5888"/>
    <w:rsid w:val="00DE5B60"/>
    <w:rsid w:val="00DF763C"/>
    <w:rsid w:val="00E00937"/>
    <w:rsid w:val="00E01C07"/>
    <w:rsid w:val="00E043A6"/>
    <w:rsid w:val="00E04D23"/>
    <w:rsid w:val="00E05DE0"/>
    <w:rsid w:val="00E06AC5"/>
    <w:rsid w:val="00E07CCC"/>
    <w:rsid w:val="00E1210B"/>
    <w:rsid w:val="00E14631"/>
    <w:rsid w:val="00E14FAC"/>
    <w:rsid w:val="00E15653"/>
    <w:rsid w:val="00E219AF"/>
    <w:rsid w:val="00E246B7"/>
    <w:rsid w:val="00E24BF9"/>
    <w:rsid w:val="00E32206"/>
    <w:rsid w:val="00E35F5A"/>
    <w:rsid w:val="00E4745F"/>
    <w:rsid w:val="00E51BCD"/>
    <w:rsid w:val="00E51D60"/>
    <w:rsid w:val="00E529A3"/>
    <w:rsid w:val="00E53E6C"/>
    <w:rsid w:val="00E55219"/>
    <w:rsid w:val="00E55396"/>
    <w:rsid w:val="00E57D97"/>
    <w:rsid w:val="00E601EC"/>
    <w:rsid w:val="00E6189E"/>
    <w:rsid w:val="00E64C2C"/>
    <w:rsid w:val="00E7094F"/>
    <w:rsid w:val="00E71225"/>
    <w:rsid w:val="00E769C4"/>
    <w:rsid w:val="00E7746A"/>
    <w:rsid w:val="00E80F03"/>
    <w:rsid w:val="00E81999"/>
    <w:rsid w:val="00E82215"/>
    <w:rsid w:val="00E82E08"/>
    <w:rsid w:val="00E83CB7"/>
    <w:rsid w:val="00E84FC7"/>
    <w:rsid w:val="00E86990"/>
    <w:rsid w:val="00E945B4"/>
    <w:rsid w:val="00EA44C3"/>
    <w:rsid w:val="00EA4BD8"/>
    <w:rsid w:val="00EB00B8"/>
    <w:rsid w:val="00EB068C"/>
    <w:rsid w:val="00EB18FC"/>
    <w:rsid w:val="00EB2AD4"/>
    <w:rsid w:val="00EB67D8"/>
    <w:rsid w:val="00EC148B"/>
    <w:rsid w:val="00EC2711"/>
    <w:rsid w:val="00EC5BC4"/>
    <w:rsid w:val="00ED282C"/>
    <w:rsid w:val="00ED37C0"/>
    <w:rsid w:val="00ED52D8"/>
    <w:rsid w:val="00ED7A7A"/>
    <w:rsid w:val="00EE24ED"/>
    <w:rsid w:val="00EE31DE"/>
    <w:rsid w:val="00EE3581"/>
    <w:rsid w:val="00EE411D"/>
    <w:rsid w:val="00EE5420"/>
    <w:rsid w:val="00EF02BC"/>
    <w:rsid w:val="00EF0F87"/>
    <w:rsid w:val="00EF18CC"/>
    <w:rsid w:val="00EF3D10"/>
    <w:rsid w:val="00F04572"/>
    <w:rsid w:val="00F048FD"/>
    <w:rsid w:val="00F1233C"/>
    <w:rsid w:val="00F12DC0"/>
    <w:rsid w:val="00F15E35"/>
    <w:rsid w:val="00F17440"/>
    <w:rsid w:val="00F23525"/>
    <w:rsid w:val="00F24CB9"/>
    <w:rsid w:val="00F26A28"/>
    <w:rsid w:val="00F30A8A"/>
    <w:rsid w:val="00F30FAB"/>
    <w:rsid w:val="00F31C96"/>
    <w:rsid w:val="00F32A5B"/>
    <w:rsid w:val="00F33B67"/>
    <w:rsid w:val="00F33F94"/>
    <w:rsid w:val="00F40EE0"/>
    <w:rsid w:val="00F459BB"/>
    <w:rsid w:val="00F46335"/>
    <w:rsid w:val="00F50DE8"/>
    <w:rsid w:val="00F52D8F"/>
    <w:rsid w:val="00F558E0"/>
    <w:rsid w:val="00F60A59"/>
    <w:rsid w:val="00F65F13"/>
    <w:rsid w:val="00F67D43"/>
    <w:rsid w:val="00F71DA2"/>
    <w:rsid w:val="00F766C0"/>
    <w:rsid w:val="00F81040"/>
    <w:rsid w:val="00F8158D"/>
    <w:rsid w:val="00F815B2"/>
    <w:rsid w:val="00F82612"/>
    <w:rsid w:val="00F82BD2"/>
    <w:rsid w:val="00F82E11"/>
    <w:rsid w:val="00F84359"/>
    <w:rsid w:val="00F844E2"/>
    <w:rsid w:val="00F8679A"/>
    <w:rsid w:val="00F872D9"/>
    <w:rsid w:val="00F91008"/>
    <w:rsid w:val="00F92E36"/>
    <w:rsid w:val="00F9683B"/>
    <w:rsid w:val="00FA046F"/>
    <w:rsid w:val="00FA2FC9"/>
    <w:rsid w:val="00FA35F4"/>
    <w:rsid w:val="00FB0184"/>
    <w:rsid w:val="00FB237C"/>
    <w:rsid w:val="00FB26A1"/>
    <w:rsid w:val="00FB484A"/>
    <w:rsid w:val="00FB5A36"/>
    <w:rsid w:val="00FB645B"/>
    <w:rsid w:val="00FC016A"/>
    <w:rsid w:val="00FC019C"/>
    <w:rsid w:val="00FC48AF"/>
    <w:rsid w:val="00FC4BCA"/>
    <w:rsid w:val="00FC6185"/>
    <w:rsid w:val="00FD0317"/>
    <w:rsid w:val="00FD1CD1"/>
    <w:rsid w:val="00FD386E"/>
    <w:rsid w:val="00FD4B12"/>
    <w:rsid w:val="00FD6A2D"/>
    <w:rsid w:val="00FD73D9"/>
    <w:rsid w:val="00FE0F3B"/>
    <w:rsid w:val="00FE17F3"/>
    <w:rsid w:val="00FE1D30"/>
    <w:rsid w:val="00FE31D4"/>
    <w:rsid w:val="00FE5E5A"/>
    <w:rsid w:val="00FE7E82"/>
    <w:rsid w:val="00FF0208"/>
    <w:rsid w:val="00FF1710"/>
    <w:rsid w:val="00FF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index heading" w:uiPriority="0" w:qFormat="1"/>
    <w:lsdException w:name="caption" w:uiPriority="0" w:qFormat="1"/>
    <w:lsdException w:name="envelope address" w:uiPriority="0"/>
    <w:lsdException w:name="envelope return" w:uiPriority="0"/>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uiPriority w:val="1"/>
    <w:qFormat/>
    <w:rsid w:val="007063C1"/>
    <w:pPr>
      <w:widowControl/>
      <w:autoSpaceDE/>
      <w:autoSpaceDN/>
    </w:pPr>
    <w:rPr>
      <w:rFonts w:ascii="Times New Roman" w:eastAsia="Times New Roman" w:hAnsi="Times New Roman" w:cs="Times New Roman"/>
      <w:sz w:val="24"/>
      <w:szCs w:val="24"/>
      <w:lang w:val="ru-RU"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4"/>
    <w:link w:val="11"/>
    <w:qFormat/>
    <w:rsid w:val="00CF64E4"/>
    <w:pPr>
      <w:widowControl w:val="0"/>
      <w:autoSpaceDE w:val="0"/>
      <w:autoSpaceDN w:val="0"/>
      <w:spacing w:before="72"/>
      <w:outlineLvl w:val="0"/>
    </w:pPr>
    <w:rPr>
      <w:b/>
      <w:bCs/>
      <w:lang w:val="en-US" w:eastAsia="en-US"/>
    </w:rPr>
  </w:style>
  <w:style w:type="paragraph" w:styleId="2">
    <w:name w:val="heading 2"/>
    <w:aliases w:val="H2"/>
    <w:basedOn w:val="a4"/>
    <w:next w:val="a4"/>
    <w:link w:val="20"/>
    <w:unhideWhenUsed/>
    <w:qFormat/>
    <w:rsid w:val="008F2287"/>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4"/>
    <w:next w:val="a4"/>
    <w:link w:val="30"/>
    <w:uiPriority w:val="99"/>
    <w:qFormat/>
    <w:rsid w:val="004C3742"/>
    <w:pPr>
      <w:keepNext/>
      <w:tabs>
        <w:tab w:val="num" w:pos="0"/>
      </w:tabs>
      <w:suppressAutoHyphens/>
      <w:spacing w:before="240" w:after="60"/>
      <w:outlineLvl w:val="2"/>
    </w:pPr>
    <w:rPr>
      <w:rFonts w:ascii="Arial" w:hAnsi="Arial" w:cs="Arial"/>
      <w:b/>
      <w:bCs/>
      <w:sz w:val="26"/>
      <w:szCs w:val="26"/>
      <w:lang w:eastAsia="ar-SA"/>
    </w:rPr>
  </w:style>
  <w:style w:type="paragraph" w:styleId="4">
    <w:name w:val="heading 4"/>
    <w:basedOn w:val="a4"/>
    <w:next w:val="a4"/>
    <w:link w:val="40"/>
    <w:unhideWhenUsed/>
    <w:qFormat/>
    <w:rsid w:val="006C6D68"/>
    <w:pPr>
      <w:keepNext/>
      <w:keepLines/>
      <w:widowControl w:val="0"/>
      <w:autoSpaceDE w:val="0"/>
      <w:autoSpaceDN w:val="0"/>
      <w:spacing w:before="200"/>
      <w:outlineLvl w:val="3"/>
    </w:pPr>
    <w:rPr>
      <w:rFonts w:asciiTheme="majorHAnsi" w:eastAsiaTheme="majorEastAsia" w:hAnsiTheme="majorHAnsi" w:cstheme="majorBidi"/>
      <w:b/>
      <w:bCs/>
      <w:i/>
      <w:iCs/>
      <w:color w:val="4F81BD" w:themeColor="accent1"/>
      <w:sz w:val="22"/>
      <w:szCs w:val="22"/>
      <w:lang w:val="en-US" w:eastAsia="en-US"/>
    </w:rPr>
  </w:style>
  <w:style w:type="paragraph" w:styleId="5">
    <w:name w:val="heading 5"/>
    <w:basedOn w:val="a4"/>
    <w:next w:val="a4"/>
    <w:link w:val="50"/>
    <w:qFormat/>
    <w:rsid w:val="006C74E8"/>
    <w:pPr>
      <w:spacing w:before="120" w:after="120"/>
      <w:ind w:firstLine="737"/>
      <w:contextualSpacing/>
      <w:jc w:val="both"/>
      <w:outlineLvl w:val="4"/>
    </w:pPr>
  </w:style>
  <w:style w:type="paragraph" w:styleId="6">
    <w:name w:val="heading 6"/>
    <w:basedOn w:val="a4"/>
    <w:next w:val="a4"/>
    <w:link w:val="60"/>
    <w:unhideWhenUsed/>
    <w:qFormat/>
    <w:rsid w:val="006E166A"/>
    <w:pPr>
      <w:keepNext/>
      <w:keepLines/>
      <w:widowControl w:val="0"/>
      <w:autoSpaceDE w:val="0"/>
      <w:autoSpaceDN w:val="0"/>
      <w:spacing w:before="200"/>
      <w:outlineLvl w:val="5"/>
    </w:pPr>
    <w:rPr>
      <w:rFonts w:asciiTheme="majorHAnsi" w:eastAsiaTheme="majorEastAsia" w:hAnsiTheme="majorHAnsi" w:cstheme="majorBidi"/>
      <w:i/>
      <w:iCs/>
      <w:color w:val="243F60" w:themeColor="accent1" w:themeShade="7F"/>
      <w:sz w:val="22"/>
      <w:szCs w:val="22"/>
      <w:lang w:val="en-US" w:eastAsia="en-US"/>
    </w:rPr>
  </w:style>
  <w:style w:type="paragraph" w:styleId="7">
    <w:name w:val="heading 7"/>
    <w:basedOn w:val="a4"/>
    <w:next w:val="a4"/>
    <w:link w:val="70"/>
    <w:qFormat/>
    <w:rsid w:val="006C74E8"/>
    <w:pPr>
      <w:spacing w:before="120" w:after="120"/>
      <w:ind w:firstLine="737"/>
      <w:contextualSpacing/>
      <w:jc w:val="both"/>
      <w:outlineLvl w:val="6"/>
    </w:pPr>
    <w:rPr>
      <w:iCs/>
    </w:rPr>
  </w:style>
  <w:style w:type="paragraph" w:styleId="8">
    <w:name w:val="heading 8"/>
    <w:basedOn w:val="a4"/>
    <w:next w:val="a4"/>
    <w:link w:val="80"/>
    <w:qFormat/>
    <w:rsid w:val="006C74E8"/>
    <w:pPr>
      <w:keepNext/>
      <w:keepLines/>
      <w:spacing w:before="40"/>
      <w:ind w:firstLine="737"/>
      <w:jc w:val="both"/>
      <w:outlineLvl w:val="7"/>
    </w:pPr>
    <w:rPr>
      <w:rFonts w:ascii="Cambria" w:hAnsi="Cambria"/>
      <w:color w:val="272727"/>
      <w:sz w:val="21"/>
      <w:szCs w:val="21"/>
    </w:rPr>
  </w:style>
  <w:style w:type="paragraph" w:styleId="9">
    <w:name w:val="heading 9"/>
    <w:basedOn w:val="a4"/>
    <w:next w:val="a4"/>
    <w:link w:val="90"/>
    <w:qFormat/>
    <w:rsid w:val="004C3742"/>
    <w:pPr>
      <w:tabs>
        <w:tab w:val="num" w:pos="0"/>
      </w:tabs>
      <w:suppressAutoHyphens/>
      <w:spacing w:before="240" w:after="60"/>
      <w:outlineLvl w:val="8"/>
    </w:pPr>
    <w:rPr>
      <w:rFonts w:ascii="Arial" w:hAnsi="Arial" w:cs="Arial"/>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uiPriority w:val="2"/>
    <w:semiHidden/>
    <w:unhideWhenUsed/>
    <w:qFormat/>
    <w:rsid w:val="00CF64E4"/>
    <w:tblPr>
      <w:tblInd w:w="0" w:type="dxa"/>
      <w:tblCellMar>
        <w:top w:w="0" w:type="dxa"/>
        <w:left w:w="0" w:type="dxa"/>
        <w:bottom w:w="0" w:type="dxa"/>
        <w:right w:w="0" w:type="dxa"/>
      </w:tblCellMar>
    </w:tblPr>
  </w:style>
  <w:style w:type="paragraph" w:styleId="a8">
    <w:name w:val="Body Text"/>
    <w:aliases w:val=" Знак2, Знак2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Знак1,body text,body text Знак Знак"/>
    <w:basedOn w:val="a4"/>
    <w:link w:val="a9"/>
    <w:qFormat/>
    <w:rsid w:val="00CF64E4"/>
    <w:pPr>
      <w:widowControl w:val="0"/>
      <w:autoSpaceDE w:val="0"/>
      <w:autoSpaceDN w:val="0"/>
    </w:pPr>
    <w:rPr>
      <w:lang w:val="en-US" w:eastAsia="en-US"/>
    </w:rPr>
  </w:style>
  <w:style w:type="paragraph" w:styleId="aa">
    <w:name w:val="List Paragraph"/>
    <w:aliases w:val="Bullet List,FooterText,numbered,Paragraphe de liste1,lp1,SL_Абзац списка,Содержание. 2 уровень,Абзац списка основной,Цветной список - Акцент 11,Абзац списка1,ТЗ список,Обычный текст"/>
    <w:basedOn w:val="a4"/>
    <w:link w:val="ab"/>
    <w:qFormat/>
    <w:rsid w:val="00CF64E4"/>
    <w:pPr>
      <w:widowControl w:val="0"/>
      <w:autoSpaceDE w:val="0"/>
      <w:autoSpaceDN w:val="0"/>
      <w:ind w:left="1132" w:firstLine="428"/>
      <w:jc w:val="both"/>
    </w:pPr>
    <w:rPr>
      <w:sz w:val="22"/>
      <w:szCs w:val="22"/>
      <w:lang w:val="en-US" w:eastAsia="en-US"/>
    </w:rPr>
  </w:style>
  <w:style w:type="paragraph" w:customStyle="1" w:styleId="TableParagraph">
    <w:name w:val="Table Paragraph"/>
    <w:basedOn w:val="a4"/>
    <w:uiPriority w:val="1"/>
    <w:qFormat/>
    <w:rsid w:val="00CF64E4"/>
    <w:pPr>
      <w:widowControl w:val="0"/>
      <w:autoSpaceDE w:val="0"/>
      <w:autoSpaceDN w:val="0"/>
      <w:ind w:left="107"/>
    </w:pPr>
    <w:rPr>
      <w:sz w:val="22"/>
      <w:szCs w:val="22"/>
      <w:lang w:val="en-US" w:eastAsia="en-US"/>
    </w:rPr>
  </w:style>
  <w:style w:type="table" w:styleId="ac">
    <w:name w:val="Table Grid"/>
    <w:basedOn w:val="a6"/>
    <w:rsid w:val="00A9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99"/>
    <w:qFormat/>
    <w:rsid w:val="00AC5677"/>
    <w:rPr>
      <w:rFonts w:ascii="Times New Roman" w:eastAsia="Times New Roman" w:hAnsi="Times New Roman" w:cs="Times New Roman"/>
    </w:rPr>
  </w:style>
  <w:style w:type="paragraph" w:styleId="af">
    <w:name w:val="header"/>
    <w:aliases w:val="Знак Знак"/>
    <w:basedOn w:val="a4"/>
    <w:link w:val="af0"/>
    <w:unhideWhenUsed/>
    <w:rsid w:val="00EA44C3"/>
    <w:pPr>
      <w:widowControl w:val="0"/>
      <w:tabs>
        <w:tab w:val="center" w:pos="4677"/>
        <w:tab w:val="right" w:pos="9355"/>
      </w:tabs>
      <w:autoSpaceDE w:val="0"/>
      <w:autoSpaceDN w:val="0"/>
    </w:pPr>
    <w:rPr>
      <w:sz w:val="22"/>
      <w:szCs w:val="22"/>
      <w:lang w:val="en-US" w:eastAsia="en-US"/>
    </w:rPr>
  </w:style>
  <w:style w:type="character" w:customStyle="1" w:styleId="af0">
    <w:name w:val="Верхний колонтитул Знак"/>
    <w:aliases w:val="Знак Знак Знак1"/>
    <w:basedOn w:val="a5"/>
    <w:link w:val="af"/>
    <w:rsid w:val="00EA44C3"/>
    <w:rPr>
      <w:rFonts w:ascii="Times New Roman" w:eastAsia="Times New Roman" w:hAnsi="Times New Roman" w:cs="Times New Roman"/>
    </w:rPr>
  </w:style>
  <w:style w:type="paragraph" w:styleId="af1">
    <w:name w:val="footer"/>
    <w:basedOn w:val="a4"/>
    <w:link w:val="af2"/>
    <w:unhideWhenUsed/>
    <w:rsid w:val="00EA44C3"/>
    <w:pPr>
      <w:widowControl w:val="0"/>
      <w:tabs>
        <w:tab w:val="center" w:pos="4677"/>
        <w:tab w:val="right" w:pos="9355"/>
      </w:tabs>
      <w:autoSpaceDE w:val="0"/>
      <w:autoSpaceDN w:val="0"/>
    </w:pPr>
    <w:rPr>
      <w:sz w:val="22"/>
      <w:szCs w:val="22"/>
      <w:lang w:val="en-US" w:eastAsia="en-US"/>
    </w:rPr>
  </w:style>
  <w:style w:type="character" w:customStyle="1" w:styleId="af2">
    <w:name w:val="Нижний колонтитул Знак"/>
    <w:basedOn w:val="a5"/>
    <w:link w:val="af1"/>
    <w:rsid w:val="00EA44C3"/>
    <w:rPr>
      <w:rFonts w:ascii="Times New Roman" w:eastAsia="Times New Roman" w:hAnsi="Times New Roman" w:cs="Times New Roman"/>
    </w:rPr>
  </w:style>
  <w:style w:type="paragraph" w:styleId="af3">
    <w:name w:val="Balloon Text"/>
    <w:basedOn w:val="a4"/>
    <w:link w:val="af4"/>
    <w:unhideWhenUsed/>
    <w:qFormat/>
    <w:rsid w:val="0011762B"/>
    <w:pPr>
      <w:widowControl w:val="0"/>
      <w:autoSpaceDE w:val="0"/>
      <w:autoSpaceDN w:val="0"/>
    </w:pPr>
    <w:rPr>
      <w:rFonts w:ascii="Tahoma" w:hAnsi="Tahoma" w:cs="Tahoma"/>
      <w:sz w:val="16"/>
      <w:szCs w:val="16"/>
      <w:lang w:val="en-US" w:eastAsia="en-US"/>
    </w:rPr>
  </w:style>
  <w:style w:type="character" w:customStyle="1" w:styleId="af4">
    <w:name w:val="Текст выноски Знак"/>
    <w:basedOn w:val="a5"/>
    <w:link w:val="af3"/>
    <w:qFormat/>
    <w:rsid w:val="0011762B"/>
    <w:rPr>
      <w:rFonts w:ascii="Tahoma" w:eastAsia="Times New Roman"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0"/>
    <w:rsid w:val="00822740"/>
    <w:rPr>
      <w:rFonts w:ascii="Times New Roman" w:eastAsia="Times New Roman" w:hAnsi="Times New Roman" w:cs="Times New Roman"/>
      <w:b/>
      <w:bCs/>
      <w:sz w:val="24"/>
      <w:szCs w:val="24"/>
    </w:rPr>
  </w:style>
  <w:style w:type="paragraph" w:styleId="21">
    <w:name w:val="toc 2"/>
    <w:basedOn w:val="a4"/>
    <w:next w:val="a4"/>
    <w:autoRedefine/>
    <w:unhideWhenUsed/>
    <w:rsid w:val="005C1382"/>
    <w:pPr>
      <w:widowControl w:val="0"/>
      <w:autoSpaceDE w:val="0"/>
      <w:autoSpaceDN w:val="0"/>
      <w:spacing w:after="100"/>
      <w:ind w:left="220"/>
    </w:pPr>
    <w:rPr>
      <w:sz w:val="22"/>
      <w:szCs w:val="22"/>
      <w:lang w:val="en-US" w:eastAsia="en-US"/>
    </w:rPr>
  </w:style>
  <w:style w:type="character" w:customStyle="1" w:styleId="40">
    <w:name w:val="Заголовок 4 Знак"/>
    <w:basedOn w:val="a5"/>
    <w:link w:val="4"/>
    <w:qFormat/>
    <w:rsid w:val="006C6D68"/>
    <w:rPr>
      <w:rFonts w:asciiTheme="majorHAnsi" w:eastAsiaTheme="majorEastAsia" w:hAnsiTheme="majorHAnsi" w:cstheme="majorBidi"/>
      <w:b/>
      <w:bCs/>
      <w:i/>
      <w:iCs/>
      <w:color w:val="4F81BD" w:themeColor="accent1"/>
    </w:rPr>
  </w:style>
  <w:style w:type="character" w:customStyle="1" w:styleId="a9">
    <w:name w:val="Основной текст Знак"/>
    <w:aliases w:val=" Знак2 Знак1, Знак2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basedOn w:val="a5"/>
    <w:link w:val="a8"/>
    <w:rsid w:val="00C25173"/>
    <w:rPr>
      <w:rFonts w:ascii="Times New Roman" w:eastAsia="Times New Roman" w:hAnsi="Times New Roman" w:cs="Times New Roman"/>
      <w:sz w:val="24"/>
      <w:szCs w:val="24"/>
    </w:rPr>
  </w:style>
  <w:style w:type="character" w:customStyle="1" w:styleId="ae">
    <w:name w:val="Без интервала Знак"/>
    <w:link w:val="ad"/>
    <w:uiPriority w:val="99"/>
    <w:qFormat/>
    <w:rsid w:val="00C25173"/>
    <w:rPr>
      <w:rFonts w:ascii="Times New Roman" w:eastAsia="Times New Roman" w:hAnsi="Times New Roman" w:cs="Times New Roman"/>
    </w:rPr>
  </w:style>
  <w:style w:type="character" w:styleId="af5">
    <w:name w:val="Hyperlink"/>
    <w:basedOn w:val="a5"/>
    <w:uiPriority w:val="99"/>
    <w:unhideWhenUsed/>
    <w:rsid w:val="00C25173"/>
    <w:rPr>
      <w:color w:val="0000FF" w:themeColor="hyperlink"/>
      <w:u w:val="single"/>
    </w:rPr>
  </w:style>
  <w:style w:type="character" w:customStyle="1" w:styleId="ab">
    <w:name w:val="Абзац списка Знак"/>
    <w:aliases w:val="Bullet List Знак,FooterText Знак,numbered Знак,Paragraphe de liste1 Знак,lp1 Знак,SL_Абзац списка Знак,Содержание. 2 уровень Знак,Абзац списка основной Знак,Цветной список - Акцент 11 Знак,Абзац списка1 Знак,ТЗ список Знак"/>
    <w:link w:val="aa"/>
    <w:qFormat/>
    <w:locked/>
    <w:rsid w:val="00466BB6"/>
    <w:rPr>
      <w:rFonts w:ascii="Times New Roman" w:eastAsia="Times New Roman" w:hAnsi="Times New Roman" w:cs="Times New Roman"/>
    </w:rPr>
  </w:style>
  <w:style w:type="paragraph" w:customStyle="1" w:styleId="ConsPlusNormal">
    <w:name w:val="ConsPlusNormal"/>
    <w:link w:val="ConsPlusNormal0"/>
    <w:qFormat/>
    <w:rsid w:val="00466BB6"/>
    <w:pPr>
      <w:adjustRightInd w:val="0"/>
    </w:pPr>
    <w:rPr>
      <w:rFonts w:ascii="Arial" w:eastAsiaTheme="minorEastAsia" w:hAnsi="Arial" w:cs="Arial"/>
      <w:sz w:val="20"/>
      <w:szCs w:val="20"/>
      <w:lang w:val="ru-RU" w:eastAsia="ru-RU"/>
    </w:rPr>
  </w:style>
  <w:style w:type="paragraph" w:customStyle="1" w:styleId="ConsPlusCell">
    <w:name w:val="ConsPlusCell"/>
    <w:qFormat/>
    <w:rsid w:val="00466BB6"/>
    <w:pPr>
      <w:adjustRightInd w:val="0"/>
    </w:pPr>
    <w:rPr>
      <w:rFonts w:ascii="Courier New" w:eastAsiaTheme="minorEastAsia" w:hAnsi="Courier New" w:cs="Courier New"/>
      <w:sz w:val="20"/>
      <w:szCs w:val="20"/>
      <w:lang w:val="ru-RU" w:eastAsia="ru-RU"/>
    </w:rPr>
  </w:style>
  <w:style w:type="paragraph" w:customStyle="1" w:styleId="2-11">
    <w:name w:val="содержание2-11"/>
    <w:basedOn w:val="a4"/>
    <w:rsid w:val="0030792D"/>
    <w:pPr>
      <w:spacing w:after="60"/>
      <w:jc w:val="both"/>
    </w:pPr>
  </w:style>
  <w:style w:type="character" w:customStyle="1" w:styleId="apple-converted-space">
    <w:name w:val="apple-converted-space"/>
    <w:rsid w:val="0030792D"/>
  </w:style>
  <w:style w:type="paragraph" w:customStyle="1" w:styleId="headertext">
    <w:name w:val="headertext"/>
    <w:basedOn w:val="a4"/>
    <w:rsid w:val="0030792D"/>
    <w:pPr>
      <w:spacing w:before="100" w:beforeAutospacing="1" w:after="100" w:afterAutospacing="1"/>
    </w:pPr>
  </w:style>
  <w:style w:type="character" w:customStyle="1" w:styleId="blk2">
    <w:name w:val="blk2"/>
    <w:qFormat/>
    <w:rsid w:val="003F160E"/>
  </w:style>
  <w:style w:type="paragraph" w:customStyle="1" w:styleId="12">
    <w:name w:val="Без интервала1"/>
    <w:link w:val="NoSpacingChar"/>
    <w:qFormat/>
    <w:rsid w:val="00DE50C7"/>
    <w:pPr>
      <w:spacing w:after="200" w:line="276" w:lineRule="auto"/>
    </w:pPr>
    <w:rPr>
      <w:rFonts w:ascii="Times New Roman" w:eastAsia="Times New Roman" w:hAnsi="Times New Roman" w:cs="Times New Roman"/>
    </w:rPr>
  </w:style>
  <w:style w:type="character" w:customStyle="1" w:styleId="ConsPlusNormal0">
    <w:name w:val="ConsPlusNormal Знак"/>
    <w:link w:val="ConsPlusNormal"/>
    <w:qFormat/>
    <w:locked/>
    <w:rsid w:val="00CC7328"/>
    <w:rPr>
      <w:rFonts w:ascii="Arial" w:eastAsiaTheme="minorEastAsia" w:hAnsi="Arial" w:cs="Arial"/>
      <w:sz w:val="20"/>
      <w:szCs w:val="20"/>
      <w:lang w:val="ru-RU" w:eastAsia="ru-RU"/>
    </w:rPr>
  </w:style>
  <w:style w:type="paragraph" w:customStyle="1" w:styleId="Standard">
    <w:name w:val="Standard"/>
    <w:qFormat/>
    <w:rsid w:val="00CC7328"/>
    <w:pPr>
      <w:widowControl/>
      <w:suppressAutoHyphens/>
      <w:autoSpaceDE/>
      <w:ind w:firstLine="709"/>
      <w:jc w:val="both"/>
      <w:textAlignment w:val="baseline"/>
    </w:pPr>
    <w:rPr>
      <w:rFonts w:ascii="Times New Roman" w:eastAsia="Times New Roman" w:hAnsi="Times New Roman" w:cs="Times New Roman"/>
      <w:kern w:val="3"/>
      <w:sz w:val="24"/>
      <w:szCs w:val="24"/>
      <w:lang w:val="ru-RU" w:eastAsia="zh-CN"/>
    </w:rPr>
  </w:style>
  <w:style w:type="character" w:customStyle="1" w:styleId="blk">
    <w:name w:val="blk"/>
    <w:basedOn w:val="a5"/>
    <w:rsid w:val="0071055A"/>
  </w:style>
  <w:style w:type="character" w:customStyle="1" w:styleId="20">
    <w:name w:val="Заголовок 2 Знак"/>
    <w:aliases w:val="H2 Знак"/>
    <w:basedOn w:val="a5"/>
    <w:link w:val="2"/>
    <w:qFormat/>
    <w:rsid w:val="008F2287"/>
    <w:rPr>
      <w:rFonts w:asciiTheme="majorHAnsi" w:eastAsiaTheme="majorEastAsia" w:hAnsiTheme="majorHAnsi" w:cstheme="majorBidi"/>
      <w:b/>
      <w:bCs/>
      <w:color w:val="4F81BD" w:themeColor="accent1"/>
      <w:sz w:val="26"/>
      <w:szCs w:val="26"/>
    </w:rPr>
  </w:style>
  <w:style w:type="paragraph" w:styleId="13">
    <w:name w:val="toc 1"/>
    <w:basedOn w:val="a4"/>
    <w:next w:val="a4"/>
    <w:autoRedefine/>
    <w:unhideWhenUsed/>
    <w:rsid w:val="008F2287"/>
    <w:pPr>
      <w:widowControl w:val="0"/>
      <w:autoSpaceDE w:val="0"/>
      <w:autoSpaceDN w:val="0"/>
      <w:spacing w:after="100"/>
    </w:pPr>
    <w:rPr>
      <w:sz w:val="22"/>
      <w:szCs w:val="22"/>
      <w:lang w:val="en-US" w:eastAsia="en-US"/>
    </w:rPr>
  </w:style>
  <w:style w:type="character" w:customStyle="1" w:styleId="60">
    <w:name w:val="Заголовок 6 Знак"/>
    <w:basedOn w:val="a5"/>
    <w:link w:val="6"/>
    <w:rsid w:val="006E166A"/>
    <w:rPr>
      <w:rFonts w:asciiTheme="majorHAnsi" w:eastAsiaTheme="majorEastAsia" w:hAnsiTheme="majorHAnsi" w:cstheme="majorBidi"/>
      <w:i/>
      <w:iCs/>
      <w:color w:val="243F60" w:themeColor="accent1" w:themeShade="7F"/>
    </w:rPr>
  </w:style>
  <w:style w:type="numbering" w:customStyle="1" w:styleId="14">
    <w:name w:val="Нет списка1"/>
    <w:next w:val="a7"/>
    <w:uiPriority w:val="99"/>
    <w:semiHidden/>
    <w:unhideWhenUsed/>
    <w:rsid w:val="00953C53"/>
  </w:style>
  <w:style w:type="character" w:styleId="af6">
    <w:name w:val="Emphasis"/>
    <w:basedOn w:val="a5"/>
    <w:qFormat/>
    <w:rsid w:val="00953C53"/>
    <w:rPr>
      <w:i/>
      <w:iCs/>
    </w:rPr>
  </w:style>
  <w:style w:type="paragraph" w:styleId="31">
    <w:name w:val="Body Text Indent 3"/>
    <w:basedOn w:val="a4"/>
    <w:link w:val="32"/>
    <w:unhideWhenUsed/>
    <w:rsid w:val="00953C53"/>
    <w:pPr>
      <w:autoSpaceDE w:val="0"/>
      <w:autoSpaceDN w:val="0"/>
      <w:ind w:firstLine="567"/>
      <w:jc w:val="both"/>
    </w:pPr>
    <w:rPr>
      <w:sz w:val="23"/>
    </w:rPr>
  </w:style>
  <w:style w:type="character" w:customStyle="1" w:styleId="32">
    <w:name w:val="Основной текст с отступом 3 Знак"/>
    <w:basedOn w:val="a5"/>
    <w:link w:val="31"/>
    <w:rsid w:val="00953C53"/>
    <w:rPr>
      <w:rFonts w:ascii="Times New Roman" w:eastAsia="Times New Roman" w:hAnsi="Times New Roman" w:cs="Times New Roman"/>
      <w:sz w:val="23"/>
      <w:szCs w:val="24"/>
      <w:lang w:val="ru-RU" w:eastAsia="ru-RU"/>
    </w:rPr>
  </w:style>
  <w:style w:type="paragraph" w:styleId="af7">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4"/>
    <w:link w:val="af8"/>
    <w:uiPriority w:val="99"/>
    <w:unhideWhenUsed/>
    <w:rsid w:val="00953C53"/>
    <w:pPr>
      <w:spacing w:before="100" w:beforeAutospacing="1" w:after="100" w:afterAutospacing="1"/>
    </w:pPr>
  </w:style>
  <w:style w:type="paragraph" w:customStyle="1" w:styleId="FR1">
    <w:name w:val="FR1"/>
    <w:rsid w:val="00953C53"/>
    <w:pPr>
      <w:adjustRightInd w:val="0"/>
      <w:spacing w:before="180"/>
      <w:jc w:val="center"/>
    </w:pPr>
    <w:rPr>
      <w:rFonts w:ascii="Arial" w:eastAsia="Times New Roman" w:hAnsi="Arial" w:cs="Arial"/>
      <w:noProof/>
      <w:sz w:val="20"/>
      <w:szCs w:val="20"/>
      <w:lang w:val="ru-RU" w:eastAsia="ru-RU"/>
    </w:rPr>
  </w:style>
  <w:style w:type="paragraph" w:customStyle="1" w:styleId="FR4">
    <w:name w:val="FR4"/>
    <w:rsid w:val="00953C53"/>
    <w:pPr>
      <w:adjustRightInd w:val="0"/>
      <w:spacing w:before="540"/>
      <w:jc w:val="center"/>
    </w:pPr>
    <w:rPr>
      <w:rFonts w:ascii="Arial" w:eastAsia="Times New Roman" w:hAnsi="Arial" w:cs="Times New Roman"/>
      <w:b/>
      <w:bCs/>
      <w:sz w:val="20"/>
      <w:szCs w:val="20"/>
      <w:lang w:val="ru-RU" w:eastAsia="ru-RU"/>
    </w:rPr>
  </w:style>
  <w:style w:type="paragraph" w:customStyle="1" w:styleId="FR3">
    <w:name w:val="FR3"/>
    <w:rsid w:val="00953C53"/>
    <w:pPr>
      <w:adjustRightInd w:val="0"/>
      <w:spacing w:before="560"/>
      <w:jc w:val="center"/>
    </w:pPr>
    <w:rPr>
      <w:rFonts w:ascii="Times New Roman" w:eastAsia="Times New Roman" w:hAnsi="Times New Roman" w:cs="Times New Roman"/>
      <w:sz w:val="20"/>
      <w:szCs w:val="20"/>
      <w:lang w:val="ru-RU" w:eastAsia="ru-RU"/>
    </w:rPr>
  </w:style>
  <w:style w:type="character" w:styleId="af9">
    <w:name w:val="page number"/>
    <w:basedOn w:val="a5"/>
    <w:rsid w:val="00953C53"/>
  </w:style>
  <w:style w:type="paragraph" w:styleId="afa">
    <w:name w:val="Body Text Indent"/>
    <w:basedOn w:val="a4"/>
    <w:link w:val="afb"/>
    <w:unhideWhenUsed/>
    <w:rsid w:val="00953C53"/>
    <w:pPr>
      <w:suppressAutoHyphens/>
      <w:spacing w:after="120"/>
      <w:ind w:left="283"/>
    </w:pPr>
    <w:rPr>
      <w:lang w:eastAsia="ar-SA"/>
    </w:rPr>
  </w:style>
  <w:style w:type="character" w:customStyle="1" w:styleId="afb">
    <w:name w:val="Основной текст с отступом Знак"/>
    <w:basedOn w:val="a5"/>
    <w:link w:val="afa"/>
    <w:rsid w:val="00953C53"/>
    <w:rPr>
      <w:rFonts w:ascii="Times New Roman" w:eastAsia="Times New Roman" w:hAnsi="Times New Roman" w:cs="Times New Roman"/>
      <w:sz w:val="24"/>
      <w:szCs w:val="24"/>
      <w:lang w:val="ru-RU" w:eastAsia="ar-SA"/>
    </w:rPr>
  </w:style>
  <w:style w:type="paragraph" w:styleId="afc">
    <w:name w:val="List"/>
    <w:basedOn w:val="a4"/>
    <w:unhideWhenUsed/>
    <w:rsid w:val="00F31C96"/>
    <w:pPr>
      <w:widowControl w:val="0"/>
      <w:autoSpaceDE w:val="0"/>
      <w:autoSpaceDN w:val="0"/>
      <w:ind w:left="283" w:hanging="283"/>
      <w:contextualSpacing/>
    </w:pPr>
    <w:rPr>
      <w:sz w:val="22"/>
      <w:szCs w:val="22"/>
      <w:lang w:val="en-US" w:eastAsia="en-US"/>
    </w:rPr>
  </w:style>
  <w:style w:type="character" w:customStyle="1" w:styleId="30">
    <w:name w:val="Заголовок 3 Знак"/>
    <w:basedOn w:val="a5"/>
    <w:link w:val="3"/>
    <w:uiPriority w:val="99"/>
    <w:qFormat/>
    <w:rsid w:val="004C3742"/>
    <w:rPr>
      <w:rFonts w:ascii="Arial" w:eastAsia="Times New Roman" w:hAnsi="Arial" w:cs="Arial"/>
      <w:b/>
      <w:bCs/>
      <w:sz w:val="26"/>
      <w:szCs w:val="26"/>
      <w:lang w:val="ru-RU" w:eastAsia="ar-SA"/>
    </w:rPr>
  </w:style>
  <w:style w:type="character" w:customStyle="1" w:styleId="90">
    <w:name w:val="Заголовок 9 Знак"/>
    <w:basedOn w:val="a5"/>
    <w:link w:val="9"/>
    <w:rsid w:val="004C3742"/>
    <w:rPr>
      <w:rFonts w:ascii="Arial" w:eastAsia="Times New Roman" w:hAnsi="Arial" w:cs="Arial"/>
      <w:lang w:val="ru-RU" w:eastAsia="ar-SA"/>
    </w:rPr>
  </w:style>
  <w:style w:type="paragraph" w:customStyle="1" w:styleId="afd">
    <w:name w:val="Содержимое таблицы"/>
    <w:basedOn w:val="a4"/>
    <w:qFormat/>
    <w:rsid w:val="004C3742"/>
    <w:pPr>
      <w:suppressLineNumbers/>
      <w:suppressAutoHyphens/>
    </w:pPr>
    <w:rPr>
      <w:lang w:eastAsia="ar-SA"/>
    </w:rPr>
  </w:style>
  <w:style w:type="character" w:customStyle="1" w:styleId="af8">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7"/>
    <w:uiPriority w:val="99"/>
    <w:locked/>
    <w:rsid w:val="00225AE1"/>
    <w:rPr>
      <w:rFonts w:ascii="Times New Roman" w:eastAsia="Times New Roman" w:hAnsi="Times New Roman" w:cs="Times New Roman"/>
      <w:sz w:val="24"/>
      <w:szCs w:val="24"/>
      <w:lang w:val="ru-RU" w:eastAsia="ru-RU"/>
    </w:rPr>
  </w:style>
  <w:style w:type="table" w:customStyle="1" w:styleId="15">
    <w:name w:val="Сетка таблицы1"/>
    <w:basedOn w:val="a6"/>
    <w:next w:val="ac"/>
    <w:uiPriority w:val="39"/>
    <w:rsid w:val="003B6D7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7"/>
    <w:uiPriority w:val="99"/>
    <w:semiHidden/>
    <w:unhideWhenUsed/>
    <w:rsid w:val="003D5668"/>
  </w:style>
  <w:style w:type="paragraph" w:customStyle="1" w:styleId="ConsNormal">
    <w:name w:val="ConsNormal"/>
    <w:link w:val="ConsNormal0"/>
    <w:rsid w:val="003D5668"/>
    <w:pPr>
      <w:autoSpaceDE/>
      <w:autoSpaceDN/>
      <w:ind w:right="19772" w:firstLine="720"/>
    </w:pPr>
    <w:rPr>
      <w:rFonts w:ascii="Arial" w:eastAsia="Times New Roman" w:hAnsi="Arial" w:cs="Times New Roman"/>
      <w:snapToGrid w:val="0"/>
      <w:sz w:val="20"/>
      <w:szCs w:val="20"/>
      <w:lang w:val="ru-RU" w:eastAsia="ru-RU"/>
    </w:rPr>
  </w:style>
  <w:style w:type="character" w:customStyle="1" w:styleId="ConsNormal0">
    <w:name w:val="ConsNormal Знак"/>
    <w:link w:val="ConsNormal"/>
    <w:rsid w:val="003D5668"/>
    <w:rPr>
      <w:rFonts w:ascii="Arial" w:eastAsia="Times New Roman" w:hAnsi="Arial" w:cs="Times New Roman"/>
      <w:snapToGrid w:val="0"/>
      <w:sz w:val="20"/>
      <w:szCs w:val="20"/>
      <w:lang w:val="ru-RU" w:eastAsia="ru-RU"/>
    </w:rPr>
  </w:style>
  <w:style w:type="character" w:customStyle="1" w:styleId="23">
    <w:name w:val="Основной текст (2)_"/>
    <w:basedOn w:val="a5"/>
    <w:link w:val="24"/>
    <w:rsid w:val="003D5668"/>
    <w:rPr>
      <w:rFonts w:ascii="Times New Roman" w:eastAsia="Times New Roman" w:hAnsi="Times New Roman"/>
      <w:sz w:val="28"/>
      <w:szCs w:val="28"/>
      <w:shd w:val="clear" w:color="auto" w:fill="FFFFFF"/>
    </w:rPr>
  </w:style>
  <w:style w:type="paragraph" w:customStyle="1" w:styleId="24">
    <w:name w:val="Основной текст (2)"/>
    <w:basedOn w:val="a4"/>
    <w:link w:val="23"/>
    <w:rsid w:val="003D5668"/>
    <w:pPr>
      <w:widowControl w:val="0"/>
      <w:shd w:val="clear" w:color="auto" w:fill="FFFFFF"/>
      <w:spacing w:before="180" w:line="379" w:lineRule="exact"/>
      <w:jc w:val="both"/>
    </w:pPr>
    <w:rPr>
      <w:rFonts w:cstheme="minorBidi"/>
      <w:sz w:val="28"/>
      <w:szCs w:val="28"/>
      <w:lang w:val="en-US" w:eastAsia="en-US"/>
    </w:rPr>
  </w:style>
  <w:style w:type="paragraph" w:customStyle="1" w:styleId="16">
    <w:name w:val="Текст1"/>
    <w:basedOn w:val="a4"/>
    <w:rsid w:val="003D5668"/>
    <w:pPr>
      <w:overflowPunct w:val="0"/>
      <w:autoSpaceDE w:val="0"/>
      <w:autoSpaceDN w:val="0"/>
      <w:adjustRightInd w:val="0"/>
      <w:jc w:val="both"/>
      <w:textAlignment w:val="baseline"/>
    </w:pPr>
    <w:rPr>
      <w:rFonts w:ascii="Courier New" w:hAnsi="Courier New"/>
      <w:sz w:val="20"/>
      <w:szCs w:val="20"/>
    </w:rPr>
  </w:style>
  <w:style w:type="paragraph" w:styleId="25">
    <w:name w:val="Body Text 2"/>
    <w:basedOn w:val="a4"/>
    <w:link w:val="26"/>
    <w:unhideWhenUsed/>
    <w:rsid w:val="003D5668"/>
    <w:pPr>
      <w:spacing w:after="120" w:line="480" w:lineRule="auto"/>
    </w:pPr>
    <w:rPr>
      <w:rFonts w:eastAsia="Calibri"/>
      <w:szCs w:val="20"/>
      <w:lang w:eastAsia="en-US"/>
    </w:rPr>
  </w:style>
  <w:style w:type="character" w:customStyle="1" w:styleId="26">
    <w:name w:val="Основной текст 2 Знак"/>
    <w:basedOn w:val="a5"/>
    <w:link w:val="25"/>
    <w:rsid w:val="003D5668"/>
    <w:rPr>
      <w:rFonts w:ascii="Times New Roman" w:eastAsia="Calibri" w:hAnsi="Times New Roman" w:cs="Times New Roman"/>
      <w:sz w:val="24"/>
      <w:szCs w:val="20"/>
      <w:lang w:val="ru-RU"/>
    </w:rPr>
  </w:style>
  <w:style w:type="paragraph" w:customStyle="1" w:styleId="Textbody">
    <w:name w:val="Text body"/>
    <w:basedOn w:val="Standard"/>
    <w:rsid w:val="003D5668"/>
    <w:pPr>
      <w:spacing w:after="120"/>
      <w:ind w:firstLine="0"/>
      <w:jc w:val="left"/>
    </w:pPr>
    <w:rPr>
      <w:sz w:val="20"/>
      <w:szCs w:val="20"/>
    </w:rPr>
  </w:style>
  <w:style w:type="paragraph" w:customStyle="1" w:styleId="Textbodyindent">
    <w:name w:val="Text body indent"/>
    <w:basedOn w:val="Standard"/>
    <w:rsid w:val="003D5668"/>
    <w:pPr>
      <w:ind w:left="283"/>
    </w:pPr>
  </w:style>
  <w:style w:type="character" w:customStyle="1" w:styleId="ep">
    <w:name w:val="ep"/>
    <w:basedOn w:val="a5"/>
    <w:rsid w:val="003D5668"/>
    <w:rPr>
      <w:rFonts w:cs="Times New Roman"/>
    </w:rPr>
  </w:style>
  <w:style w:type="character" w:customStyle="1" w:styleId="r">
    <w:name w:val="r"/>
    <w:basedOn w:val="a5"/>
    <w:rsid w:val="003D5668"/>
    <w:rPr>
      <w:rFonts w:cs="Times New Roman"/>
    </w:rPr>
  </w:style>
  <w:style w:type="numbering" w:customStyle="1" w:styleId="WWNum25">
    <w:name w:val="WWNum25"/>
    <w:rsid w:val="003D5668"/>
    <w:pPr>
      <w:numPr>
        <w:numId w:val="7"/>
      </w:numPr>
    </w:pPr>
  </w:style>
  <w:style w:type="numbering" w:customStyle="1" w:styleId="WWNum21">
    <w:name w:val="WWNum21"/>
    <w:rsid w:val="003D5668"/>
    <w:pPr>
      <w:numPr>
        <w:numId w:val="6"/>
      </w:numPr>
    </w:pPr>
  </w:style>
  <w:style w:type="numbering" w:customStyle="1" w:styleId="WWNum15">
    <w:name w:val="WWNum15"/>
    <w:rsid w:val="003D5668"/>
    <w:pPr>
      <w:numPr>
        <w:numId w:val="4"/>
      </w:numPr>
    </w:pPr>
  </w:style>
  <w:style w:type="numbering" w:customStyle="1" w:styleId="WWNum16">
    <w:name w:val="WWNum16"/>
    <w:rsid w:val="003D5668"/>
    <w:pPr>
      <w:numPr>
        <w:numId w:val="5"/>
      </w:numPr>
    </w:pPr>
  </w:style>
  <w:style w:type="numbering" w:customStyle="1" w:styleId="WWNum13">
    <w:name w:val="WWNum13"/>
    <w:rsid w:val="003D5668"/>
    <w:pPr>
      <w:numPr>
        <w:numId w:val="3"/>
      </w:numPr>
    </w:pPr>
  </w:style>
  <w:style w:type="character" w:customStyle="1" w:styleId="33">
    <w:name w:val="Основной текст (3)_"/>
    <w:basedOn w:val="a5"/>
    <w:link w:val="34"/>
    <w:rsid w:val="003D5668"/>
    <w:rPr>
      <w:rFonts w:cs="Calibri"/>
      <w:shd w:val="clear" w:color="auto" w:fill="FFFFFF"/>
    </w:rPr>
  </w:style>
  <w:style w:type="paragraph" w:customStyle="1" w:styleId="34">
    <w:name w:val="Основной текст (3)"/>
    <w:basedOn w:val="a4"/>
    <w:link w:val="33"/>
    <w:rsid w:val="003D5668"/>
    <w:pPr>
      <w:widowControl w:val="0"/>
      <w:shd w:val="clear" w:color="auto" w:fill="FFFFFF"/>
      <w:spacing w:after="120" w:line="322" w:lineRule="exact"/>
    </w:pPr>
    <w:rPr>
      <w:rFonts w:asciiTheme="minorHAnsi" w:eastAsiaTheme="minorHAnsi" w:hAnsiTheme="minorHAnsi" w:cs="Calibri"/>
      <w:sz w:val="22"/>
      <w:szCs w:val="22"/>
      <w:lang w:val="en-US" w:eastAsia="en-US"/>
    </w:rPr>
  </w:style>
  <w:style w:type="character" w:customStyle="1" w:styleId="120">
    <w:name w:val="Основной текст (12)_"/>
    <w:link w:val="121"/>
    <w:rsid w:val="003D5668"/>
    <w:rPr>
      <w:rFonts w:ascii="Times New Roman" w:eastAsia="Times New Roman" w:hAnsi="Times New Roman"/>
      <w:b/>
      <w:bCs/>
      <w:sz w:val="28"/>
      <w:szCs w:val="28"/>
      <w:shd w:val="clear" w:color="auto" w:fill="FFFFFF"/>
    </w:rPr>
  </w:style>
  <w:style w:type="character" w:customStyle="1" w:styleId="130">
    <w:name w:val="Основной текст (13)_"/>
    <w:link w:val="131"/>
    <w:rsid w:val="003D5668"/>
    <w:rPr>
      <w:rFonts w:ascii="Times New Roman" w:eastAsia="Times New Roman" w:hAnsi="Times New Roman"/>
      <w:sz w:val="26"/>
      <w:szCs w:val="26"/>
      <w:shd w:val="clear" w:color="auto" w:fill="FFFFFF"/>
    </w:rPr>
  </w:style>
  <w:style w:type="paragraph" w:customStyle="1" w:styleId="131">
    <w:name w:val="Основной текст (13)"/>
    <w:basedOn w:val="a4"/>
    <w:link w:val="130"/>
    <w:rsid w:val="003D5668"/>
    <w:pPr>
      <w:widowControl w:val="0"/>
      <w:shd w:val="clear" w:color="auto" w:fill="FFFFFF"/>
      <w:spacing w:after="300" w:line="328" w:lineRule="exact"/>
      <w:jc w:val="center"/>
    </w:pPr>
    <w:rPr>
      <w:rFonts w:cstheme="minorBidi"/>
      <w:sz w:val="26"/>
      <w:szCs w:val="26"/>
      <w:lang w:val="en-US" w:eastAsia="en-US"/>
    </w:rPr>
  </w:style>
  <w:style w:type="paragraph" w:customStyle="1" w:styleId="121">
    <w:name w:val="Основной текст (12)"/>
    <w:basedOn w:val="a4"/>
    <w:link w:val="120"/>
    <w:rsid w:val="003D5668"/>
    <w:pPr>
      <w:widowControl w:val="0"/>
      <w:shd w:val="clear" w:color="auto" w:fill="FFFFFF"/>
      <w:spacing w:line="328" w:lineRule="exact"/>
      <w:jc w:val="center"/>
    </w:pPr>
    <w:rPr>
      <w:rFonts w:cstheme="minorBidi"/>
      <w:b/>
      <w:bCs/>
      <w:sz w:val="28"/>
      <w:szCs w:val="28"/>
      <w:lang w:val="en-US" w:eastAsia="en-US"/>
    </w:rPr>
  </w:style>
  <w:style w:type="paragraph" w:customStyle="1" w:styleId="afe">
    <w:name w:val="Нормальный"/>
    <w:rsid w:val="003D5668"/>
    <w:pPr>
      <w:adjustRightInd w:val="0"/>
    </w:pPr>
    <w:rPr>
      <w:rFonts w:ascii="Times New Roman" w:eastAsia="Times New Roman" w:hAnsi="Times New Roman" w:cs="Times New Roman"/>
      <w:color w:val="000000"/>
      <w:sz w:val="24"/>
      <w:szCs w:val="24"/>
      <w:lang w:val="ru-RU" w:eastAsia="ru-RU"/>
    </w:rPr>
  </w:style>
  <w:style w:type="numbering" w:customStyle="1" w:styleId="WWNum131">
    <w:name w:val="WWNum131"/>
    <w:basedOn w:val="a7"/>
    <w:rsid w:val="007001C2"/>
    <w:pPr>
      <w:numPr>
        <w:numId w:val="8"/>
      </w:numPr>
    </w:pPr>
  </w:style>
  <w:style w:type="character" w:customStyle="1" w:styleId="50">
    <w:name w:val="Заголовок 5 Знак"/>
    <w:basedOn w:val="a5"/>
    <w:link w:val="5"/>
    <w:rsid w:val="006C74E8"/>
    <w:rPr>
      <w:rFonts w:ascii="Times New Roman" w:eastAsia="Times New Roman" w:hAnsi="Times New Roman" w:cs="Times New Roman"/>
      <w:sz w:val="24"/>
      <w:szCs w:val="24"/>
    </w:rPr>
  </w:style>
  <w:style w:type="character" w:customStyle="1" w:styleId="70">
    <w:name w:val="Заголовок 7 Знак"/>
    <w:basedOn w:val="a5"/>
    <w:link w:val="7"/>
    <w:rsid w:val="006C74E8"/>
    <w:rPr>
      <w:rFonts w:ascii="Times New Roman" w:eastAsia="Times New Roman" w:hAnsi="Times New Roman" w:cs="Times New Roman"/>
      <w:iCs/>
      <w:sz w:val="24"/>
      <w:szCs w:val="24"/>
    </w:rPr>
  </w:style>
  <w:style w:type="character" w:customStyle="1" w:styleId="80">
    <w:name w:val="Заголовок 8 Знак"/>
    <w:basedOn w:val="a5"/>
    <w:link w:val="8"/>
    <w:rsid w:val="006C74E8"/>
    <w:rPr>
      <w:rFonts w:ascii="Cambria" w:eastAsia="Times New Roman" w:hAnsi="Cambria" w:cs="Times New Roman"/>
      <w:color w:val="272727"/>
      <w:sz w:val="21"/>
      <w:szCs w:val="21"/>
    </w:rPr>
  </w:style>
  <w:style w:type="character" w:customStyle="1" w:styleId="17">
    <w:name w:val="Основной шрифт абзаца1"/>
    <w:rsid w:val="006C74E8"/>
  </w:style>
  <w:style w:type="character" w:customStyle="1" w:styleId="publication">
    <w:name w:val="publication"/>
    <w:rsid w:val="006C74E8"/>
    <w:rPr>
      <w:rFonts w:ascii="Arial" w:hAnsi="Arial" w:cs="Arial"/>
      <w:color w:val="FFFFFF"/>
      <w:sz w:val="22"/>
      <w:szCs w:val="22"/>
      <w:shd w:val="clear" w:color="auto" w:fill="000000"/>
      <w:lang w:val="en-US"/>
    </w:rPr>
  </w:style>
  <w:style w:type="character" w:styleId="aff">
    <w:name w:val="Strong"/>
    <w:qFormat/>
    <w:rsid w:val="006C74E8"/>
    <w:rPr>
      <w:b/>
      <w:bCs/>
    </w:rPr>
  </w:style>
  <w:style w:type="character" w:customStyle="1" w:styleId="aff0">
    <w:name w:val="Символ нумерации"/>
    <w:rsid w:val="006C74E8"/>
  </w:style>
  <w:style w:type="character" w:customStyle="1" w:styleId="aff1">
    <w:name w:val="Маркеры списка"/>
    <w:rsid w:val="006C74E8"/>
    <w:rPr>
      <w:rFonts w:ascii="OpenSymbol" w:eastAsia="OpenSymbol" w:hAnsi="OpenSymbol" w:cs="OpenSymbol"/>
    </w:rPr>
  </w:style>
  <w:style w:type="character" w:styleId="aff2">
    <w:name w:val="FollowedHyperlink"/>
    <w:rsid w:val="006C74E8"/>
    <w:rPr>
      <w:color w:val="800000"/>
      <w:u w:val="single"/>
    </w:rPr>
  </w:style>
  <w:style w:type="paragraph" w:customStyle="1" w:styleId="18">
    <w:name w:val="Название1"/>
    <w:basedOn w:val="a4"/>
    <w:next w:val="a8"/>
    <w:rsid w:val="006C74E8"/>
    <w:pPr>
      <w:keepNext/>
      <w:suppressAutoHyphens/>
      <w:spacing w:before="240" w:after="120"/>
    </w:pPr>
    <w:rPr>
      <w:rFonts w:ascii="Arial" w:eastAsia="MS Mincho" w:hAnsi="Arial" w:cs="Tahoma"/>
      <w:sz w:val="28"/>
      <w:szCs w:val="28"/>
      <w:lang w:eastAsia="ar-SA"/>
    </w:rPr>
  </w:style>
  <w:style w:type="paragraph" w:customStyle="1" w:styleId="27">
    <w:name w:val="Название2"/>
    <w:basedOn w:val="18"/>
    <w:next w:val="aff3"/>
    <w:link w:val="aff4"/>
    <w:qFormat/>
    <w:rsid w:val="006C74E8"/>
    <w:rPr>
      <w:rFonts w:cs="Times New Roman"/>
    </w:rPr>
  </w:style>
  <w:style w:type="paragraph" w:styleId="aff3">
    <w:name w:val="Subtitle"/>
    <w:basedOn w:val="18"/>
    <w:next w:val="a8"/>
    <w:link w:val="aff5"/>
    <w:qFormat/>
    <w:rsid w:val="006C74E8"/>
    <w:pPr>
      <w:jc w:val="center"/>
    </w:pPr>
    <w:rPr>
      <w:rFonts w:cs="Times New Roman"/>
      <w:i/>
      <w:iCs/>
    </w:rPr>
  </w:style>
  <w:style w:type="character" w:customStyle="1" w:styleId="aff5">
    <w:name w:val="Подзаголовок Знак"/>
    <w:basedOn w:val="a5"/>
    <w:link w:val="aff3"/>
    <w:rsid w:val="006C74E8"/>
    <w:rPr>
      <w:rFonts w:ascii="Arial" w:eastAsia="MS Mincho" w:hAnsi="Arial" w:cs="Times New Roman"/>
      <w:i/>
      <w:iCs/>
      <w:sz w:val="28"/>
      <w:szCs w:val="28"/>
      <w:lang w:eastAsia="ar-SA"/>
    </w:rPr>
  </w:style>
  <w:style w:type="paragraph" w:customStyle="1" w:styleId="19">
    <w:name w:val="Указатель1"/>
    <w:basedOn w:val="a4"/>
    <w:rsid w:val="006C74E8"/>
    <w:pPr>
      <w:suppressLineNumbers/>
      <w:suppressAutoHyphens/>
    </w:pPr>
    <w:rPr>
      <w:rFonts w:cs="Tahoma"/>
      <w:lang w:eastAsia="ar-SA"/>
    </w:rPr>
  </w:style>
  <w:style w:type="paragraph" w:customStyle="1" w:styleId="variable">
    <w:name w:val="variable"/>
    <w:basedOn w:val="a4"/>
    <w:rsid w:val="006C74E8"/>
    <w:pPr>
      <w:suppressAutoHyphens/>
    </w:pPr>
    <w:rPr>
      <w:b/>
      <w:lang w:eastAsia="ar-SA"/>
    </w:rPr>
  </w:style>
  <w:style w:type="paragraph" w:customStyle="1" w:styleId="aff6">
    <w:name w:val="Заголовок таблицы"/>
    <w:basedOn w:val="afd"/>
    <w:rsid w:val="006C74E8"/>
    <w:pPr>
      <w:jc w:val="center"/>
    </w:pPr>
    <w:rPr>
      <w:b/>
      <w:bCs/>
    </w:rPr>
  </w:style>
  <w:style w:type="paragraph" w:customStyle="1" w:styleId="aff7">
    <w:name w:val="Горизонтальная линия"/>
    <w:basedOn w:val="a4"/>
    <w:next w:val="a8"/>
    <w:rsid w:val="006C74E8"/>
    <w:pPr>
      <w:suppressLineNumbers/>
      <w:pBdr>
        <w:bottom w:val="double" w:sz="1" w:space="0" w:color="808080"/>
      </w:pBdr>
      <w:suppressAutoHyphens/>
      <w:spacing w:after="283"/>
    </w:pPr>
    <w:rPr>
      <w:sz w:val="12"/>
      <w:szCs w:val="12"/>
      <w:lang w:eastAsia="ar-SA"/>
    </w:rPr>
  </w:style>
  <w:style w:type="paragraph" w:styleId="aff8">
    <w:name w:val="Body Text First Indent"/>
    <w:basedOn w:val="a8"/>
    <w:link w:val="aff9"/>
    <w:rsid w:val="006C74E8"/>
    <w:pPr>
      <w:widowControl/>
      <w:suppressAutoHyphens/>
      <w:autoSpaceDE/>
      <w:autoSpaceDN/>
      <w:ind w:firstLine="283"/>
    </w:pPr>
    <w:rPr>
      <w:lang w:eastAsia="ar-SA"/>
    </w:rPr>
  </w:style>
  <w:style w:type="character" w:customStyle="1" w:styleId="aff9">
    <w:name w:val="Красная строка Знак"/>
    <w:basedOn w:val="a9"/>
    <w:link w:val="aff8"/>
    <w:rsid w:val="006C74E8"/>
    <w:rPr>
      <w:rFonts w:ascii="Times New Roman" w:eastAsia="Times New Roman" w:hAnsi="Times New Roman" w:cs="Times New Roman"/>
      <w:sz w:val="24"/>
      <w:szCs w:val="24"/>
      <w:lang w:eastAsia="ar-SA"/>
    </w:rPr>
  </w:style>
  <w:style w:type="paragraph" w:customStyle="1" w:styleId="affa">
    <w:name w:val="СОтступомПоЛевомуКраю"/>
    <w:basedOn w:val="a4"/>
    <w:rsid w:val="006C74E8"/>
    <w:pPr>
      <w:suppressAutoHyphens/>
      <w:ind w:firstLine="705"/>
    </w:pPr>
    <w:rPr>
      <w:lang w:eastAsia="ar-SA"/>
    </w:rPr>
  </w:style>
  <w:style w:type="paragraph" w:customStyle="1" w:styleId="affb">
    <w:name w:val="Содержимое врезки"/>
    <w:basedOn w:val="a8"/>
    <w:rsid w:val="006C74E8"/>
    <w:pPr>
      <w:widowControl/>
      <w:suppressAutoHyphens/>
      <w:autoSpaceDE/>
      <w:autoSpaceDN/>
    </w:pPr>
    <w:rPr>
      <w:lang w:eastAsia="ar-SA"/>
    </w:rPr>
  </w:style>
  <w:style w:type="paragraph" w:customStyle="1" w:styleId="affc">
    <w:name w:val="Содержимое списка"/>
    <w:basedOn w:val="a4"/>
    <w:rsid w:val="006C74E8"/>
    <w:pPr>
      <w:suppressAutoHyphens/>
      <w:ind w:left="567"/>
    </w:pPr>
    <w:rPr>
      <w:lang w:eastAsia="ar-SA"/>
    </w:rPr>
  </w:style>
  <w:style w:type="paragraph" w:styleId="affd">
    <w:name w:val="Date"/>
    <w:basedOn w:val="a4"/>
    <w:next w:val="a4"/>
    <w:link w:val="affe"/>
    <w:rsid w:val="006C74E8"/>
    <w:pPr>
      <w:spacing w:after="60"/>
      <w:jc w:val="both"/>
    </w:pPr>
  </w:style>
  <w:style w:type="character" w:customStyle="1" w:styleId="affe">
    <w:name w:val="Дата Знак"/>
    <w:basedOn w:val="a5"/>
    <w:link w:val="affd"/>
    <w:rsid w:val="006C74E8"/>
    <w:rPr>
      <w:rFonts w:ascii="Times New Roman" w:eastAsia="Times New Roman" w:hAnsi="Times New Roman" w:cs="Times New Roman"/>
      <w:sz w:val="24"/>
      <w:szCs w:val="24"/>
    </w:rPr>
  </w:style>
  <w:style w:type="character" w:styleId="afff">
    <w:name w:val="line number"/>
    <w:basedOn w:val="a5"/>
    <w:unhideWhenUsed/>
    <w:rsid w:val="006C74E8"/>
  </w:style>
  <w:style w:type="character" w:styleId="afff0">
    <w:name w:val="footnote reference"/>
    <w:aliases w:val="Знак сноски-FN"/>
    <w:qFormat/>
    <w:rsid w:val="006C74E8"/>
    <w:rPr>
      <w:vertAlign w:val="superscript"/>
    </w:rPr>
  </w:style>
  <w:style w:type="paragraph" w:customStyle="1" w:styleId="s1">
    <w:name w:val="s_1"/>
    <w:basedOn w:val="a4"/>
    <w:qFormat/>
    <w:rsid w:val="006C74E8"/>
    <w:pPr>
      <w:spacing w:before="100" w:beforeAutospacing="1" w:after="100" w:afterAutospacing="1"/>
    </w:pPr>
  </w:style>
  <w:style w:type="character" w:customStyle="1" w:styleId="tztxt">
    <w:name w:val="tz_txt Знак"/>
    <w:link w:val="tztxt0"/>
    <w:locked/>
    <w:rsid w:val="006C74E8"/>
  </w:style>
  <w:style w:type="paragraph" w:customStyle="1" w:styleId="tztxt0">
    <w:name w:val="tz_txt"/>
    <w:basedOn w:val="a4"/>
    <w:link w:val="tztxt"/>
    <w:rsid w:val="006C74E8"/>
    <w:pPr>
      <w:spacing w:after="120"/>
      <w:ind w:firstLine="709"/>
      <w:jc w:val="both"/>
    </w:pPr>
    <w:rPr>
      <w:rFonts w:asciiTheme="minorHAnsi" w:eastAsiaTheme="minorHAnsi" w:hAnsiTheme="minorHAnsi" w:cstheme="minorBidi"/>
      <w:sz w:val="22"/>
      <w:szCs w:val="22"/>
      <w:lang w:val="en-US"/>
    </w:rPr>
  </w:style>
  <w:style w:type="character" w:customStyle="1" w:styleId="iceouttxt4">
    <w:name w:val="iceouttxt4"/>
    <w:rsid w:val="006C74E8"/>
    <w:rPr>
      <w:rFonts w:ascii="Arial" w:hAnsi="Arial" w:cs="Arial" w:hint="default"/>
      <w:color w:val="666666"/>
      <w:sz w:val="17"/>
      <w:szCs w:val="17"/>
    </w:rPr>
  </w:style>
  <w:style w:type="paragraph" w:styleId="afff1">
    <w:name w:val="Document Map"/>
    <w:basedOn w:val="a4"/>
    <w:link w:val="afff2"/>
    <w:semiHidden/>
    <w:unhideWhenUsed/>
    <w:rsid w:val="006C74E8"/>
    <w:pPr>
      <w:suppressAutoHyphens/>
    </w:pPr>
    <w:rPr>
      <w:rFonts w:ascii="Tahoma" w:hAnsi="Tahoma"/>
      <w:sz w:val="16"/>
      <w:szCs w:val="16"/>
      <w:lang w:eastAsia="ar-SA"/>
    </w:rPr>
  </w:style>
  <w:style w:type="character" w:customStyle="1" w:styleId="afff2">
    <w:name w:val="Схема документа Знак"/>
    <w:basedOn w:val="a5"/>
    <w:link w:val="afff1"/>
    <w:rsid w:val="006C74E8"/>
    <w:rPr>
      <w:rFonts w:ascii="Tahoma" w:eastAsia="Times New Roman" w:hAnsi="Tahoma" w:cs="Times New Roman"/>
      <w:sz w:val="16"/>
      <w:szCs w:val="16"/>
      <w:lang w:eastAsia="ar-SA"/>
    </w:rPr>
  </w:style>
  <w:style w:type="paragraph" w:customStyle="1" w:styleId="Style4">
    <w:name w:val="Style4"/>
    <w:basedOn w:val="a4"/>
    <w:rsid w:val="006C74E8"/>
    <w:pPr>
      <w:widowControl w:val="0"/>
      <w:autoSpaceDE w:val="0"/>
      <w:autoSpaceDN w:val="0"/>
      <w:adjustRightInd w:val="0"/>
    </w:pPr>
  </w:style>
  <w:style w:type="paragraph" w:customStyle="1" w:styleId="Style5">
    <w:name w:val="Style5"/>
    <w:basedOn w:val="a4"/>
    <w:rsid w:val="006C74E8"/>
    <w:pPr>
      <w:widowControl w:val="0"/>
      <w:autoSpaceDE w:val="0"/>
      <w:autoSpaceDN w:val="0"/>
      <w:adjustRightInd w:val="0"/>
      <w:spacing w:line="277" w:lineRule="exact"/>
      <w:jc w:val="center"/>
    </w:pPr>
  </w:style>
  <w:style w:type="character" w:customStyle="1" w:styleId="FontStyle47">
    <w:name w:val="Font Style47"/>
    <w:uiPriority w:val="99"/>
    <w:rsid w:val="006C74E8"/>
    <w:rPr>
      <w:rFonts w:ascii="Times New Roman" w:hAnsi="Times New Roman" w:cs="Times New Roman"/>
      <w:sz w:val="22"/>
      <w:szCs w:val="22"/>
    </w:rPr>
  </w:style>
  <w:style w:type="character" w:customStyle="1" w:styleId="FontStyle48">
    <w:name w:val="Font Style48"/>
    <w:uiPriority w:val="99"/>
    <w:rsid w:val="006C74E8"/>
    <w:rPr>
      <w:rFonts w:ascii="Times New Roman" w:hAnsi="Times New Roman" w:cs="Times New Roman"/>
      <w:b/>
      <w:bCs/>
      <w:sz w:val="50"/>
      <w:szCs w:val="50"/>
    </w:rPr>
  </w:style>
  <w:style w:type="character" w:customStyle="1" w:styleId="paymentdetailsofferitemtext">
    <w:name w:val="paymentdetailsofferitemtext"/>
    <w:basedOn w:val="a5"/>
    <w:rsid w:val="006C74E8"/>
  </w:style>
  <w:style w:type="character" w:customStyle="1" w:styleId="2045">
    <w:name w:val="Стиль Заголовок 2 + разреженный на  0.45 пт Знак"/>
    <w:rsid w:val="006C74E8"/>
    <w:rPr>
      <w:rFonts w:cs="Arial"/>
      <w:bCs/>
      <w:iCs/>
      <w:sz w:val="28"/>
      <w:szCs w:val="28"/>
      <w:lang w:val="ru-RU" w:eastAsia="ar-SA" w:bidi="ar-SA"/>
    </w:rPr>
  </w:style>
  <w:style w:type="paragraph" w:customStyle="1" w:styleId="210">
    <w:name w:val="Основной текст с отступом 21"/>
    <w:basedOn w:val="a4"/>
    <w:rsid w:val="006C74E8"/>
    <w:pPr>
      <w:suppressAutoHyphens/>
      <w:spacing w:after="120" w:line="480" w:lineRule="auto"/>
      <w:ind w:left="283"/>
    </w:pPr>
    <w:rPr>
      <w:sz w:val="20"/>
      <w:szCs w:val="20"/>
      <w:lang w:eastAsia="ar-SA"/>
    </w:rPr>
  </w:style>
  <w:style w:type="paragraph" w:customStyle="1" w:styleId="u">
    <w:name w:val="u"/>
    <w:basedOn w:val="a4"/>
    <w:rsid w:val="006C74E8"/>
    <w:pPr>
      <w:suppressAutoHyphens/>
      <w:ind w:firstLine="390"/>
      <w:jc w:val="both"/>
    </w:pPr>
    <w:rPr>
      <w:color w:val="000000"/>
      <w:lang w:eastAsia="ar-SA"/>
    </w:rPr>
  </w:style>
  <w:style w:type="character" w:customStyle="1" w:styleId="FontStyle91">
    <w:name w:val="Font Style91"/>
    <w:uiPriority w:val="99"/>
    <w:rsid w:val="006C74E8"/>
    <w:rPr>
      <w:rFonts w:ascii="Times New Roman" w:hAnsi="Times New Roman" w:cs="Times New Roman"/>
      <w:sz w:val="22"/>
      <w:szCs w:val="22"/>
    </w:rPr>
  </w:style>
  <w:style w:type="paragraph" w:styleId="afff3">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4"/>
    <w:link w:val="afff4"/>
    <w:qFormat/>
    <w:rsid w:val="006C74E8"/>
    <w:rPr>
      <w:sz w:val="20"/>
      <w:szCs w:val="20"/>
    </w:rPr>
  </w:style>
  <w:style w:type="character" w:customStyle="1" w:styleId="afff4">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5"/>
    <w:link w:val="afff3"/>
    <w:qFormat/>
    <w:rsid w:val="006C74E8"/>
    <w:rPr>
      <w:rFonts w:ascii="Times New Roman" w:eastAsia="Times New Roman" w:hAnsi="Times New Roman" w:cs="Times New Roman"/>
      <w:sz w:val="20"/>
      <w:szCs w:val="20"/>
      <w:lang w:val="ru-RU" w:eastAsia="ru-RU"/>
    </w:rPr>
  </w:style>
  <w:style w:type="character" w:customStyle="1" w:styleId="FontStyle99">
    <w:name w:val="Font Style99"/>
    <w:uiPriority w:val="99"/>
    <w:rsid w:val="006C74E8"/>
    <w:rPr>
      <w:rFonts w:ascii="Times New Roman" w:hAnsi="Times New Roman" w:cs="Times New Roman"/>
      <w:i/>
      <w:iCs/>
      <w:sz w:val="22"/>
      <w:szCs w:val="22"/>
    </w:rPr>
  </w:style>
  <w:style w:type="character" w:customStyle="1" w:styleId="aff4">
    <w:name w:val="Название Знак"/>
    <w:link w:val="27"/>
    <w:rsid w:val="006C74E8"/>
    <w:rPr>
      <w:rFonts w:ascii="Arial" w:eastAsia="MS Mincho" w:hAnsi="Arial" w:cs="Times New Roman"/>
      <w:sz w:val="28"/>
      <w:szCs w:val="28"/>
      <w:lang w:eastAsia="ar-SA"/>
    </w:rPr>
  </w:style>
  <w:style w:type="character" w:customStyle="1" w:styleId="basic">
    <w:name w:val="basic"/>
    <w:rsid w:val="006C74E8"/>
  </w:style>
  <w:style w:type="character" w:customStyle="1" w:styleId="footercopy">
    <w:name w:val="footercopy"/>
    <w:rsid w:val="006C74E8"/>
  </w:style>
  <w:style w:type="paragraph" w:customStyle="1" w:styleId="afff5">
    <w:name w:val="ТаблицаМелкая"/>
    <w:basedOn w:val="a4"/>
    <w:rsid w:val="006C74E8"/>
    <w:pPr>
      <w:keepLines/>
    </w:pPr>
    <w:rPr>
      <w:rFonts w:ascii="Arial" w:hAnsi="Arial"/>
      <w:sz w:val="20"/>
      <w:szCs w:val="20"/>
      <w:lang w:eastAsia="en-US"/>
    </w:rPr>
  </w:style>
  <w:style w:type="paragraph" w:customStyle="1" w:styleId="afff6">
    <w:name w:val="Обычный таблица"/>
    <w:basedOn w:val="a4"/>
    <w:link w:val="afff7"/>
    <w:rsid w:val="006C74E8"/>
    <w:rPr>
      <w:sz w:val="18"/>
      <w:szCs w:val="18"/>
    </w:rPr>
  </w:style>
  <w:style w:type="character" w:customStyle="1" w:styleId="afff7">
    <w:name w:val="Обычный таблица Знак"/>
    <w:link w:val="afff6"/>
    <w:locked/>
    <w:rsid w:val="006C74E8"/>
    <w:rPr>
      <w:rFonts w:ascii="Times New Roman" w:eastAsia="Times New Roman" w:hAnsi="Times New Roman" w:cs="Times New Roman"/>
      <w:sz w:val="18"/>
      <w:szCs w:val="18"/>
    </w:rPr>
  </w:style>
  <w:style w:type="paragraph" w:customStyle="1" w:styleId="28">
    <w:name w:val="2"/>
    <w:basedOn w:val="a4"/>
    <w:next w:val="aff3"/>
    <w:qFormat/>
    <w:rsid w:val="006C74E8"/>
    <w:pPr>
      <w:suppressAutoHyphens/>
      <w:jc w:val="center"/>
    </w:pPr>
    <w:rPr>
      <w:b/>
      <w:sz w:val="20"/>
      <w:szCs w:val="20"/>
      <w:lang w:eastAsia="ar-SA"/>
    </w:rPr>
  </w:style>
  <w:style w:type="paragraph" w:customStyle="1" w:styleId="NoSpacing1">
    <w:name w:val="No Spacing1"/>
    <w:rsid w:val="006C74E8"/>
    <w:pPr>
      <w:widowControl/>
      <w:suppressAutoHyphens/>
      <w:autoSpaceDE/>
      <w:autoSpaceDN/>
      <w:spacing w:after="200" w:line="276" w:lineRule="auto"/>
    </w:pPr>
    <w:rPr>
      <w:rFonts w:ascii="Calibri" w:eastAsia="Calibri" w:hAnsi="Calibri" w:cs="Calibri"/>
      <w:kern w:val="1"/>
      <w:lang w:val="ru-RU" w:eastAsia="zh-CN"/>
    </w:rPr>
  </w:style>
  <w:style w:type="paragraph" w:styleId="HTML">
    <w:name w:val="HTML Preformatted"/>
    <w:basedOn w:val="a4"/>
    <w:link w:val="HTML0"/>
    <w:rsid w:val="006C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0">
    <w:name w:val="Стандартный HTML Знак"/>
    <w:basedOn w:val="a5"/>
    <w:link w:val="HTML"/>
    <w:rsid w:val="006C74E8"/>
    <w:rPr>
      <w:rFonts w:ascii="Courier New" w:eastAsia="Courier New" w:hAnsi="Courier New" w:cs="Times New Roman"/>
      <w:color w:val="000000"/>
      <w:sz w:val="20"/>
      <w:szCs w:val="20"/>
    </w:rPr>
  </w:style>
  <w:style w:type="character" w:customStyle="1" w:styleId="st1">
    <w:name w:val="st1"/>
    <w:basedOn w:val="a5"/>
    <w:rsid w:val="006C74E8"/>
  </w:style>
  <w:style w:type="character" w:customStyle="1" w:styleId="rserrmark1">
    <w:name w:val="rs_err_mark1"/>
    <w:rsid w:val="006C74E8"/>
    <w:rPr>
      <w:color w:val="FF0000"/>
    </w:rPr>
  </w:style>
  <w:style w:type="paragraph" w:styleId="afff8">
    <w:name w:val="endnote text"/>
    <w:basedOn w:val="a4"/>
    <w:link w:val="afff9"/>
    <w:unhideWhenUsed/>
    <w:rsid w:val="006C74E8"/>
    <w:pPr>
      <w:suppressAutoHyphens/>
    </w:pPr>
    <w:rPr>
      <w:sz w:val="20"/>
      <w:szCs w:val="20"/>
      <w:lang w:eastAsia="ar-SA"/>
    </w:rPr>
  </w:style>
  <w:style w:type="character" w:customStyle="1" w:styleId="afff9">
    <w:name w:val="Текст концевой сноски Знак"/>
    <w:basedOn w:val="a5"/>
    <w:link w:val="afff8"/>
    <w:rsid w:val="006C74E8"/>
    <w:rPr>
      <w:rFonts w:ascii="Times New Roman" w:eastAsia="Times New Roman" w:hAnsi="Times New Roman" w:cs="Times New Roman"/>
      <w:sz w:val="20"/>
      <w:szCs w:val="20"/>
      <w:lang w:eastAsia="ar-SA"/>
    </w:rPr>
  </w:style>
  <w:style w:type="character" w:styleId="afffa">
    <w:name w:val="endnote reference"/>
    <w:unhideWhenUsed/>
    <w:rsid w:val="006C74E8"/>
    <w:rPr>
      <w:vertAlign w:val="superscript"/>
    </w:rPr>
  </w:style>
  <w:style w:type="paragraph" w:customStyle="1" w:styleId="xl24">
    <w:name w:val="xl24"/>
    <w:basedOn w:val="a4"/>
    <w:rsid w:val="006C74E8"/>
    <w:pPr>
      <w:spacing w:before="100" w:after="100"/>
      <w:jc w:val="center"/>
      <w:textAlignment w:val="center"/>
    </w:pPr>
    <w:rPr>
      <w:szCs w:val="20"/>
    </w:rPr>
  </w:style>
  <w:style w:type="paragraph" w:customStyle="1" w:styleId="afffb">
    <w:name w:val="Знак Знак Знак"/>
    <w:basedOn w:val="a4"/>
    <w:next w:val="a4"/>
    <w:uiPriority w:val="99"/>
    <w:rsid w:val="006C74E8"/>
    <w:pPr>
      <w:widowControl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6C74E8"/>
    <w:rPr>
      <w:sz w:val="24"/>
      <w:szCs w:val="24"/>
      <w:shd w:val="clear" w:color="auto" w:fill="FFFFFF"/>
    </w:rPr>
  </w:style>
  <w:style w:type="paragraph" w:customStyle="1" w:styleId="42">
    <w:name w:val="Основной текст (4)"/>
    <w:basedOn w:val="a4"/>
    <w:link w:val="41"/>
    <w:qFormat/>
    <w:rsid w:val="006C74E8"/>
    <w:pPr>
      <w:shd w:val="clear" w:color="auto" w:fill="FFFFFF"/>
      <w:spacing w:after="120" w:line="278" w:lineRule="exact"/>
      <w:ind w:hanging="340"/>
      <w:jc w:val="center"/>
    </w:pPr>
    <w:rPr>
      <w:rFonts w:asciiTheme="minorHAnsi" w:eastAsiaTheme="minorHAnsi" w:hAnsiTheme="minorHAnsi" w:cstheme="minorBidi"/>
      <w:shd w:val="clear" w:color="auto" w:fill="FFFFFF"/>
      <w:lang w:val="en-US" w:eastAsia="en-US"/>
    </w:rPr>
  </w:style>
  <w:style w:type="character" w:customStyle="1" w:styleId="afffc">
    <w:name w:val="Гипертекстовая ссылка"/>
    <w:rsid w:val="006C74E8"/>
    <w:rPr>
      <w:color w:val="106BBE"/>
    </w:rPr>
  </w:style>
  <w:style w:type="paragraph" w:customStyle="1" w:styleId="western">
    <w:name w:val="western"/>
    <w:basedOn w:val="a4"/>
    <w:uiPriority w:val="99"/>
    <w:rsid w:val="006C74E8"/>
    <w:pPr>
      <w:spacing w:before="100" w:beforeAutospacing="1" w:after="100" w:afterAutospacing="1"/>
    </w:pPr>
  </w:style>
  <w:style w:type="paragraph" w:customStyle="1" w:styleId="consplusnormal1">
    <w:name w:val="consplusnormal"/>
    <w:basedOn w:val="a4"/>
    <w:rsid w:val="006C74E8"/>
    <w:pPr>
      <w:spacing w:before="100" w:beforeAutospacing="1" w:after="100" w:afterAutospacing="1"/>
    </w:pPr>
  </w:style>
  <w:style w:type="paragraph" w:customStyle="1" w:styleId="consplusnormal10">
    <w:name w:val="consplusnormal1"/>
    <w:basedOn w:val="a4"/>
    <w:rsid w:val="006C74E8"/>
    <w:pPr>
      <w:spacing w:before="100" w:beforeAutospacing="1" w:after="100" w:afterAutospacing="1"/>
    </w:pPr>
  </w:style>
  <w:style w:type="character" w:customStyle="1" w:styleId="ng-binding">
    <w:name w:val="ng-binding"/>
    <w:rsid w:val="006C74E8"/>
  </w:style>
  <w:style w:type="character" w:customStyle="1" w:styleId="col-md-81">
    <w:name w:val="col-md-81"/>
    <w:rsid w:val="006C74E8"/>
  </w:style>
  <w:style w:type="character" w:customStyle="1" w:styleId="iceouttxt6">
    <w:name w:val="iceouttxt6"/>
    <w:rsid w:val="006C74E8"/>
    <w:rPr>
      <w:rFonts w:ascii="Arial" w:hAnsi="Arial" w:cs="Arial" w:hint="default"/>
      <w:color w:val="666666"/>
      <w:sz w:val="17"/>
      <w:szCs w:val="17"/>
    </w:rPr>
  </w:style>
  <w:style w:type="character" w:customStyle="1" w:styleId="bold">
    <w:name w:val="bold"/>
    <w:rsid w:val="006C74E8"/>
  </w:style>
  <w:style w:type="paragraph" w:customStyle="1" w:styleId="35">
    <w:name w:val="Обычный3"/>
    <w:locked/>
    <w:rsid w:val="006C74E8"/>
    <w:pPr>
      <w:widowControl/>
      <w:autoSpaceDE/>
      <w:autoSpaceDN/>
    </w:pPr>
    <w:rPr>
      <w:rFonts w:ascii="Times New Roman" w:eastAsia="Times New Roman" w:hAnsi="Times New Roman" w:cs="Times New Roman"/>
      <w:snapToGrid w:val="0"/>
      <w:sz w:val="20"/>
      <w:szCs w:val="20"/>
      <w:lang w:val="ru-RU" w:eastAsia="ru-RU"/>
    </w:rPr>
  </w:style>
  <w:style w:type="paragraph" w:customStyle="1" w:styleId="29">
    <w:name w:val="Обычный2"/>
    <w:rsid w:val="006C74E8"/>
    <w:pPr>
      <w:autoSpaceDE/>
      <w:autoSpaceDN/>
      <w:snapToGrid w:val="0"/>
      <w:spacing w:before="100" w:after="100"/>
    </w:pPr>
    <w:rPr>
      <w:rFonts w:ascii="Times New Roman" w:eastAsia="Times New Roman" w:hAnsi="Times New Roman" w:cs="Times New Roman"/>
      <w:sz w:val="24"/>
      <w:szCs w:val="20"/>
      <w:lang w:val="ru-RU" w:eastAsia="ru-RU"/>
    </w:rPr>
  </w:style>
  <w:style w:type="numbering" w:customStyle="1" w:styleId="a0">
    <w:name w:val="Документ"/>
    <w:uiPriority w:val="99"/>
    <w:rsid w:val="006C74E8"/>
    <w:pPr>
      <w:numPr>
        <w:numId w:val="9"/>
      </w:numPr>
    </w:pPr>
  </w:style>
  <w:style w:type="paragraph" w:customStyle="1" w:styleId="Default">
    <w:name w:val="Default"/>
    <w:rsid w:val="006C74E8"/>
    <w:pPr>
      <w:widowControl/>
      <w:adjustRightInd w:val="0"/>
    </w:pPr>
    <w:rPr>
      <w:rFonts w:ascii="Times New Roman" w:eastAsia="Times New Roman" w:hAnsi="Times New Roman" w:cs="Times New Roman"/>
      <w:color w:val="000000"/>
      <w:sz w:val="24"/>
      <w:szCs w:val="24"/>
      <w:lang w:val="ru-RU" w:eastAsia="ru-RU"/>
    </w:rPr>
  </w:style>
  <w:style w:type="character" w:customStyle="1" w:styleId="enumerated">
    <w:name w:val="enumerated"/>
    <w:basedOn w:val="a5"/>
    <w:rsid w:val="006C74E8"/>
  </w:style>
  <w:style w:type="paragraph" w:customStyle="1" w:styleId="1a">
    <w:name w:val="Обычный1"/>
    <w:qFormat/>
    <w:rsid w:val="006C74E8"/>
    <w:pPr>
      <w:suppressAutoHyphens/>
      <w:autoSpaceDE/>
      <w:autoSpaceDN/>
    </w:pPr>
    <w:rPr>
      <w:rFonts w:ascii="Times New Roman" w:eastAsia="Times New Roman" w:hAnsi="Times New Roman" w:cs="Times New Roman"/>
      <w:color w:val="000000"/>
      <w:sz w:val="20"/>
      <w:szCs w:val="20"/>
      <w:lang w:val="ru-RU" w:eastAsia="ar-SA"/>
    </w:rPr>
  </w:style>
  <w:style w:type="character" w:customStyle="1" w:styleId="auto-matches">
    <w:name w:val="auto-matches"/>
    <w:basedOn w:val="a5"/>
    <w:rsid w:val="006C74E8"/>
  </w:style>
  <w:style w:type="character" w:customStyle="1" w:styleId="afffd">
    <w:name w:val="абзац Знак"/>
    <w:link w:val="afffe"/>
    <w:locked/>
    <w:rsid w:val="006C74E8"/>
    <w:rPr>
      <w:sz w:val="24"/>
      <w:szCs w:val="24"/>
    </w:rPr>
  </w:style>
  <w:style w:type="paragraph" w:customStyle="1" w:styleId="afffe">
    <w:name w:val="абзац"/>
    <w:basedOn w:val="a4"/>
    <w:link w:val="afffd"/>
    <w:autoRedefine/>
    <w:qFormat/>
    <w:rsid w:val="006C74E8"/>
    <w:pPr>
      <w:ind w:firstLine="567"/>
      <w:jc w:val="both"/>
    </w:pPr>
    <w:rPr>
      <w:rFonts w:asciiTheme="minorHAnsi" w:eastAsiaTheme="minorHAnsi" w:hAnsiTheme="minorHAnsi" w:cstheme="minorBidi"/>
      <w:lang w:val="en-US" w:eastAsia="en-US"/>
    </w:rPr>
  </w:style>
  <w:style w:type="paragraph" w:customStyle="1" w:styleId="align-center">
    <w:name w:val="align-center"/>
    <w:basedOn w:val="a4"/>
    <w:rsid w:val="006C74E8"/>
    <w:pPr>
      <w:spacing w:after="223"/>
      <w:jc w:val="center"/>
    </w:pPr>
  </w:style>
  <w:style w:type="paragraph" w:customStyle="1" w:styleId="2a">
    <w:name w:val="Абзац списка2"/>
    <w:basedOn w:val="a4"/>
    <w:link w:val="ListParagraphChar"/>
    <w:rsid w:val="006C74E8"/>
    <w:pPr>
      <w:suppressAutoHyphens/>
      <w:spacing w:after="60" w:line="100" w:lineRule="atLeast"/>
      <w:ind w:left="720"/>
      <w:jc w:val="both"/>
    </w:pPr>
    <w:rPr>
      <w:kern w:val="1"/>
      <w:lang w:eastAsia="ar-SA"/>
    </w:rPr>
  </w:style>
  <w:style w:type="paragraph" w:customStyle="1" w:styleId="FontStyle1212">
    <w:name w:val="Стиль Font Style12 + 12 пт"/>
    <w:basedOn w:val="a4"/>
    <w:next w:val="a4"/>
    <w:rsid w:val="006C74E8"/>
    <w:pPr>
      <w:suppressAutoHyphens/>
      <w:spacing w:after="200"/>
      <w:ind w:firstLine="540"/>
    </w:pPr>
    <w:rPr>
      <w:rFonts w:eastAsia="Arial Unicode MS" w:cs="font272"/>
      <w:szCs w:val="22"/>
      <w:lang w:eastAsia="zh-CN"/>
    </w:rPr>
  </w:style>
  <w:style w:type="character" w:customStyle="1" w:styleId="2b">
    <w:name w:val="Основной шрифт абзаца2"/>
    <w:qFormat/>
    <w:rsid w:val="006C74E8"/>
  </w:style>
  <w:style w:type="paragraph" w:styleId="affff">
    <w:name w:val="Title"/>
    <w:basedOn w:val="a4"/>
    <w:next w:val="a8"/>
    <w:link w:val="1b"/>
    <w:uiPriority w:val="10"/>
    <w:qFormat/>
    <w:rsid w:val="006C74E8"/>
    <w:pPr>
      <w:keepNext/>
      <w:widowControl w:val="0"/>
      <w:suppressAutoHyphens/>
      <w:spacing w:before="240" w:after="120"/>
    </w:pPr>
    <w:rPr>
      <w:rFonts w:ascii="Arial" w:eastAsia="Lucida Sans Unicode" w:hAnsi="Arial" w:cs="Mangal"/>
      <w:sz w:val="28"/>
      <w:szCs w:val="28"/>
      <w:lang w:bidi="ru-RU"/>
    </w:rPr>
  </w:style>
  <w:style w:type="character" w:customStyle="1" w:styleId="1b">
    <w:name w:val="Название Знак1"/>
    <w:basedOn w:val="a5"/>
    <w:link w:val="affff"/>
    <w:rsid w:val="006C74E8"/>
    <w:rPr>
      <w:rFonts w:ascii="Arial" w:eastAsia="Lucida Sans Unicode" w:hAnsi="Arial" w:cs="Mangal"/>
      <w:sz w:val="28"/>
      <w:szCs w:val="28"/>
      <w:lang w:val="ru-RU" w:eastAsia="ru-RU" w:bidi="ru-RU"/>
    </w:rPr>
  </w:style>
  <w:style w:type="character" w:customStyle="1" w:styleId="ListParagraphChar">
    <w:name w:val="List Paragraph Char"/>
    <w:link w:val="2a"/>
    <w:locked/>
    <w:rsid w:val="006C74E8"/>
    <w:rPr>
      <w:rFonts w:ascii="Times New Roman" w:eastAsia="Times New Roman" w:hAnsi="Times New Roman" w:cs="Times New Roman"/>
      <w:kern w:val="1"/>
      <w:sz w:val="24"/>
      <w:szCs w:val="24"/>
      <w:lang w:val="ru-RU" w:eastAsia="ar-SA"/>
    </w:rPr>
  </w:style>
  <w:style w:type="character" w:customStyle="1" w:styleId="FontStyle12120">
    <w:name w:val="Стиль Font Style12 + 12 пт Знак"/>
    <w:rsid w:val="006C74E8"/>
    <w:rPr>
      <w:rFonts w:eastAsia="Arial Unicode MS" w:cs="font272"/>
      <w:sz w:val="24"/>
      <w:szCs w:val="22"/>
      <w:lang w:val="ru-RU" w:bidi="ar-SA"/>
    </w:rPr>
  </w:style>
  <w:style w:type="paragraph" w:customStyle="1" w:styleId="affff0">
    <w:name w:val="Обычный договор"/>
    <w:basedOn w:val="a4"/>
    <w:rsid w:val="006C74E8"/>
    <w:pPr>
      <w:suppressAutoHyphens/>
      <w:spacing w:line="360" w:lineRule="auto"/>
      <w:ind w:firstLine="567"/>
      <w:jc w:val="both"/>
    </w:pPr>
    <w:rPr>
      <w:szCs w:val="20"/>
      <w:lang w:eastAsia="zh-CN"/>
    </w:rPr>
  </w:style>
  <w:style w:type="character" w:customStyle="1" w:styleId="115pt">
    <w:name w:val="Основной текст + 11;5 pt"/>
    <w:rsid w:val="006C74E8"/>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c">
    <w:name w:val="Текст2"/>
    <w:basedOn w:val="a4"/>
    <w:rsid w:val="006C74E8"/>
    <w:pPr>
      <w:suppressAutoHyphens/>
      <w:spacing w:line="100" w:lineRule="atLeast"/>
    </w:pPr>
    <w:rPr>
      <w:rFonts w:ascii="Courier New" w:hAnsi="Courier New" w:cs="Courier New"/>
      <w:sz w:val="20"/>
      <w:szCs w:val="20"/>
      <w:lang w:eastAsia="ar-SA"/>
    </w:rPr>
  </w:style>
  <w:style w:type="paragraph" w:customStyle="1" w:styleId="2d">
    <w:name w:val="Основной текст2"/>
    <w:basedOn w:val="a4"/>
    <w:rsid w:val="006C74E8"/>
    <w:pPr>
      <w:widowControl w:val="0"/>
      <w:shd w:val="clear" w:color="auto" w:fill="FFFFFF"/>
      <w:suppressAutoHyphens/>
      <w:spacing w:before="1200" w:line="326" w:lineRule="exact"/>
      <w:jc w:val="both"/>
    </w:pPr>
    <w:rPr>
      <w:sz w:val="27"/>
      <w:szCs w:val="27"/>
      <w:lang w:eastAsia="ar-SA"/>
    </w:rPr>
  </w:style>
  <w:style w:type="paragraph" w:customStyle="1" w:styleId="91">
    <w:name w:val="Основной текст (9)"/>
    <w:basedOn w:val="a4"/>
    <w:rsid w:val="006C74E8"/>
    <w:pPr>
      <w:shd w:val="clear" w:color="auto" w:fill="FFFFFF"/>
      <w:suppressAutoHyphens/>
      <w:spacing w:line="0" w:lineRule="atLeast"/>
    </w:pPr>
    <w:rPr>
      <w:rFonts w:ascii="Calibri" w:hAnsi="Calibri"/>
      <w:lang w:eastAsia="ar-SA"/>
    </w:rPr>
  </w:style>
  <w:style w:type="paragraph" w:customStyle="1" w:styleId="71">
    <w:name w:val="Основной текст7"/>
    <w:basedOn w:val="a4"/>
    <w:rsid w:val="006C74E8"/>
    <w:pPr>
      <w:widowControl w:val="0"/>
      <w:shd w:val="clear" w:color="auto" w:fill="FFFFFF"/>
      <w:suppressAutoHyphens/>
      <w:spacing w:line="0" w:lineRule="atLeast"/>
      <w:ind w:hanging="760"/>
    </w:pPr>
    <w:rPr>
      <w:sz w:val="22"/>
      <w:szCs w:val="22"/>
      <w:lang w:eastAsia="ar-SA"/>
    </w:rPr>
  </w:style>
  <w:style w:type="character" w:customStyle="1" w:styleId="affff1">
    <w:name w:val="Символ сноски"/>
    <w:rsid w:val="006C74E8"/>
    <w:rPr>
      <w:rFonts w:ascii="Arial" w:hAnsi="Arial" w:cs="Arial"/>
      <w:vertAlign w:val="superscript"/>
      <w:lang w:val="ru-RU"/>
    </w:rPr>
  </w:style>
  <w:style w:type="character" w:customStyle="1" w:styleId="FootnoteTextChar">
    <w:name w:val="Footnote Text Char"/>
    <w:semiHidden/>
    <w:locked/>
    <w:rsid w:val="006C74E8"/>
    <w:rPr>
      <w:rFonts w:cs="Times New Roman"/>
      <w:sz w:val="20"/>
      <w:szCs w:val="20"/>
    </w:rPr>
  </w:style>
  <w:style w:type="character" w:customStyle="1" w:styleId="FontStyle28">
    <w:name w:val="Font Style28"/>
    <w:rsid w:val="006C74E8"/>
    <w:rPr>
      <w:rFonts w:ascii="Times New Roman" w:hAnsi="Times New Roman" w:cs="Times New Roman"/>
      <w:sz w:val="24"/>
      <w:szCs w:val="24"/>
    </w:rPr>
  </w:style>
  <w:style w:type="character" w:customStyle="1" w:styleId="affff2">
    <w:name w:val="Подпись к таблице_"/>
    <w:link w:val="affff3"/>
    <w:rsid w:val="006C74E8"/>
    <w:rPr>
      <w:rFonts w:ascii="Arial Unicode MS" w:eastAsia="Arial Unicode MS"/>
      <w:spacing w:val="-10"/>
      <w:sz w:val="21"/>
      <w:szCs w:val="21"/>
      <w:shd w:val="clear" w:color="auto" w:fill="FFFFFF"/>
    </w:rPr>
  </w:style>
  <w:style w:type="paragraph" w:customStyle="1" w:styleId="affff3">
    <w:name w:val="Подпись к таблице"/>
    <w:basedOn w:val="a4"/>
    <w:link w:val="affff2"/>
    <w:rsid w:val="006C74E8"/>
    <w:pPr>
      <w:widowControl w:val="0"/>
      <w:shd w:val="clear" w:color="auto" w:fill="FFFFFF"/>
      <w:spacing w:line="240" w:lineRule="atLeast"/>
    </w:pPr>
    <w:rPr>
      <w:rFonts w:ascii="Arial Unicode MS" w:eastAsia="Arial Unicode MS" w:hAnsiTheme="minorHAnsi" w:cstheme="minorBidi"/>
      <w:spacing w:val="-10"/>
      <w:sz w:val="21"/>
      <w:szCs w:val="21"/>
      <w:lang w:val="en-US" w:eastAsia="en-US"/>
    </w:rPr>
  </w:style>
  <w:style w:type="character" w:customStyle="1" w:styleId="ArialUnicodeMS">
    <w:name w:val="Основной текст + Arial Unicode MS"/>
    <w:aliases w:val="11,5 pt6,Интервал 0 pt,Основной текст + 10,5 pt,Не полужирный"/>
    <w:rsid w:val="006C74E8"/>
    <w:rPr>
      <w:rFonts w:ascii="Arial Unicode MS" w:eastAsia="Arial Unicode MS" w:hAnsi="Lucida Sans Unicode" w:cs="Arial Unicode MS"/>
      <w:spacing w:val="-10"/>
      <w:sz w:val="23"/>
      <w:szCs w:val="23"/>
      <w:lang w:bidi="ar-SA"/>
    </w:rPr>
  </w:style>
  <w:style w:type="paragraph" w:customStyle="1" w:styleId="ListNum">
    <w:name w:val="ListNum"/>
    <w:basedOn w:val="a4"/>
    <w:rsid w:val="006C74E8"/>
    <w:pPr>
      <w:numPr>
        <w:numId w:val="10"/>
      </w:numPr>
      <w:tabs>
        <w:tab w:val="left" w:pos="284"/>
      </w:tabs>
      <w:spacing w:before="60"/>
      <w:jc w:val="both"/>
    </w:pPr>
    <w:rPr>
      <w:sz w:val="22"/>
    </w:rPr>
  </w:style>
  <w:style w:type="paragraph" w:customStyle="1" w:styleId="211">
    <w:name w:val="Основной текст 21"/>
    <w:basedOn w:val="a4"/>
    <w:rsid w:val="006C74E8"/>
    <w:pPr>
      <w:widowControl w:val="0"/>
      <w:suppressAutoHyphens/>
      <w:autoSpaceDE w:val="0"/>
      <w:jc w:val="both"/>
    </w:pPr>
    <w:rPr>
      <w:rFonts w:eastAsia="Calibri"/>
      <w:i/>
      <w:sz w:val="22"/>
      <w:szCs w:val="20"/>
      <w:lang w:val="en-US" w:eastAsia="ar-SA"/>
    </w:rPr>
  </w:style>
  <w:style w:type="paragraph" w:customStyle="1" w:styleId="formattext">
    <w:name w:val="formattext"/>
    <w:basedOn w:val="a4"/>
    <w:rsid w:val="006C74E8"/>
    <w:pPr>
      <w:spacing w:before="100" w:beforeAutospacing="1" w:after="100" w:afterAutospacing="1"/>
    </w:pPr>
  </w:style>
  <w:style w:type="paragraph" w:styleId="36">
    <w:name w:val="Body Text 3"/>
    <w:basedOn w:val="a4"/>
    <w:link w:val="37"/>
    <w:uiPriority w:val="99"/>
    <w:semiHidden/>
    <w:unhideWhenUsed/>
    <w:rsid w:val="006C74E8"/>
    <w:pPr>
      <w:suppressAutoHyphens/>
      <w:spacing w:after="120"/>
    </w:pPr>
    <w:rPr>
      <w:sz w:val="16"/>
      <w:szCs w:val="16"/>
      <w:lang w:eastAsia="ar-SA"/>
    </w:rPr>
  </w:style>
  <w:style w:type="character" w:customStyle="1" w:styleId="37">
    <w:name w:val="Основной текст 3 Знак"/>
    <w:basedOn w:val="a5"/>
    <w:link w:val="36"/>
    <w:rsid w:val="006C74E8"/>
    <w:rPr>
      <w:rFonts w:ascii="Times New Roman" w:eastAsia="Times New Roman" w:hAnsi="Times New Roman" w:cs="Times New Roman"/>
      <w:sz w:val="16"/>
      <w:szCs w:val="16"/>
      <w:lang w:val="ru-RU" w:eastAsia="ar-SA"/>
    </w:rPr>
  </w:style>
  <w:style w:type="paragraph" w:customStyle="1" w:styleId="affff4">
    <w:name w:val="Пункт"/>
    <w:basedOn w:val="a4"/>
    <w:rsid w:val="006C74E8"/>
    <w:pPr>
      <w:tabs>
        <w:tab w:val="left" w:pos="1980"/>
      </w:tabs>
      <w:ind w:left="1404" w:hanging="504"/>
      <w:jc w:val="both"/>
    </w:pPr>
    <w:rPr>
      <w:kern w:val="1"/>
      <w:szCs w:val="28"/>
      <w:lang w:eastAsia="ar-SA"/>
    </w:rPr>
  </w:style>
  <w:style w:type="paragraph" w:customStyle="1" w:styleId="affff5">
    <w:name w:val="Знак Знак Знак Знак Знак Знак Знак Знак Знак Знак Знак Знак Знак Знак Знак Знак"/>
    <w:basedOn w:val="a4"/>
    <w:rsid w:val="006C74E8"/>
    <w:pPr>
      <w:spacing w:after="160" w:line="240" w:lineRule="exact"/>
    </w:pPr>
    <w:rPr>
      <w:rFonts w:eastAsia="Calibri"/>
      <w:sz w:val="20"/>
      <w:szCs w:val="20"/>
      <w:lang w:eastAsia="zh-CN"/>
    </w:rPr>
  </w:style>
  <w:style w:type="character" w:customStyle="1" w:styleId="labeltextlot21">
    <w:name w:val="label_text_lot_21"/>
    <w:rsid w:val="006C74E8"/>
    <w:rPr>
      <w:color w:val="0000FF"/>
      <w:sz w:val="20"/>
      <w:szCs w:val="20"/>
    </w:rPr>
  </w:style>
  <w:style w:type="character" w:customStyle="1" w:styleId="affff6">
    <w:name w:val="Основной текст_"/>
    <w:link w:val="38"/>
    <w:rsid w:val="006C74E8"/>
    <w:rPr>
      <w:b/>
      <w:bCs/>
      <w:spacing w:val="7"/>
      <w:shd w:val="clear" w:color="auto" w:fill="FFFFFF"/>
    </w:rPr>
  </w:style>
  <w:style w:type="paragraph" w:customStyle="1" w:styleId="38">
    <w:name w:val="Основной текст3"/>
    <w:basedOn w:val="a4"/>
    <w:link w:val="affff6"/>
    <w:rsid w:val="006C74E8"/>
    <w:pPr>
      <w:widowControl w:val="0"/>
      <w:shd w:val="clear" w:color="auto" w:fill="FFFFFF"/>
      <w:spacing w:line="341" w:lineRule="exact"/>
      <w:jc w:val="right"/>
    </w:pPr>
    <w:rPr>
      <w:rFonts w:asciiTheme="minorHAnsi" w:eastAsiaTheme="minorHAnsi" w:hAnsiTheme="minorHAnsi" w:cstheme="minorBidi"/>
      <w:b/>
      <w:bCs/>
      <w:spacing w:val="7"/>
      <w:sz w:val="22"/>
      <w:szCs w:val="22"/>
      <w:lang w:val="en-US" w:eastAsia="en-US"/>
    </w:rPr>
  </w:style>
  <w:style w:type="paragraph" w:customStyle="1" w:styleId="p1">
    <w:name w:val="p1"/>
    <w:basedOn w:val="a4"/>
    <w:rsid w:val="006C74E8"/>
    <w:pPr>
      <w:spacing w:before="100" w:beforeAutospacing="1" w:after="100" w:afterAutospacing="1"/>
    </w:pPr>
  </w:style>
  <w:style w:type="character" w:customStyle="1" w:styleId="b-filetext">
    <w:name w:val="b-file__text"/>
    <w:rsid w:val="006C74E8"/>
  </w:style>
  <w:style w:type="paragraph" w:customStyle="1" w:styleId="ConsPlusNonformat">
    <w:name w:val="ConsPlusNonformat"/>
    <w:rsid w:val="006C74E8"/>
    <w:rPr>
      <w:rFonts w:ascii="Courier New" w:eastAsia="Times New Roman" w:hAnsi="Courier New" w:cs="Courier New"/>
      <w:sz w:val="20"/>
      <w:szCs w:val="20"/>
      <w:lang w:val="ru-RU" w:eastAsia="ru-RU"/>
    </w:rPr>
  </w:style>
  <w:style w:type="character" w:customStyle="1" w:styleId="1c">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5"/>
    <w:rsid w:val="006C74E8"/>
  </w:style>
  <w:style w:type="table" w:customStyle="1" w:styleId="2e">
    <w:name w:val="Сетка таблицы2"/>
    <w:basedOn w:val="a6"/>
    <w:next w:val="ac"/>
    <w:uiPriority w:val="59"/>
    <w:rsid w:val="006C74E8"/>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6C74E8"/>
  </w:style>
  <w:style w:type="character" w:customStyle="1" w:styleId="WW8Num1z1">
    <w:name w:val="WW8Num1z1"/>
    <w:rsid w:val="006C74E8"/>
  </w:style>
  <w:style w:type="character" w:customStyle="1" w:styleId="WW8Num1z2">
    <w:name w:val="WW8Num1z2"/>
    <w:rsid w:val="006C74E8"/>
  </w:style>
  <w:style w:type="character" w:customStyle="1" w:styleId="WW8Num1z3">
    <w:name w:val="WW8Num1z3"/>
    <w:rsid w:val="006C74E8"/>
  </w:style>
  <w:style w:type="character" w:customStyle="1" w:styleId="WW8Num1z4">
    <w:name w:val="WW8Num1z4"/>
    <w:rsid w:val="006C74E8"/>
  </w:style>
  <w:style w:type="character" w:customStyle="1" w:styleId="WW8Num1z5">
    <w:name w:val="WW8Num1z5"/>
    <w:rsid w:val="006C74E8"/>
  </w:style>
  <w:style w:type="character" w:customStyle="1" w:styleId="WW8Num1z6">
    <w:name w:val="WW8Num1z6"/>
    <w:rsid w:val="006C74E8"/>
  </w:style>
  <w:style w:type="character" w:customStyle="1" w:styleId="WW8Num1z7">
    <w:name w:val="WW8Num1z7"/>
    <w:rsid w:val="006C74E8"/>
  </w:style>
  <w:style w:type="character" w:customStyle="1" w:styleId="WW8Num1z8">
    <w:name w:val="WW8Num1z8"/>
    <w:rsid w:val="006C74E8"/>
  </w:style>
  <w:style w:type="character" w:customStyle="1" w:styleId="WW8Num2z0">
    <w:name w:val="WW8Num2z0"/>
    <w:rsid w:val="006C74E8"/>
  </w:style>
  <w:style w:type="character" w:customStyle="1" w:styleId="WW8Num2z1">
    <w:name w:val="WW8Num2z1"/>
    <w:rsid w:val="006C74E8"/>
  </w:style>
  <w:style w:type="character" w:customStyle="1" w:styleId="WW8Num2z2">
    <w:name w:val="WW8Num2z2"/>
    <w:rsid w:val="006C74E8"/>
  </w:style>
  <w:style w:type="character" w:customStyle="1" w:styleId="WW8Num2z3">
    <w:name w:val="WW8Num2z3"/>
    <w:rsid w:val="006C74E8"/>
  </w:style>
  <w:style w:type="character" w:customStyle="1" w:styleId="WW8Num2z4">
    <w:name w:val="WW8Num2z4"/>
    <w:rsid w:val="006C74E8"/>
  </w:style>
  <w:style w:type="character" w:customStyle="1" w:styleId="WW8Num2z5">
    <w:name w:val="WW8Num2z5"/>
    <w:rsid w:val="006C74E8"/>
  </w:style>
  <w:style w:type="character" w:customStyle="1" w:styleId="WW8Num2z6">
    <w:name w:val="WW8Num2z6"/>
    <w:rsid w:val="006C74E8"/>
  </w:style>
  <w:style w:type="character" w:customStyle="1" w:styleId="WW8Num2z7">
    <w:name w:val="WW8Num2z7"/>
    <w:rsid w:val="006C74E8"/>
  </w:style>
  <w:style w:type="character" w:customStyle="1" w:styleId="WW8Num2z8">
    <w:name w:val="WW8Num2z8"/>
    <w:rsid w:val="006C74E8"/>
  </w:style>
  <w:style w:type="paragraph" w:customStyle="1" w:styleId="1d">
    <w:name w:val="Заголовок1"/>
    <w:basedOn w:val="a4"/>
    <w:next w:val="a8"/>
    <w:qFormat/>
    <w:rsid w:val="006C74E8"/>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fff7">
    <w:name w:val="caption"/>
    <w:basedOn w:val="a4"/>
    <w:qFormat/>
    <w:rsid w:val="006C74E8"/>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39">
    <w:name w:val="Абзац списка3"/>
    <w:basedOn w:val="a4"/>
    <w:rsid w:val="006C74E8"/>
    <w:pPr>
      <w:suppressAutoHyphens/>
      <w:spacing w:after="60" w:line="100" w:lineRule="atLeast"/>
      <w:ind w:left="720"/>
      <w:jc w:val="both"/>
    </w:pPr>
    <w:rPr>
      <w:kern w:val="1"/>
      <w:lang w:eastAsia="ar-SA"/>
    </w:rPr>
  </w:style>
  <w:style w:type="character" w:customStyle="1" w:styleId="3a">
    <w:name w:val="Основной шрифт абзаца3"/>
    <w:rsid w:val="006C74E8"/>
  </w:style>
  <w:style w:type="paragraph" w:customStyle="1" w:styleId="3b">
    <w:name w:val="Текст3"/>
    <w:basedOn w:val="a4"/>
    <w:rsid w:val="006C74E8"/>
    <w:pPr>
      <w:suppressAutoHyphens/>
      <w:spacing w:line="100" w:lineRule="atLeast"/>
    </w:pPr>
    <w:rPr>
      <w:rFonts w:ascii="Courier New" w:hAnsi="Courier New" w:cs="Courier New"/>
      <w:sz w:val="20"/>
      <w:szCs w:val="20"/>
      <w:lang w:eastAsia="ar-SA"/>
    </w:rPr>
  </w:style>
  <w:style w:type="table" w:customStyle="1" w:styleId="1e">
    <w:name w:val="Сетка таблицы светлая1"/>
    <w:basedOn w:val="a6"/>
    <w:uiPriority w:val="40"/>
    <w:rsid w:val="006C74E8"/>
    <w:pPr>
      <w:widowControl/>
      <w:autoSpaceDE/>
      <w:autoSpaceDN/>
    </w:pPr>
    <w:rPr>
      <w:rFonts w:ascii="Calibri" w:eastAsia="Calibri" w:hAnsi="Calibri" w:cs="Times New Roman"/>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Светлый список - Акцент 51"/>
    <w:basedOn w:val="a6"/>
    <w:next w:val="-5"/>
    <w:uiPriority w:val="61"/>
    <w:rsid w:val="006C74E8"/>
    <w:pPr>
      <w:widowControl/>
      <w:autoSpaceDE/>
      <w:autoSpaceDN/>
    </w:pPr>
    <w:rPr>
      <w:rFonts w:ascii="Calibri" w:eastAsia="Calibri" w:hAnsi="Calibri" w:cs="Times New Roman"/>
      <w:lang w:val="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6"/>
    <w:uiPriority w:val="61"/>
    <w:unhideWhenUsed/>
    <w:rsid w:val="006C74E8"/>
    <w:pPr>
      <w:widowControl/>
      <w:autoSpaceDE/>
      <w:autoSpaceDN/>
    </w:pPr>
    <w:rPr>
      <w:rFonts w:ascii="Times New Roman" w:eastAsia="Times New Roman" w:hAnsi="Times New Roman" w:cs="Times New Roman"/>
      <w:sz w:val="20"/>
      <w:szCs w:val="20"/>
      <w:lang w:val="ru-RU" w:eastAsia="ru-R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6C74E8"/>
    <w:pPr>
      <w:autoSpaceDE/>
      <w:autoSpaceDN/>
      <w:snapToGrid w:val="0"/>
      <w:spacing w:line="252" w:lineRule="auto"/>
      <w:ind w:left="600" w:firstLine="560"/>
    </w:pPr>
    <w:rPr>
      <w:rFonts w:ascii="Times New Roman" w:eastAsia="Times New Roman" w:hAnsi="Times New Roman" w:cs="Times New Roman"/>
      <w:sz w:val="28"/>
      <w:szCs w:val="20"/>
      <w:lang w:val="ru-RU" w:eastAsia="ru-RU"/>
    </w:rPr>
  </w:style>
  <w:style w:type="numbering" w:customStyle="1" w:styleId="1">
    <w:name w:val="Документ1"/>
    <w:uiPriority w:val="99"/>
    <w:rsid w:val="006C74E8"/>
    <w:pPr>
      <w:numPr>
        <w:numId w:val="11"/>
      </w:numPr>
    </w:pPr>
  </w:style>
  <w:style w:type="paragraph" w:customStyle="1" w:styleId="1f">
    <w:name w:val="1"/>
    <w:basedOn w:val="a4"/>
    <w:next w:val="aff3"/>
    <w:qFormat/>
    <w:rsid w:val="006C74E8"/>
    <w:pPr>
      <w:suppressAutoHyphens/>
      <w:jc w:val="center"/>
    </w:pPr>
    <w:rPr>
      <w:b/>
      <w:sz w:val="20"/>
      <w:szCs w:val="20"/>
      <w:lang w:eastAsia="ar-SA"/>
    </w:rPr>
  </w:style>
  <w:style w:type="paragraph" w:customStyle="1" w:styleId="msonormal0">
    <w:name w:val="msonormal"/>
    <w:basedOn w:val="a4"/>
    <w:rsid w:val="006C74E8"/>
    <w:pPr>
      <w:spacing w:before="100" w:beforeAutospacing="1" w:after="100" w:afterAutospacing="1"/>
    </w:pPr>
  </w:style>
  <w:style w:type="paragraph" w:styleId="2f">
    <w:name w:val="Quote"/>
    <w:basedOn w:val="a4"/>
    <w:next w:val="a4"/>
    <w:link w:val="2f0"/>
    <w:uiPriority w:val="29"/>
    <w:qFormat/>
    <w:rsid w:val="006C74E8"/>
    <w:pPr>
      <w:widowControl w:val="0"/>
      <w:suppressAutoHyphens/>
      <w:spacing w:before="200" w:after="160"/>
      <w:ind w:left="864" w:right="864"/>
      <w:jc w:val="center"/>
    </w:pPr>
    <w:rPr>
      <w:i/>
      <w:iCs/>
      <w:color w:val="404040"/>
      <w:sz w:val="20"/>
      <w:szCs w:val="20"/>
    </w:rPr>
  </w:style>
  <w:style w:type="character" w:customStyle="1" w:styleId="2f0">
    <w:name w:val="Цитата 2 Знак"/>
    <w:basedOn w:val="a5"/>
    <w:link w:val="2f"/>
    <w:uiPriority w:val="29"/>
    <w:rsid w:val="006C74E8"/>
    <w:rPr>
      <w:rFonts w:ascii="Times New Roman" w:eastAsia="Times New Roman" w:hAnsi="Times New Roman" w:cs="Times New Roman"/>
      <w:i/>
      <w:iCs/>
      <w:color w:val="404040"/>
      <w:sz w:val="20"/>
      <w:szCs w:val="20"/>
      <w:lang w:val="ru-RU" w:eastAsia="ru-RU"/>
    </w:rPr>
  </w:style>
  <w:style w:type="paragraph" w:customStyle="1" w:styleId="1f0">
    <w:name w:val="Выделенная цитата1"/>
    <w:basedOn w:val="a4"/>
    <w:next w:val="a4"/>
    <w:uiPriority w:val="30"/>
    <w:qFormat/>
    <w:rsid w:val="006C74E8"/>
    <w:pPr>
      <w:widowControl w:val="0"/>
      <w:pBdr>
        <w:top w:val="single" w:sz="4" w:space="10" w:color="4472C4"/>
        <w:bottom w:val="single" w:sz="4" w:space="10" w:color="4472C4"/>
      </w:pBdr>
      <w:suppressAutoHyphens/>
      <w:spacing w:before="360" w:after="360"/>
      <w:ind w:left="864" w:right="864"/>
      <w:jc w:val="center"/>
    </w:pPr>
    <w:rPr>
      <w:i/>
      <w:iCs/>
      <w:color w:val="4F81BD"/>
      <w:sz w:val="20"/>
      <w:szCs w:val="20"/>
    </w:rPr>
  </w:style>
  <w:style w:type="character" w:customStyle="1" w:styleId="affff8">
    <w:name w:val="Выделенная цитата Знак"/>
    <w:link w:val="affff9"/>
    <w:uiPriority w:val="30"/>
    <w:rsid w:val="006C74E8"/>
    <w:rPr>
      <w:i/>
      <w:iCs/>
      <w:color w:val="4F81BD"/>
    </w:rPr>
  </w:style>
  <w:style w:type="paragraph" w:customStyle="1" w:styleId="110">
    <w:name w:val="Заголовок 11"/>
    <w:basedOn w:val="a4"/>
    <w:next w:val="a4"/>
    <w:uiPriority w:val="9"/>
    <w:qFormat/>
    <w:rsid w:val="006C74E8"/>
    <w:pPr>
      <w:keepNext/>
      <w:keepLines/>
      <w:spacing w:before="240" w:line="256" w:lineRule="auto"/>
      <w:outlineLvl w:val="0"/>
    </w:pPr>
    <w:rPr>
      <w:rFonts w:ascii="Cambria" w:hAnsi="Cambria"/>
      <w:color w:val="365F91"/>
      <w:sz w:val="32"/>
      <w:szCs w:val="32"/>
    </w:rPr>
  </w:style>
  <w:style w:type="paragraph" w:customStyle="1" w:styleId="212">
    <w:name w:val="Заголовок 21"/>
    <w:basedOn w:val="a4"/>
    <w:next w:val="a4"/>
    <w:uiPriority w:val="9"/>
    <w:semiHidden/>
    <w:qFormat/>
    <w:rsid w:val="006C74E8"/>
    <w:pPr>
      <w:keepNext/>
      <w:keepLines/>
      <w:spacing w:before="40" w:line="256" w:lineRule="auto"/>
      <w:outlineLvl w:val="1"/>
    </w:pPr>
    <w:rPr>
      <w:rFonts w:ascii="Cambria" w:hAnsi="Cambria"/>
      <w:color w:val="365F91"/>
      <w:sz w:val="28"/>
      <w:szCs w:val="28"/>
    </w:rPr>
  </w:style>
  <w:style w:type="paragraph" w:customStyle="1" w:styleId="310">
    <w:name w:val="Заголовок 31"/>
    <w:basedOn w:val="a4"/>
    <w:next w:val="a4"/>
    <w:uiPriority w:val="9"/>
    <w:semiHidden/>
    <w:qFormat/>
    <w:rsid w:val="006C74E8"/>
    <w:pPr>
      <w:keepNext/>
      <w:keepLines/>
      <w:spacing w:before="40" w:line="256" w:lineRule="auto"/>
      <w:outlineLvl w:val="2"/>
    </w:pPr>
    <w:rPr>
      <w:rFonts w:ascii="Cambria" w:hAnsi="Cambria"/>
      <w:color w:val="244061"/>
    </w:rPr>
  </w:style>
  <w:style w:type="paragraph" w:customStyle="1" w:styleId="410">
    <w:name w:val="Заголовок 41"/>
    <w:basedOn w:val="a4"/>
    <w:next w:val="a4"/>
    <w:uiPriority w:val="9"/>
    <w:semiHidden/>
    <w:qFormat/>
    <w:rsid w:val="006C74E8"/>
    <w:pPr>
      <w:keepNext/>
      <w:keepLines/>
      <w:spacing w:before="40" w:line="256" w:lineRule="auto"/>
      <w:outlineLvl w:val="3"/>
    </w:pPr>
    <w:rPr>
      <w:rFonts w:ascii="Cambria" w:hAnsi="Cambria"/>
      <w:i/>
      <w:iCs/>
      <w:color w:val="365F91"/>
    </w:rPr>
  </w:style>
  <w:style w:type="paragraph" w:customStyle="1" w:styleId="51">
    <w:name w:val="Заголовок 51"/>
    <w:basedOn w:val="a4"/>
    <w:next w:val="a4"/>
    <w:uiPriority w:val="9"/>
    <w:semiHidden/>
    <w:qFormat/>
    <w:rsid w:val="006C74E8"/>
    <w:pPr>
      <w:keepNext/>
      <w:keepLines/>
      <w:spacing w:before="40" w:line="256" w:lineRule="auto"/>
      <w:outlineLvl w:val="4"/>
    </w:pPr>
    <w:rPr>
      <w:rFonts w:ascii="Cambria" w:hAnsi="Cambria"/>
      <w:color w:val="365F91"/>
    </w:rPr>
  </w:style>
  <w:style w:type="paragraph" w:customStyle="1" w:styleId="61">
    <w:name w:val="Заголовок 61"/>
    <w:basedOn w:val="a4"/>
    <w:next w:val="a4"/>
    <w:uiPriority w:val="9"/>
    <w:semiHidden/>
    <w:qFormat/>
    <w:rsid w:val="006C74E8"/>
    <w:pPr>
      <w:keepNext/>
      <w:keepLines/>
      <w:spacing w:before="40" w:line="256" w:lineRule="auto"/>
      <w:outlineLvl w:val="5"/>
    </w:pPr>
    <w:rPr>
      <w:rFonts w:ascii="Cambria" w:hAnsi="Cambria"/>
      <w:color w:val="244061"/>
    </w:rPr>
  </w:style>
  <w:style w:type="paragraph" w:customStyle="1" w:styleId="710">
    <w:name w:val="Заголовок 71"/>
    <w:basedOn w:val="a4"/>
    <w:next w:val="a4"/>
    <w:uiPriority w:val="9"/>
    <w:semiHidden/>
    <w:qFormat/>
    <w:rsid w:val="006C74E8"/>
    <w:pPr>
      <w:keepNext/>
      <w:keepLines/>
      <w:spacing w:before="40" w:line="256" w:lineRule="auto"/>
      <w:outlineLvl w:val="6"/>
    </w:pPr>
    <w:rPr>
      <w:rFonts w:ascii="Cambria" w:hAnsi="Cambria"/>
      <w:i/>
      <w:iCs/>
      <w:color w:val="244061"/>
    </w:rPr>
  </w:style>
  <w:style w:type="paragraph" w:customStyle="1" w:styleId="81">
    <w:name w:val="Заголовок 81"/>
    <w:basedOn w:val="a4"/>
    <w:next w:val="a4"/>
    <w:uiPriority w:val="9"/>
    <w:semiHidden/>
    <w:qFormat/>
    <w:rsid w:val="006C74E8"/>
    <w:pPr>
      <w:keepNext/>
      <w:keepLines/>
      <w:spacing w:before="40" w:line="256" w:lineRule="auto"/>
      <w:outlineLvl w:val="7"/>
    </w:pPr>
    <w:rPr>
      <w:rFonts w:ascii="Cambria" w:hAnsi="Cambria"/>
      <w:color w:val="262626"/>
      <w:sz w:val="21"/>
      <w:szCs w:val="21"/>
    </w:rPr>
  </w:style>
  <w:style w:type="paragraph" w:customStyle="1" w:styleId="910">
    <w:name w:val="Заголовок 91"/>
    <w:basedOn w:val="a4"/>
    <w:next w:val="a4"/>
    <w:uiPriority w:val="9"/>
    <w:semiHidden/>
    <w:qFormat/>
    <w:rsid w:val="006C74E8"/>
    <w:pPr>
      <w:keepNext/>
      <w:keepLines/>
      <w:spacing w:before="40" w:line="256" w:lineRule="auto"/>
      <w:outlineLvl w:val="8"/>
    </w:pPr>
    <w:rPr>
      <w:rFonts w:ascii="Cambria" w:hAnsi="Cambria"/>
      <w:i/>
      <w:iCs/>
      <w:color w:val="262626"/>
      <w:sz w:val="21"/>
      <w:szCs w:val="21"/>
    </w:rPr>
  </w:style>
  <w:style w:type="paragraph" w:customStyle="1" w:styleId="1f1">
    <w:name w:val="Название объекта1"/>
    <w:basedOn w:val="a4"/>
    <w:next w:val="a4"/>
    <w:qFormat/>
    <w:rsid w:val="006C74E8"/>
    <w:pPr>
      <w:spacing w:after="200"/>
    </w:pPr>
    <w:rPr>
      <w:rFonts w:ascii="Calibri" w:hAnsi="Calibri"/>
      <w:i/>
      <w:iCs/>
      <w:color w:val="1F497D"/>
      <w:sz w:val="18"/>
      <w:szCs w:val="18"/>
    </w:rPr>
  </w:style>
  <w:style w:type="paragraph" w:customStyle="1" w:styleId="2f1">
    <w:name w:val="Заголовок2"/>
    <w:aliases w:val="Title"/>
    <w:basedOn w:val="a4"/>
    <w:next w:val="a4"/>
    <w:qFormat/>
    <w:rsid w:val="006C74E8"/>
    <w:pPr>
      <w:contextualSpacing/>
    </w:pPr>
    <w:rPr>
      <w:rFonts w:ascii="Cambria" w:hAnsi="Cambria"/>
      <w:spacing w:val="-10"/>
      <w:sz w:val="56"/>
      <w:szCs w:val="56"/>
    </w:rPr>
  </w:style>
  <w:style w:type="paragraph" w:customStyle="1" w:styleId="1f2">
    <w:name w:val="Подзаголовок1"/>
    <w:basedOn w:val="a4"/>
    <w:next w:val="a4"/>
    <w:uiPriority w:val="11"/>
    <w:qFormat/>
    <w:rsid w:val="006C74E8"/>
    <w:pPr>
      <w:spacing w:after="160" w:line="256" w:lineRule="auto"/>
    </w:pPr>
    <w:rPr>
      <w:rFonts w:ascii="Calibri" w:hAnsi="Calibri"/>
      <w:color w:val="5A5A5A"/>
      <w:spacing w:val="15"/>
      <w:sz w:val="22"/>
      <w:szCs w:val="22"/>
    </w:rPr>
  </w:style>
  <w:style w:type="paragraph" w:customStyle="1" w:styleId="213">
    <w:name w:val="Цитата 21"/>
    <w:basedOn w:val="a4"/>
    <w:next w:val="a4"/>
    <w:uiPriority w:val="29"/>
    <w:qFormat/>
    <w:rsid w:val="006C74E8"/>
    <w:pPr>
      <w:spacing w:before="200" w:after="160" w:line="256" w:lineRule="auto"/>
      <w:ind w:left="864" w:right="864"/>
    </w:pPr>
    <w:rPr>
      <w:rFonts w:ascii="Calibri" w:hAnsi="Calibri"/>
      <w:i/>
      <w:iCs/>
      <w:color w:val="404040"/>
      <w:sz w:val="22"/>
      <w:szCs w:val="22"/>
    </w:rPr>
  </w:style>
  <w:style w:type="paragraph" w:customStyle="1" w:styleId="1f3">
    <w:name w:val="Заголовок оглавления1"/>
    <w:basedOn w:val="10"/>
    <w:next w:val="a4"/>
    <w:uiPriority w:val="39"/>
    <w:semiHidden/>
    <w:qFormat/>
    <w:rsid w:val="006C74E8"/>
    <w:pPr>
      <w:keepNext/>
      <w:suppressAutoHyphens/>
      <w:autoSpaceDE/>
      <w:autoSpaceDN/>
      <w:spacing w:before="240" w:after="60"/>
    </w:pPr>
    <w:rPr>
      <w:rFonts w:ascii="Cambria" w:hAnsi="Cambria"/>
      <w:b w:val="0"/>
      <w:bCs w:val="0"/>
      <w:color w:val="365F91"/>
      <w:sz w:val="32"/>
      <w:szCs w:val="32"/>
      <w:lang w:val="ru-RU" w:eastAsia="ru-RU"/>
    </w:rPr>
  </w:style>
  <w:style w:type="paragraph" w:customStyle="1" w:styleId="2f2">
    <w:name w:val="Название объекта2"/>
    <w:basedOn w:val="a4"/>
    <w:next w:val="a4"/>
    <w:qFormat/>
    <w:rsid w:val="006C74E8"/>
    <w:pPr>
      <w:spacing w:after="200"/>
    </w:pPr>
    <w:rPr>
      <w:rFonts w:ascii="Calibri" w:hAnsi="Calibri"/>
      <w:i/>
      <w:iCs/>
      <w:color w:val="1F497D"/>
      <w:sz w:val="18"/>
      <w:szCs w:val="18"/>
    </w:rPr>
  </w:style>
  <w:style w:type="paragraph" w:customStyle="1" w:styleId="2f3">
    <w:name w:val="Заголовок оглавления2"/>
    <w:basedOn w:val="10"/>
    <w:next w:val="a4"/>
    <w:uiPriority w:val="39"/>
    <w:semiHidden/>
    <w:qFormat/>
    <w:rsid w:val="006C74E8"/>
    <w:pPr>
      <w:keepNext/>
      <w:keepLines/>
      <w:widowControl/>
      <w:autoSpaceDE/>
      <w:autoSpaceDN/>
      <w:spacing w:before="240" w:line="256" w:lineRule="auto"/>
      <w:outlineLvl w:val="9"/>
    </w:pPr>
    <w:rPr>
      <w:rFonts w:ascii="Cambria" w:hAnsi="Cambria"/>
      <w:b w:val="0"/>
      <w:bCs w:val="0"/>
      <w:color w:val="365F91"/>
      <w:sz w:val="32"/>
      <w:szCs w:val="32"/>
      <w:lang w:val="ru-RU" w:eastAsia="ru-RU"/>
    </w:rPr>
  </w:style>
  <w:style w:type="character" w:customStyle="1" w:styleId="1f4">
    <w:name w:val="Слабое выделение1"/>
    <w:uiPriority w:val="19"/>
    <w:qFormat/>
    <w:rsid w:val="006C74E8"/>
    <w:rPr>
      <w:i/>
      <w:iCs/>
      <w:color w:val="404040"/>
    </w:rPr>
  </w:style>
  <w:style w:type="character" w:customStyle="1" w:styleId="1f5">
    <w:name w:val="Сильное выделение1"/>
    <w:uiPriority w:val="21"/>
    <w:qFormat/>
    <w:rsid w:val="006C74E8"/>
    <w:rPr>
      <w:i/>
      <w:iCs/>
      <w:color w:val="4472C4"/>
    </w:rPr>
  </w:style>
  <w:style w:type="character" w:customStyle="1" w:styleId="1f6">
    <w:name w:val="Слабая ссылка1"/>
    <w:uiPriority w:val="31"/>
    <w:qFormat/>
    <w:rsid w:val="006C74E8"/>
    <w:rPr>
      <w:smallCaps/>
      <w:color w:val="5A5A5A"/>
    </w:rPr>
  </w:style>
  <w:style w:type="character" w:customStyle="1" w:styleId="1f7">
    <w:name w:val="Сильная ссылка1"/>
    <w:uiPriority w:val="32"/>
    <w:qFormat/>
    <w:rsid w:val="006C74E8"/>
    <w:rPr>
      <w:b/>
      <w:bCs/>
      <w:smallCaps/>
      <w:color w:val="4472C4"/>
      <w:spacing w:val="5"/>
    </w:rPr>
  </w:style>
  <w:style w:type="character" w:styleId="affffa">
    <w:name w:val="Book Title"/>
    <w:uiPriority w:val="33"/>
    <w:qFormat/>
    <w:rsid w:val="006C74E8"/>
    <w:rPr>
      <w:b/>
      <w:bCs/>
      <w:i/>
      <w:iCs/>
      <w:spacing w:val="5"/>
    </w:rPr>
  </w:style>
  <w:style w:type="character" w:customStyle="1" w:styleId="Absatz-Standardschriftart">
    <w:name w:val="Absatz-Standardschriftart"/>
    <w:rsid w:val="006C74E8"/>
  </w:style>
  <w:style w:type="character" w:customStyle="1" w:styleId="WW-Absatz-Standardschriftart">
    <w:name w:val="WW-Absatz-Standardschriftart"/>
    <w:rsid w:val="006C74E8"/>
  </w:style>
  <w:style w:type="character" w:customStyle="1" w:styleId="WW-Absatz-Standardschriftart1">
    <w:name w:val="WW-Absatz-Standardschriftart1"/>
    <w:rsid w:val="006C74E8"/>
  </w:style>
  <w:style w:type="character" w:customStyle="1" w:styleId="WW-Absatz-Standardschriftart11">
    <w:name w:val="WW-Absatz-Standardschriftart11"/>
    <w:rsid w:val="006C74E8"/>
  </w:style>
  <w:style w:type="character" w:customStyle="1" w:styleId="111">
    <w:name w:val="Заголовок 1 Знак1"/>
    <w:aliases w:val="Глава + Times New Roman Знак,14 пт Знак"/>
    <w:rsid w:val="006C74E8"/>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6C74E8"/>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6C74E8"/>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6C74E8"/>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6C74E8"/>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6C74E8"/>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6C74E8"/>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6C74E8"/>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6C74E8"/>
    <w:rPr>
      <w:rFonts w:ascii="Calibri Light" w:eastAsia="Times New Roman" w:hAnsi="Calibri Light" w:cs="Mangal" w:hint="default"/>
      <w:kern w:val="2"/>
      <w:sz w:val="22"/>
      <w:lang w:eastAsia="hi-IN" w:bidi="hi-IN"/>
    </w:rPr>
  </w:style>
  <w:style w:type="character" w:customStyle="1" w:styleId="1f8">
    <w:name w:val="Заголовок Знак1"/>
    <w:uiPriority w:val="10"/>
    <w:rsid w:val="006C74E8"/>
    <w:rPr>
      <w:rFonts w:ascii="Calibri Light" w:eastAsia="Times New Roman" w:hAnsi="Calibri Light" w:cs="Mangal" w:hint="default"/>
      <w:spacing w:val="-10"/>
      <w:kern w:val="28"/>
      <w:sz w:val="56"/>
      <w:szCs w:val="50"/>
      <w:lang w:eastAsia="hi-IN" w:bidi="hi-IN"/>
    </w:rPr>
  </w:style>
  <w:style w:type="character" w:customStyle="1" w:styleId="1f9">
    <w:name w:val="Подзаголовок Знак1"/>
    <w:rsid w:val="006C74E8"/>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6C74E8"/>
    <w:rPr>
      <w:rFonts w:ascii="Arial" w:eastAsia="SimSun" w:hAnsi="Arial" w:cs="Mangal" w:hint="default"/>
      <w:i/>
      <w:iCs/>
      <w:color w:val="404040"/>
      <w:kern w:val="2"/>
      <w:szCs w:val="24"/>
      <w:lang w:eastAsia="hi-IN" w:bidi="hi-IN"/>
    </w:rPr>
  </w:style>
  <w:style w:type="character" w:customStyle="1" w:styleId="1fa">
    <w:name w:val="Выделенная цитата Знак1"/>
    <w:uiPriority w:val="30"/>
    <w:rsid w:val="006C74E8"/>
    <w:rPr>
      <w:rFonts w:ascii="Arial" w:eastAsia="SimSun" w:hAnsi="Arial" w:cs="Mangal" w:hint="default"/>
      <w:i/>
      <w:iCs/>
      <w:color w:val="4472C4"/>
      <w:kern w:val="2"/>
      <w:szCs w:val="24"/>
      <w:lang w:eastAsia="hi-IN" w:bidi="hi-IN"/>
    </w:rPr>
  </w:style>
  <w:style w:type="table" w:customStyle="1" w:styleId="112">
    <w:name w:val="Сетка таблицы11"/>
    <w:basedOn w:val="a6"/>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6"/>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6"/>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6"/>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6"/>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9">
    <w:name w:val="Intense Quote"/>
    <w:basedOn w:val="a4"/>
    <w:next w:val="a4"/>
    <w:link w:val="affff8"/>
    <w:uiPriority w:val="30"/>
    <w:qFormat/>
    <w:rsid w:val="006C74E8"/>
    <w:pPr>
      <w:pBdr>
        <w:top w:val="single" w:sz="4" w:space="10" w:color="4F81BD"/>
        <w:bottom w:val="single" w:sz="4" w:space="10" w:color="4F81BD"/>
      </w:pBdr>
      <w:suppressAutoHyphens/>
      <w:spacing w:before="360" w:after="360"/>
      <w:ind w:left="864" w:right="864"/>
      <w:jc w:val="center"/>
    </w:pPr>
    <w:rPr>
      <w:rFonts w:asciiTheme="minorHAnsi" w:eastAsiaTheme="minorHAnsi" w:hAnsiTheme="minorHAnsi" w:cstheme="minorBidi"/>
      <w:i/>
      <w:iCs/>
      <w:color w:val="4F81BD"/>
      <w:sz w:val="22"/>
      <w:szCs w:val="22"/>
      <w:lang w:val="en-US" w:eastAsia="en-US"/>
    </w:rPr>
  </w:style>
  <w:style w:type="character" w:customStyle="1" w:styleId="2f4">
    <w:name w:val="Выделенная цитата Знак2"/>
    <w:basedOn w:val="a5"/>
    <w:uiPriority w:val="30"/>
    <w:rsid w:val="006C74E8"/>
    <w:rPr>
      <w:rFonts w:ascii="Times New Roman" w:eastAsia="Times New Roman" w:hAnsi="Times New Roman" w:cs="Times New Roman"/>
      <w:i/>
      <w:iCs/>
      <w:color w:val="4F81BD" w:themeColor="accent1"/>
    </w:rPr>
  </w:style>
  <w:style w:type="character" w:styleId="affffb">
    <w:name w:val="Subtle Emphasis"/>
    <w:uiPriority w:val="19"/>
    <w:qFormat/>
    <w:rsid w:val="006C74E8"/>
    <w:rPr>
      <w:i/>
      <w:iCs/>
      <w:color w:val="404040"/>
    </w:rPr>
  </w:style>
  <w:style w:type="character" w:styleId="affffc">
    <w:name w:val="Intense Emphasis"/>
    <w:uiPriority w:val="21"/>
    <w:qFormat/>
    <w:rsid w:val="006C74E8"/>
    <w:rPr>
      <w:i/>
      <w:iCs/>
      <w:color w:val="4F81BD"/>
    </w:rPr>
  </w:style>
  <w:style w:type="character" w:styleId="affffd">
    <w:name w:val="Subtle Reference"/>
    <w:uiPriority w:val="31"/>
    <w:qFormat/>
    <w:rsid w:val="006C74E8"/>
    <w:rPr>
      <w:smallCaps/>
      <w:color w:val="5A5A5A"/>
    </w:rPr>
  </w:style>
  <w:style w:type="character" w:styleId="affffe">
    <w:name w:val="Intense Reference"/>
    <w:uiPriority w:val="32"/>
    <w:qFormat/>
    <w:rsid w:val="006C74E8"/>
    <w:rPr>
      <w:b/>
      <w:bCs/>
      <w:smallCaps/>
      <w:color w:val="4F81BD"/>
      <w:spacing w:val="5"/>
    </w:rPr>
  </w:style>
  <w:style w:type="character" w:customStyle="1" w:styleId="s10">
    <w:name w:val="s_10"/>
    <w:rsid w:val="006C74E8"/>
  </w:style>
  <w:style w:type="character" w:customStyle="1" w:styleId="submenu-table">
    <w:name w:val="submenu-table"/>
    <w:rsid w:val="006C74E8"/>
  </w:style>
  <w:style w:type="character" w:customStyle="1" w:styleId="1fb">
    <w:name w:val="Неразрешенное упоминание1"/>
    <w:basedOn w:val="a5"/>
    <w:uiPriority w:val="99"/>
    <w:semiHidden/>
    <w:unhideWhenUsed/>
    <w:rsid w:val="006C74E8"/>
    <w:rPr>
      <w:color w:val="605E5C"/>
      <w:shd w:val="clear" w:color="auto" w:fill="E1DFDD"/>
    </w:rPr>
  </w:style>
  <w:style w:type="numbering" w:customStyle="1" w:styleId="2f5">
    <w:name w:val="Документ2"/>
    <w:uiPriority w:val="99"/>
    <w:rsid w:val="006C74E8"/>
  </w:style>
  <w:style w:type="numbering" w:customStyle="1" w:styleId="113">
    <w:name w:val="Документ11"/>
    <w:uiPriority w:val="99"/>
    <w:rsid w:val="006C74E8"/>
  </w:style>
  <w:style w:type="paragraph" w:customStyle="1" w:styleId="font5">
    <w:name w:val="font5"/>
    <w:basedOn w:val="a4"/>
    <w:rsid w:val="006C74E8"/>
    <w:pPr>
      <w:spacing w:before="100" w:beforeAutospacing="1" w:after="100" w:afterAutospacing="1"/>
    </w:pPr>
    <w:rPr>
      <w:rFonts w:ascii="Tahoma" w:hAnsi="Tahoma" w:cs="Tahoma"/>
      <w:color w:val="000000"/>
      <w:sz w:val="16"/>
      <w:szCs w:val="16"/>
    </w:rPr>
  </w:style>
  <w:style w:type="paragraph" w:customStyle="1" w:styleId="font6">
    <w:name w:val="font6"/>
    <w:basedOn w:val="a4"/>
    <w:rsid w:val="006C74E8"/>
    <w:pPr>
      <w:spacing w:before="100" w:beforeAutospacing="1" w:after="100" w:afterAutospacing="1"/>
    </w:pPr>
    <w:rPr>
      <w:rFonts w:ascii="Tahoma" w:hAnsi="Tahoma" w:cs="Tahoma"/>
      <w:b/>
      <w:bCs/>
      <w:color w:val="000000"/>
      <w:sz w:val="16"/>
      <w:szCs w:val="16"/>
    </w:rPr>
  </w:style>
  <w:style w:type="paragraph" w:customStyle="1" w:styleId="font7">
    <w:name w:val="font7"/>
    <w:basedOn w:val="a4"/>
    <w:rsid w:val="006C74E8"/>
    <w:pPr>
      <w:spacing w:before="100" w:beforeAutospacing="1" w:after="100" w:afterAutospacing="1"/>
    </w:pPr>
    <w:rPr>
      <w:rFonts w:ascii="Tahoma" w:hAnsi="Tahoma" w:cs="Tahoma"/>
      <w:b/>
      <w:bCs/>
      <w:color w:val="000000"/>
      <w:sz w:val="18"/>
      <w:szCs w:val="18"/>
    </w:rPr>
  </w:style>
  <w:style w:type="paragraph" w:customStyle="1" w:styleId="xl77">
    <w:name w:val="xl77"/>
    <w:basedOn w:val="a4"/>
    <w:rsid w:val="006C74E8"/>
    <w:pPr>
      <w:spacing w:before="100" w:beforeAutospacing="1" w:after="100" w:afterAutospacing="1"/>
    </w:pPr>
    <w:rPr>
      <w:rFonts w:ascii="Arial" w:hAnsi="Arial" w:cs="Arial"/>
      <w:b/>
      <w:bCs/>
    </w:rPr>
  </w:style>
  <w:style w:type="paragraph" w:customStyle="1" w:styleId="xl78">
    <w:name w:val="xl78"/>
    <w:basedOn w:val="a4"/>
    <w:rsid w:val="006C74E8"/>
    <w:pPr>
      <w:spacing w:before="100" w:beforeAutospacing="1" w:after="100" w:afterAutospacing="1"/>
    </w:pPr>
    <w:rPr>
      <w:rFonts w:ascii="Arial" w:hAnsi="Arial" w:cs="Arial"/>
    </w:rPr>
  </w:style>
  <w:style w:type="paragraph" w:customStyle="1" w:styleId="xl79">
    <w:name w:val="xl79"/>
    <w:basedOn w:val="a4"/>
    <w:rsid w:val="006C74E8"/>
    <w:pPr>
      <w:spacing w:before="100" w:beforeAutospacing="1" w:after="100" w:afterAutospacing="1"/>
      <w:jc w:val="center"/>
    </w:pPr>
    <w:rPr>
      <w:rFonts w:ascii="Arial" w:hAnsi="Arial" w:cs="Arial"/>
    </w:rPr>
  </w:style>
  <w:style w:type="paragraph" w:customStyle="1" w:styleId="xl80">
    <w:name w:val="xl80"/>
    <w:basedOn w:val="a4"/>
    <w:rsid w:val="006C74E8"/>
    <w:pPr>
      <w:spacing w:before="100" w:beforeAutospacing="1" w:after="100" w:afterAutospacing="1"/>
      <w:jc w:val="right"/>
    </w:pPr>
    <w:rPr>
      <w:rFonts w:ascii="Arial" w:hAnsi="Arial" w:cs="Arial"/>
    </w:rPr>
  </w:style>
  <w:style w:type="paragraph" w:customStyle="1" w:styleId="xl81">
    <w:name w:val="xl81"/>
    <w:basedOn w:val="a4"/>
    <w:rsid w:val="006C74E8"/>
    <w:pPr>
      <w:spacing w:before="100" w:beforeAutospacing="1" w:after="100" w:afterAutospacing="1"/>
    </w:pPr>
    <w:rPr>
      <w:rFonts w:ascii="Arial" w:hAnsi="Arial" w:cs="Arial"/>
    </w:rPr>
  </w:style>
  <w:style w:type="paragraph" w:customStyle="1" w:styleId="xl82">
    <w:name w:val="xl82"/>
    <w:basedOn w:val="a4"/>
    <w:rsid w:val="006C74E8"/>
    <w:pPr>
      <w:spacing w:before="100" w:beforeAutospacing="1" w:after="100" w:afterAutospacing="1"/>
      <w:jc w:val="right"/>
    </w:pPr>
    <w:rPr>
      <w:rFonts w:ascii="Arial" w:hAnsi="Arial" w:cs="Arial"/>
      <w:b/>
      <w:bCs/>
    </w:rPr>
  </w:style>
  <w:style w:type="paragraph" w:customStyle="1" w:styleId="xl83">
    <w:name w:val="xl83"/>
    <w:basedOn w:val="a4"/>
    <w:rsid w:val="006C74E8"/>
    <w:pPr>
      <w:spacing w:before="100" w:beforeAutospacing="1" w:after="100" w:afterAutospacing="1"/>
      <w:jc w:val="center"/>
    </w:pPr>
    <w:rPr>
      <w:rFonts w:ascii="Arial" w:hAnsi="Arial" w:cs="Arial"/>
      <w:b/>
      <w:bCs/>
    </w:rPr>
  </w:style>
  <w:style w:type="paragraph" w:customStyle="1" w:styleId="xl84">
    <w:name w:val="xl84"/>
    <w:basedOn w:val="a4"/>
    <w:rsid w:val="006C74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a4"/>
    <w:rsid w:val="006C74E8"/>
    <w:pPr>
      <w:spacing w:before="100" w:beforeAutospacing="1" w:after="100" w:afterAutospacing="1"/>
    </w:pPr>
    <w:rPr>
      <w:rFonts w:ascii="Arial" w:hAnsi="Arial" w:cs="Arial"/>
    </w:rPr>
  </w:style>
  <w:style w:type="paragraph" w:customStyle="1" w:styleId="xl86">
    <w:name w:val="xl86"/>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7">
    <w:name w:val="xl87"/>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9">
    <w:name w:val="xl89"/>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0">
    <w:name w:val="xl90"/>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1">
    <w:name w:val="xl91"/>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92">
    <w:name w:val="xl92"/>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3">
    <w:name w:val="xl93"/>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4">
    <w:name w:val="xl94"/>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5">
    <w:name w:val="xl95"/>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96">
    <w:name w:val="xl96"/>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97">
    <w:name w:val="xl97"/>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a4"/>
    <w:rsid w:val="006C74E8"/>
    <w:pPr>
      <w:spacing w:before="100" w:beforeAutospacing="1" w:after="100" w:afterAutospacing="1"/>
      <w:jc w:val="right"/>
    </w:pPr>
    <w:rPr>
      <w:rFonts w:ascii="Arial" w:hAnsi="Arial" w:cs="Arial"/>
    </w:rPr>
  </w:style>
  <w:style w:type="paragraph" w:customStyle="1" w:styleId="xl99">
    <w:name w:val="xl99"/>
    <w:basedOn w:val="a4"/>
    <w:rsid w:val="006C74E8"/>
    <w:pPr>
      <w:spacing w:before="100" w:beforeAutospacing="1" w:after="100" w:afterAutospacing="1"/>
    </w:pPr>
    <w:rPr>
      <w:rFonts w:ascii="Arial" w:hAnsi="Arial" w:cs="Arial"/>
    </w:rPr>
  </w:style>
  <w:style w:type="paragraph" w:customStyle="1" w:styleId="xl100">
    <w:name w:val="xl100"/>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1">
    <w:name w:val="xl101"/>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02">
    <w:name w:val="xl102"/>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103">
    <w:name w:val="xl103"/>
    <w:basedOn w:val="a4"/>
    <w:rsid w:val="006C74E8"/>
    <w:pPr>
      <w:spacing w:before="100" w:beforeAutospacing="1" w:after="100" w:afterAutospacing="1"/>
      <w:jc w:val="center"/>
    </w:pPr>
    <w:rPr>
      <w:rFonts w:ascii="Arial" w:hAnsi="Arial" w:cs="Arial"/>
      <w:b/>
      <w:bCs/>
    </w:rPr>
  </w:style>
  <w:style w:type="paragraph" w:customStyle="1" w:styleId="xl104">
    <w:name w:val="xl104"/>
    <w:basedOn w:val="a4"/>
    <w:rsid w:val="006C74E8"/>
    <w:pPr>
      <w:spacing w:before="100" w:beforeAutospacing="1" w:after="100" w:afterAutospacing="1"/>
      <w:jc w:val="center"/>
    </w:pPr>
    <w:rPr>
      <w:rFonts w:ascii="Arial" w:hAnsi="Arial" w:cs="Arial"/>
    </w:rPr>
  </w:style>
  <w:style w:type="paragraph" w:customStyle="1" w:styleId="xl105">
    <w:name w:val="xl105"/>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4"/>
    <w:rsid w:val="006C74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4"/>
    <w:rsid w:val="006C74E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4"/>
    <w:rsid w:val="006C74E8"/>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4"/>
    <w:rsid w:val="006C74E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4"/>
    <w:rsid w:val="006C74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a4"/>
    <w:rsid w:val="006C74E8"/>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4"/>
    <w:rsid w:val="006C74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4"/>
    <w:rsid w:val="006C74E8"/>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5">
    <w:name w:val="xl115"/>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16">
    <w:name w:val="xl116"/>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NoSpacingChar">
    <w:name w:val="No Spacing Char"/>
    <w:link w:val="12"/>
    <w:locked/>
    <w:rsid w:val="00D71975"/>
    <w:rPr>
      <w:rFonts w:ascii="Times New Roman" w:eastAsia="Times New Roman" w:hAnsi="Times New Roman" w:cs="Times New Roman"/>
    </w:rPr>
  </w:style>
  <w:style w:type="paragraph" w:customStyle="1" w:styleId="a1">
    <w:name w:val="Обычный.Нормальный абзац"/>
    <w:rsid w:val="00D71975"/>
    <w:pPr>
      <w:numPr>
        <w:numId w:val="16"/>
      </w:numPr>
      <w:ind w:firstLine="709"/>
      <w:jc w:val="both"/>
    </w:pPr>
    <w:rPr>
      <w:rFonts w:ascii="Times New Roman" w:eastAsia="Times New Roman" w:hAnsi="Times New Roman" w:cs="Times New Roman"/>
      <w:sz w:val="24"/>
      <w:szCs w:val="24"/>
      <w:lang w:val="ru-RU" w:eastAsia="ru-RU"/>
    </w:rPr>
  </w:style>
  <w:style w:type="paragraph" w:customStyle="1" w:styleId="a3">
    <w:name w:val="список"/>
    <w:basedOn w:val="a4"/>
    <w:link w:val="afffff"/>
    <w:qFormat/>
    <w:rsid w:val="00D71975"/>
    <w:pPr>
      <w:numPr>
        <w:numId w:val="14"/>
      </w:numPr>
      <w:tabs>
        <w:tab w:val="left" w:pos="0"/>
      </w:tabs>
      <w:spacing w:before="120" w:after="120"/>
      <w:jc w:val="both"/>
    </w:pPr>
    <w:rPr>
      <w:szCs w:val="20"/>
    </w:rPr>
  </w:style>
  <w:style w:type="character" w:customStyle="1" w:styleId="afffff">
    <w:name w:val="список Знак"/>
    <w:link w:val="a3"/>
    <w:locked/>
    <w:rsid w:val="00D71975"/>
    <w:rPr>
      <w:rFonts w:ascii="Times New Roman" w:eastAsia="Times New Roman" w:hAnsi="Times New Roman" w:cs="Times New Roman"/>
      <w:sz w:val="24"/>
      <w:szCs w:val="20"/>
    </w:rPr>
  </w:style>
  <w:style w:type="paragraph" w:customStyle="1" w:styleId="afffff0">
    <w:name w:val="пункты"/>
    <w:basedOn w:val="a4"/>
    <w:link w:val="afffff1"/>
    <w:rsid w:val="00D71975"/>
    <w:pPr>
      <w:spacing w:before="120"/>
      <w:ind w:left="851" w:hanging="567"/>
      <w:jc w:val="both"/>
    </w:pPr>
    <w:rPr>
      <w:noProof/>
    </w:rPr>
  </w:style>
  <w:style w:type="character" w:customStyle="1" w:styleId="afffff1">
    <w:name w:val="пункты Знак"/>
    <w:link w:val="afffff0"/>
    <w:locked/>
    <w:rsid w:val="00D71975"/>
    <w:rPr>
      <w:rFonts w:ascii="Times New Roman" w:eastAsia="Times New Roman" w:hAnsi="Times New Roman" w:cs="Times New Roman"/>
      <w:noProof/>
      <w:sz w:val="24"/>
      <w:szCs w:val="24"/>
    </w:rPr>
  </w:style>
  <w:style w:type="paragraph" w:customStyle="1" w:styleId="1fc">
    <w:name w:val="Основной текст с отступом1"/>
    <w:basedOn w:val="a4"/>
    <w:rsid w:val="00D71975"/>
    <w:pPr>
      <w:widowControl w:val="0"/>
      <w:autoSpaceDE w:val="0"/>
      <w:autoSpaceDN w:val="0"/>
      <w:adjustRightInd w:val="0"/>
      <w:spacing w:after="120"/>
      <w:ind w:left="283"/>
    </w:pPr>
    <w:rPr>
      <w:rFonts w:ascii="Arial" w:hAnsi="Arial" w:cs="Arial"/>
      <w:sz w:val="18"/>
      <w:szCs w:val="18"/>
    </w:rPr>
  </w:style>
  <w:style w:type="paragraph" w:customStyle="1" w:styleId="114">
    <w:name w:val="Абзац списка11"/>
    <w:basedOn w:val="a4"/>
    <w:rsid w:val="00D71975"/>
    <w:pPr>
      <w:spacing w:after="200" w:line="276" w:lineRule="auto"/>
      <w:ind w:left="720"/>
    </w:pPr>
    <w:rPr>
      <w:rFonts w:ascii="Calibri" w:hAnsi="Calibri" w:cs="Calibri"/>
      <w:sz w:val="22"/>
      <w:szCs w:val="22"/>
      <w:lang w:eastAsia="en-US"/>
    </w:rPr>
  </w:style>
  <w:style w:type="paragraph" w:customStyle="1" w:styleId="parametervalue">
    <w:name w:val="parametervalue"/>
    <w:basedOn w:val="a4"/>
    <w:rsid w:val="00D71975"/>
    <w:pPr>
      <w:spacing w:before="100" w:beforeAutospacing="1" w:after="100" w:afterAutospacing="1"/>
    </w:pPr>
  </w:style>
  <w:style w:type="paragraph" w:customStyle="1" w:styleId="3d">
    <w:name w:val="Раздел 3"/>
    <w:basedOn w:val="a4"/>
    <w:rsid w:val="00D71975"/>
    <w:pPr>
      <w:spacing w:before="120" w:after="120"/>
      <w:ind w:left="720" w:hanging="360"/>
      <w:jc w:val="center"/>
    </w:pPr>
    <w:rPr>
      <w:b/>
      <w:szCs w:val="20"/>
      <w:lang w:eastAsia="zh-CN"/>
    </w:rPr>
  </w:style>
  <w:style w:type="character" w:customStyle="1" w:styleId="FontStyle">
    <w:name w:val="Font Style"/>
    <w:qFormat/>
    <w:rsid w:val="00D71975"/>
    <w:rPr>
      <w:rFonts w:cs="Courier New"/>
      <w:color w:val="000000"/>
      <w:sz w:val="20"/>
      <w:szCs w:val="20"/>
    </w:rPr>
  </w:style>
  <w:style w:type="paragraph" w:customStyle="1" w:styleId="ParagraphStyle">
    <w:name w:val="Paragraph Style"/>
    <w:rsid w:val="00D71975"/>
    <w:pPr>
      <w:widowControl/>
      <w:suppressAutoHyphens/>
      <w:autoSpaceDE/>
      <w:autoSpaceDN/>
      <w:spacing w:line="276" w:lineRule="auto"/>
    </w:pPr>
    <w:rPr>
      <w:rFonts w:ascii="Courier New" w:eastAsia="Times New Roman" w:hAnsi="Courier New" w:cs="Courier New"/>
      <w:color w:val="00000A"/>
      <w:kern w:val="1"/>
      <w:sz w:val="24"/>
      <w:szCs w:val="24"/>
      <w:lang w:val="ru-RU" w:eastAsia="zh-CN"/>
    </w:rPr>
  </w:style>
  <w:style w:type="character" w:customStyle="1" w:styleId="-">
    <w:name w:val="Интернет-ссылка"/>
    <w:rsid w:val="00D71975"/>
    <w:rPr>
      <w:color w:val="000080"/>
      <w:u w:val="single"/>
    </w:rPr>
  </w:style>
  <w:style w:type="character" w:customStyle="1" w:styleId="WW8Num5z0">
    <w:name w:val="WW8Num5z0"/>
    <w:rsid w:val="00D71975"/>
    <w:rPr>
      <w:rFonts w:cs="Times New Roman"/>
    </w:rPr>
  </w:style>
  <w:style w:type="paragraph" w:customStyle="1" w:styleId="TableContents">
    <w:name w:val="Table Contents"/>
    <w:basedOn w:val="Standard"/>
    <w:rsid w:val="00D71975"/>
    <w:pPr>
      <w:widowControl w:val="0"/>
      <w:suppressLineNumbers/>
      <w:ind w:firstLine="0"/>
      <w:jc w:val="left"/>
    </w:pPr>
    <w:rPr>
      <w:rFonts w:eastAsia="DejaVu Sans" w:cs="Lohit Hindi"/>
      <w:lang w:bidi="hi-IN"/>
    </w:rPr>
  </w:style>
  <w:style w:type="paragraph" w:customStyle="1" w:styleId="afffff2">
    <w:name w:val="Обычный + по ширине"/>
    <w:basedOn w:val="a4"/>
    <w:qFormat/>
    <w:rsid w:val="00D71975"/>
    <w:pPr>
      <w:suppressAutoHyphens/>
      <w:jc w:val="both"/>
    </w:pPr>
  </w:style>
  <w:style w:type="paragraph" w:customStyle="1" w:styleId="msonormalbullet2gifbullet3gif">
    <w:name w:val="msonormalbullet2gifbullet3.gif"/>
    <w:basedOn w:val="a4"/>
    <w:rsid w:val="00D71975"/>
    <w:pPr>
      <w:spacing w:before="100" w:beforeAutospacing="1" w:after="100" w:afterAutospacing="1"/>
    </w:pPr>
  </w:style>
  <w:style w:type="paragraph" w:customStyle="1" w:styleId="msonormalbullet2gif">
    <w:name w:val="msonormalbullet2.gif"/>
    <w:basedOn w:val="a4"/>
    <w:rsid w:val="00D71975"/>
    <w:pPr>
      <w:spacing w:before="100" w:beforeAutospacing="1" w:after="100" w:afterAutospacing="1"/>
    </w:pPr>
  </w:style>
  <w:style w:type="paragraph" w:customStyle="1" w:styleId="HTML1">
    <w:name w:val="Стандартный HTML1"/>
    <w:basedOn w:val="1a"/>
    <w:rsid w:val="00D7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kern w:val="2"/>
      <w:sz w:val="24"/>
      <w:szCs w:val="24"/>
      <w:lang w:eastAsia="ru-RU" w:bidi="hi-IN"/>
    </w:rPr>
  </w:style>
  <w:style w:type="paragraph" w:customStyle="1" w:styleId="312">
    <w:name w:val="Основной текст с отступом 31"/>
    <w:basedOn w:val="a4"/>
    <w:rsid w:val="00D71975"/>
    <w:pPr>
      <w:widowControl w:val="0"/>
      <w:suppressAutoHyphens/>
      <w:spacing w:after="200" w:line="300" w:lineRule="auto"/>
      <w:ind w:left="40"/>
      <w:jc w:val="both"/>
    </w:pPr>
    <w:rPr>
      <w:rFonts w:ascii="Arial" w:hAnsi="Arial" w:cs="Arial"/>
      <w:color w:val="00000A"/>
      <w:kern w:val="2"/>
      <w:sz w:val="22"/>
      <w:szCs w:val="22"/>
      <w:lang w:eastAsia="zh-CN"/>
    </w:rPr>
  </w:style>
  <w:style w:type="paragraph" w:customStyle="1" w:styleId="msonormalbullet3gif">
    <w:name w:val="msonormalbullet3.gif"/>
    <w:basedOn w:val="a4"/>
    <w:rsid w:val="00D71975"/>
    <w:pPr>
      <w:spacing w:before="280" w:after="280"/>
    </w:pPr>
    <w:rPr>
      <w:lang w:eastAsia="zh-CN"/>
    </w:rPr>
  </w:style>
  <w:style w:type="character" w:customStyle="1" w:styleId="2TimesNewRoman">
    <w:name w:val="Основной текст (2) + Times New Roman"/>
    <w:qFormat/>
    <w:rsid w:val="00D71975"/>
    <w:rPr>
      <w:rFonts w:ascii="Times New Roman" w:hAnsi="Times New Roman" w:cs="Times New Roman" w:hint="default"/>
      <w:sz w:val="22"/>
      <w:szCs w:val="22"/>
      <w:lang w:bidi="ar-SA"/>
    </w:rPr>
  </w:style>
  <w:style w:type="character" w:customStyle="1" w:styleId="1fd">
    <w:name w:val="Гиперссылка1"/>
    <w:rsid w:val="00D71975"/>
    <w:rPr>
      <w:color w:val="0000FF"/>
      <w:u w:val="single"/>
    </w:rPr>
  </w:style>
  <w:style w:type="character" w:customStyle="1" w:styleId="2f6">
    <w:name w:val="Неразрешенное упоминание2"/>
    <w:uiPriority w:val="99"/>
    <w:semiHidden/>
    <w:unhideWhenUsed/>
    <w:rsid w:val="00D71975"/>
    <w:rPr>
      <w:color w:val="808080"/>
      <w:shd w:val="clear" w:color="auto" w:fill="E6E6E6"/>
    </w:rPr>
  </w:style>
  <w:style w:type="character" w:customStyle="1" w:styleId="53">
    <w:name w:val="Основной шрифт абзаца5"/>
    <w:rsid w:val="00D71975"/>
  </w:style>
  <w:style w:type="character" w:customStyle="1" w:styleId="45">
    <w:name w:val="Основной шрифт абзаца4"/>
    <w:rsid w:val="00D71975"/>
  </w:style>
  <w:style w:type="character" w:customStyle="1" w:styleId="WW-Absatz-Standardschriftart111">
    <w:name w:val="WW-Absatz-Standardschriftart111"/>
    <w:rsid w:val="00D71975"/>
  </w:style>
  <w:style w:type="character" w:customStyle="1" w:styleId="WW-Absatz-Standardschriftart1111">
    <w:name w:val="WW-Absatz-Standardschriftart1111"/>
    <w:rsid w:val="00D71975"/>
  </w:style>
  <w:style w:type="character" w:customStyle="1" w:styleId="WW-Absatz-Standardschriftart11111">
    <w:name w:val="WW-Absatz-Standardschriftart11111"/>
    <w:rsid w:val="00D71975"/>
  </w:style>
  <w:style w:type="character" w:customStyle="1" w:styleId="WW-Absatz-Standardschriftart111111">
    <w:name w:val="WW-Absatz-Standardschriftart111111"/>
    <w:rsid w:val="00D71975"/>
  </w:style>
  <w:style w:type="character" w:customStyle="1" w:styleId="WW-Absatz-Standardschriftart1111111">
    <w:name w:val="WW-Absatz-Standardschriftart1111111"/>
    <w:rsid w:val="00D71975"/>
  </w:style>
  <w:style w:type="character" w:customStyle="1" w:styleId="WW-Absatz-Standardschriftart11111111">
    <w:name w:val="WW-Absatz-Standardschriftart11111111"/>
    <w:rsid w:val="00D71975"/>
  </w:style>
  <w:style w:type="character" w:customStyle="1" w:styleId="WW-Absatz-Standardschriftart111111111">
    <w:name w:val="WW-Absatz-Standardschriftart111111111"/>
    <w:rsid w:val="00D71975"/>
  </w:style>
  <w:style w:type="character" w:customStyle="1" w:styleId="WW-Absatz-Standardschriftart1111111111">
    <w:name w:val="WW-Absatz-Standardschriftart1111111111"/>
    <w:rsid w:val="00D71975"/>
  </w:style>
  <w:style w:type="character" w:customStyle="1" w:styleId="WW-Absatz-Standardschriftart11111111111">
    <w:name w:val="WW-Absatz-Standardschriftart11111111111"/>
    <w:rsid w:val="00D71975"/>
  </w:style>
  <w:style w:type="character" w:customStyle="1" w:styleId="WW-Absatz-Standardschriftart111111111111">
    <w:name w:val="WW-Absatz-Standardschriftart111111111111"/>
    <w:rsid w:val="00D71975"/>
  </w:style>
  <w:style w:type="character" w:customStyle="1" w:styleId="WW-Absatz-Standardschriftart1111111111111">
    <w:name w:val="WW-Absatz-Standardschriftart1111111111111"/>
    <w:rsid w:val="00D71975"/>
  </w:style>
  <w:style w:type="character" w:customStyle="1" w:styleId="WW-Absatz-Standardschriftart11111111111111">
    <w:name w:val="WW-Absatz-Standardschriftart11111111111111"/>
    <w:rsid w:val="00D71975"/>
  </w:style>
  <w:style w:type="character" w:customStyle="1" w:styleId="WW-Absatz-Standardschriftart111111111111111">
    <w:name w:val="WW-Absatz-Standardschriftart111111111111111"/>
    <w:rsid w:val="00D71975"/>
  </w:style>
  <w:style w:type="character" w:customStyle="1" w:styleId="WW-Absatz-Standardschriftart1111111111111111">
    <w:name w:val="WW-Absatz-Standardschriftart1111111111111111"/>
    <w:rsid w:val="00D71975"/>
  </w:style>
  <w:style w:type="character" w:customStyle="1" w:styleId="WW-Absatz-Standardschriftart11111111111111111">
    <w:name w:val="WW-Absatz-Standardschriftart11111111111111111"/>
    <w:rsid w:val="00D71975"/>
  </w:style>
  <w:style w:type="character" w:customStyle="1" w:styleId="WW-Absatz-Standardschriftart111111111111111111">
    <w:name w:val="WW-Absatz-Standardschriftart111111111111111111"/>
    <w:rsid w:val="00D71975"/>
  </w:style>
  <w:style w:type="character" w:customStyle="1" w:styleId="WW-Absatz-Standardschriftart1111111111111111111">
    <w:name w:val="WW-Absatz-Standardschriftart1111111111111111111"/>
    <w:rsid w:val="00D71975"/>
  </w:style>
  <w:style w:type="character" w:customStyle="1" w:styleId="WW-Absatz-Standardschriftart11111111111111111111">
    <w:name w:val="WW-Absatz-Standardschriftart11111111111111111111"/>
    <w:rsid w:val="00D71975"/>
  </w:style>
  <w:style w:type="character" w:customStyle="1" w:styleId="WW-Absatz-Standardschriftart111111111111111111111">
    <w:name w:val="WW-Absatz-Standardschriftart111111111111111111111"/>
    <w:rsid w:val="00D71975"/>
  </w:style>
  <w:style w:type="character" w:customStyle="1" w:styleId="WW-Absatz-Standardschriftart1111111111111111111111">
    <w:name w:val="WW-Absatz-Standardschriftart1111111111111111111111"/>
    <w:rsid w:val="00D71975"/>
  </w:style>
  <w:style w:type="character" w:customStyle="1" w:styleId="WW-Absatz-Standardschriftart11111111111111111111111">
    <w:name w:val="WW-Absatz-Standardschriftart11111111111111111111111"/>
    <w:rsid w:val="00D71975"/>
  </w:style>
  <w:style w:type="character" w:customStyle="1" w:styleId="WW-Absatz-Standardschriftart111111111111111111111111">
    <w:name w:val="WW-Absatz-Standardschriftart111111111111111111111111"/>
    <w:rsid w:val="00D71975"/>
  </w:style>
  <w:style w:type="character" w:customStyle="1" w:styleId="WW-Absatz-Standardschriftart1111111111111111111111111">
    <w:name w:val="WW-Absatz-Standardschriftart1111111111111111111111111"/>
    <w:rsid w:val="00D71975"/>
  </w:style>
  <w:style w:type="character" w:customStyle="1" w:styleId="WW-Absatz-Standardschriftart11111111111111111111111111">
    <w:name w:val="WW-Absatz-Standardschriftart11111111111111111111111111"/>
    <w:rsid w:val="00D71975"/>
  </w:style>
  <w:style w:type="character" w:customStyle="1" w:styleId="WW-Absatz-Standardschriftart111111111111111111111111111">
    <w:name w:val="WW-Absatz-Standardschriftart111111111111111111111111111"/>
    <w:rsid w:val="00D71975"/>
  </w:style>
  <w:style w:type="character" w:customStyle="1" w:styleId="WW-Absatz-Standardschriftart1111111111111111111111111111">
    <w:name w:val="WW-Absatz-Standardschriftart1111111111111111111111111111"/>
    <w:rsid w:val="00D71975"/>
  </w:style>
  <w:style w:type="character" w:customStyle="1" w:styleId="WW-Absatz-Standardschriftart11111111111111111111111111111">
    <w:name w:val="WW-Absatz-Standardschriftart11111111111111111111111111111"/>
    <w:rsid w:val="00D71975"/>
  </w:style>
  <w:style w:type="character" w:customStyle="1" w:styleId="WW-Absatz-Standardschriftart111111111111111111111111111111">
    <w:name w:val="WW-Absatz-Standardschriftart111111111111111111111111111111"/>
    <w:rsid w:val="00D71975"/>
  </w:style>
  <w:style w:type="character" w:customStyle="1" w:styleId="WW-Absatz-Standardschriftart1111111111111111111111111111111">
    <w:name w:val="WW-Absatz-Standardschriftart1111111111111111111111111111111"/>
    <w:rsid w:val="00D71975"/>
  </w:style>
  <w:style w:type="character" w:customStyle="1" w:styleId="WW-Absatz-Standardschriftart11111111111111111111111111111111">
    <w:name w:val="WW-Absatz-Standardschriftart11111111111111111111111111111111"/>
    <w:rsid w:val="00D71975"/>
  </w:style>
  <w:style w:type="character" w:customStyle="1" w:styleId="WW-Absatz-Standardschriftart111111111111111111111111111111111">
    <w:name w:val="WW-Absatz-Standardschriftart111111111111111111111111111111111"/>
    <w:rsid w:val="00D71975"/>
  </w:style>
  <w:style w:type="character" w:customStyle="1" w:styleId="WW-Absatz-Standardschriftart1111111111111111111111111111111111">
    <w:name w:val="WW-Absatz-Standardschriftart1111111111111111111111111111111111"/>
    <w:rsid w:val="00D71975"/>
  </w:style>
  <w:style w:type="character" w:customStyle="1" w:styleId="WW-Absatz-Standardschriftart11111111111111111111111111111111111">
    <w:name w:val="WW-Absatz-Standardschriftart11111111111111111111111111111111111"/>
    <w:rsid w:val="00D71975"/>
  </w:style>
  <w:style w:type="character" w:customStyle="1" w:styleId="WW-Absatz-Standardschriftart111111111111111111111111111111111111">
    <w:name w:val="WW-Absatz-Standardschriftart111111111111111111111111111111111111"/>
    <w:rsid w:val="00D71975"/>
  </w:style>
  <w:style w:type="character" w:customStyle="1" w:styleId="WW-Absatz-Standardschriftart1111111111111111111111111111111111111">
    <w:name w:val="WW-Absatz-Standardschriftart1111111111111111111111111111111111111"/>
    <w:rsid w:val="00D71975"/>
  </w:style>
  <w:style w:type="character" w:customStyle="1" w:styleId="WW-Absatz-Standardschriftart11111111111111111111111111111111111111">
    <w:name w:val="WW-Absatz-Standardschriftart11111111111111111111111111111111111111"/>
    <w:rsid w:val="00D71975"/>
  </w:style>
  <w:style w:type="character" w:customStyle="1" w:styleId="WW-Absatz-Standardschriftart111111111111111111111111111111111111111">
    <w:name w:val="WW-Absatz-Standardschriftart111111111111111111111111111111111111111"/>
    <w:rsid w:val="00D71975"/>
  </w:style>
  <w:style w:type="character" w:customStyle="1" w:styleId="WW-Absatz-Standardschriftart1111111111111111111111111111111111111111">
    <w:name w:val="WW-Absatz-Standardschriftart1111111111111111111111111111111111111111"/>
    <w:rsid w:val="00D71975"/>
  </w:style>
  <w:style w:type="character" w:customStyle="1" w:styleId="WW-Absatz-Standardschriftart11111111111111111111111111111111111111111">
    <w:name w:val="WW-Absatz-Standardschriftart11111111111111111111111111111111111111111"/>
    <w:rsid w:val="00D71975"/>
  </w:style>
  <w:style w:type="character" w:customStyle="1" w:styleId="WW-Absatz-Standardschriftart111111111111111111111111111111111111111111">
    <w:name w:val="WW-Absatz-Standardschriftart111111111111111111111111111111111111111111"/>
    <w:rsid w:val="00D71975"/>
  </w:style>
  <w:style w:type="character" w:customStyle="1" w:styleId="WW-Absatz-Standardschriftart1111111111111111111111111111111111111111111">
    <w:name w:val="WW-Absatz-Standardschriftart1111111111111111111111111111111111111111111"/>
    <w:rsid w:val="00D71975"/>
  </w:style>
  <w:style w:type="character" w:customStyle="1" w:styleId="WW-Absatz-Standardschriftart11111111111111111111111111111111111111111111">
    <w:name w:val="WW-Absatz-Standardschriftart11111111111111111111111111111111111111111111"/>
    <w:rsid w:val="00D71975"/>
  </w:style>
  <w:style w:type="character" w:customStyle="1" w:styleId="WW-Absatz-Standardschriftart111111111111111111111111111111111111111111111">
    <w:name w:val="WW-Absatz-Standardschriftart111111111111111111111111111111111111111111111"/>
    <w:rsid w:val="00D71975"/>
  </w:style>
  <w:style w:type="character" w:customStyle="1" w:styleId="WW-Absatz-Standardschriftart1111111111111111111111111111111111111111111111">
    <w:name w:val="WW-Absatz-Standardschriftart1111111111111111111111111111111111111111111111"/>
    <w:rsid w:val="00D71975"/>
  </w:style>
  <w:style w:type="character" w:customStyle="1" w:styleId="WW-Absatz-Standardschriftart11111111111111111111111111111111111111111111111">
    <w:name w:val="WW-Absatz-Standardschriftart11111111111111111111111111111111111111111111111"/>
    <w:rsid w:val="00D71975"/>
  </w:style>
  <w:style w:type="character" w:customStyle="1" w:styleId="WW-Absatz-Standardschriftart111111111111111111111111111111111111111111111111">
    <w:name w:val="WW-Absatz-Standardschriftart111111111111111111111111111111111111111111111111"/>
    <w:rsid w:val="00D71975"/>
  </w:style>
  <w:style w:type="character" w:customStyle="1" w:styleId="WW-Absatz-Standardschriftart1111111111111111111111111111111111111111111111111">
    <w:name w:val="WW-Absatz-Standardschriftart1111111111111111111111111111111111111111111111111"/>
    <w:rsid w:val="00D71975"/>
  </w:style>
  <w:style w:type="character" w:customStyle="1" w:styleId="WW-Absatz-Standardschriftart11111111111111111111111111111111111111111111111111">
    <w:name w:val="WW-Absatz-Standardschriftart11111111111111111111111111111111111111111111111111"/>
    <w:rsid w:val="00D71975"/>
  </w:style>
  <w:style w:type="character" w:customStyle="1" w:styleId="WW-Absatz-Standardschriftart111111111111111111111111111111111111111111111111111">
    <w:name w:val="WW-Absatz-Standardschriftart111111111111111111111111111111111111111111111111111"/>
    <w:rsid w:val="00D71975"/>
  </w:style>
  <w:style w:type="character" w:customStyle="1" w:styleId="WW-Absatz-Standardschriftart1111111111111111111111111111111111111111111111111111">
    <w:name w:val="WW-Absatz-Standardschriftart1111111111111111111111111111111111111111111111111111"/>
    <w:rsid w:val="00D71975"/>
  </w:style>
  <w:style w:type="character" w:customStyle="1" w:styleId="WW-Absatz-Standardschriftart11111111111111111111111111111111111111111111111111111">
    <w:name w:val="WW-Absatz-Standardschriftart11111111111111111111111111111111111111111111111111111"/>
    <w:rsid w:val="00D71975"/>
  </w:style>
  <w:style w:type="character" w:customStyle="1" w:styleId="WW-Absatz-Standardschriftart111111111111111111111111111111111111111111111111111111">
    <w:name w:val="WW-Absatz-Standardschriftart111111111111111111111111111111111111111111111111111111"/>
    <w:rsid w:val="00D71975"/>
  </w:style>
  <w:style w:type="character" w:customStyle="1" w:styleId="WW-Absatz-Standardschriftart1111111111111111111111111111111111111111111111111111111">
    <w:name w:val="WW-Absatz-Standardschriftart1111111111111111111111111111111111111111111111111111111"/>
    <w:rsid w:val="00D71975"/>
  </w:style>
  <w:style w:type="character" w:customStyle="1" w:styleId="WW-Absatz-Standardschriftart11111111111111111111111111111111111111111111111111111111">
    <w:name w:val="WW-Absatz-Standardschriftart11111111111111111111111111111111111111111111111111111111"/>
    <w:rsid w:val="00D71975"/>
  </w:style>
  <w:style w:type="character" w:customStyle="1" w:styleId="WW-Absatz-Standardschriftart111111111111111111111111111111111111111111111111111111111">
    <w:name w:val="WW-Absatz-Standardschriftart111111111111111111111111111111111111111111111111111111111"/>
    <w:rsid w:val="00D71975"/>
  </w:style>
  <w:style w:type="character" w:customStyle="1" w:styleId="WW-Absatz-Standardschriftart1111111111111111111111111111111111111111111111111111111111">
    <w:name w:val="WW-Absatz-Standardschriftart1111111111111111111111111111111111111111111111111111111111"/>
    <w:rsid w:val="00D71975"/>
  </w:style>
  <w:style w:type="character" w:customStyle="1" w:styleId="WW-Absatz-Standardschriftart11111111111111111111111111111111111111111111111111111111111">
    <w:name w:val="WW-Absatz-Standardschriftart11111111111111111111111111111111111111111111111111111111111"/>
    <w:rsid w:val="00D71975"/>
  </w:style>
  <w:style w:type="character" w:customStyle="1" w:styleId="WW-Absatz-Standardschriftart111111111111111111111111111111111111111111111111111111111111">
    <w:name w:val="WW-Absatz-Standardschriftart111111111111111111111111111111111111111111111111111111111111"/>
    <w:rsid w:val="00D71975"/>
  </w:style>
  <w:style w:type="character" w:customStyle="1" w:styleId="WW-Absatz-Standardschriftart1111111111111111111111111111111111111111111111111111111111111">
    <w:name w:val="WW-Absatz-Standardschriftart1111111111111111111111111111111111111111111111111111111111111"/>
    <w:rsid w:val="00D71975"/>
  </w:style>
  <w:style w:type="character" w:customStyle="1" w:styleId="WW-Absatz-Standardschriftart11111111111111111111111111111111111111111111111111111111111111">
    <w:name w:val="WW-Absatz-Standardschriftart11111111111111111111111111111111111111111111111111111111111111"/>
    <w:rsid w:val="00D71975"/>
  </w:style>
  <w:style w:type="character" w:customStyle="1" w:styleId="WW-Absatz-Standardschriftart111111111111111111111111111111111111111111111111111111111111111">
    <w:name w:val="WW-Absatz-Standardschriftart111111111111111111111111111111111111111111111111111111111111111"/>
    <w:rsid w:val="00D71975"/>
  </w:style>
  <w:style w:type="character" w:customStyle="1" w:styleId="WW-Absatz-Standardschriftart1111111111111111111111111111111111111111111111111111111111111111">
    <w:name w:val="WW-Absatz-Standardschriftart1111111111111111111111111111111111111111111111111111111111111111"/>
    <w:rsid w:val="00D71975"/>
  </w:style>
  <w:style w:type="character" w:customStyle="1" w:styleId="WW-Absatz-Standardschriftart11111111111111111111111111111111111111111111111111111111111111111">
    <w:name w:val="WW-Absatz-Standardschriftart11111111111111111111111111111111111111111111111111111111111111111"/>
    <w:rsid w:val="00D71975"/>
  </w:style>
  <w:style w:type="character" w:customStyle="1" w:styleId="WW-Absatz-Standardschriftart111111111111111111111111111111111111111111111111111111111111111111">
    <w:name w:val="WW-Absatz-Standardschriftart111111111111111111111111111111111111111111111111111111111111111111"/>
    <w:rsid w:val="00D71975"/>
  </w:style>
  <w:style w:type="character" w:customStyle="1" w:styleId="WW-Absatz-Standardschriftart1111111111111111111111111111111111111111111111111111111111111111111">
    <w:name w:val="WW-Absatz-Standardschriftart1111111111111111111111111111111111111111111111111111111111111111111"/>
    <w:rsid w:val="00D71975"/>
  </w:style>
  <w:style w:type="character" w:customStyle="1" w:styleId="WW-Absatz-Standardschriftart11111111111111111111111111111111111111111111111111111111111111111111">
    <w:name w:val="WW-Absatz-Standardschriftart11111111111111111111111111111111111111111111111111111111111111111111"/>
    <w:rsid w:val="00D71975"/>
  </w:style>
  <w:style w:type="character" w:customStyle="1" w:styleId="WW-Absatz-Standardschriftart111111111111111111111111111111111111111111111111111111111111111111111">
    <w:name w:val="WW-Absatz-Standardschriftart111111111111111111111111111111111111111111111111111111111111111111111"/>
    <w:rsid w:val="00D71975"/>
  </w:style>
  <w:style w:type="character" w:customStyle="1" w:styleId="WW-Absatz-Standardschriftart1111111111111111111111111111111111111111111111111111111111111111111111">
    <w:name w:val="WW-Absatz-Standardschriftart1111111111111111111111111111111111111111111111111111111111111111111111"/>
    <w:rsid w:val="00D71975"/>
  </w:style>
  <w:style w:type="character" w:customStyle="1" w:styleId="WW-Absatz-Standardschriftart11111111111111111111111111111111111111111111111111111111111111111111111">
    <w:name w:val="WW-Absatz-Standardschriftart11111111111111111111111111111111111111111111111111111111111111111111111"/>
    <w:rsid w:val="00D71975"/>
  </w:style>
  <w:style w:type="character" w:customStyle="1" w:styleId="WW-Absatz-Standardschriftart111111111111111111111111111111111111111111111111111111111111111111111111">
    <w:name w:val="WW-Absatz-Standardschriftart111111111111111111111111111111111111111111111111111111111111111111111111"/>
    <w:rsid w:val="00D71975"/>
  </w:style>
  <w:style w:type="character" w:customStyle="1" w:styleId="WW-Absatz-Standardschriftart1111111111111111111111111111111111111111111111111111111111111111111111111">
    <w:name w:val="WW-Absatz-Standardschriftart1111111111111111111111111111111111111111111111111111111111111111111111111"/>
    <w:rsid w:val="00D71975"/>
  </w:style>
  <w:style w:type="character" w:customStyle="1" w:styleId="WW-Absatz-Standardschriftart11111111111111111111111111111111111111111111111111111111111111111111111111">
    <w:name w:val="WW-Absatz-Standardschriftart11111111111111111111111111111111111111111111111111111111111111111111111111"/>
    <w:rsid w:val="00D71975"/>
  </w:style>
  <w:style w:type="character" w:customStyle="1" w:styleId="WW-Absatz-Standardschriftart111111111111111111111111111111111111111111111111111111111111111111111111111">
    <w:name w:val="WW-Absatz-Standardschriftart111111111111111111111111111111111111111111111111111111111111111111111111111"/>
    <w:rsid w:val="00D7197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7197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7197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7197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7197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7197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7197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71975"/>
  </w:style>
  <w:style w:type="character" w:customStyle="1" w:styleId="63">
    <w:name w:val="Основной шрифт абзаца6"/>
    <w:rsid w:val="00D71975"/>
  </w:style>
  <w:style w:type="character" w:customStyle="1" w:styleId="hl">
    <w:name w:val="hl"/>
    <w:basedOn w:val="63"/>
    <w:rsid w:val="00D71975"/>
  </w:style>
  <w:style w:type="paragraph" w:customStyle="1" w:styleId="54">
    <w:name w:val="Указатель5"/>
    <w:basedOn w:val="a4"/>
    <w:rsid w:val="00D71975"/>
    <w:pPr>
      <w:suppressLineNumbers/>
      <w:suppressAutoHyphens/>
    </w:pPr>
    <w:rPr>
      <w:rFonts w:cs="Arial"/>
      <w:lang w:eastAsia="zh-CN"/>
    </w:rPr>
  </w:style>
  <w:style w:type="paragraph" w:customStyle="1" w:styleId="3e">
    <w:name w:val="Название объекта3"/>
    <w:basedOn w:val="a4"/>
    <w:rsid w:val="00D71975"/>
    <w:pPr>
      <w:suppressLineNumbers/>
      <w:suppressAutoHyphens/>
      <w:spacing w:before="120" w:after="120"/>
    </w:pPr>
    <w:rPr>
      <w:rFonts w:cs="Arial"/>
      <w:i/>
      <w:iCs/>
      <w:lang w:eastAsia="zh-CN"/>
    </w:rPr>
  </w:style>
  <w:style w:type="paragraph" w:customStyle="1" w:styleId="46">
    <w:name w:val="Указатель4"/>
    <w:basedOn w:val="a4"/>
    <w:rsid w:val="00D71975"/>
    <w:pPr>
      <w:suppressLineNumbers/>
      <w:suppressAutoHyphens/>
    </w:pPr>
    <w:rPr>
      <w:rFonts w:cs="Arial"/>
      <w:lang w:eastAsia="zh-CN"/>
    </w:rPr>
  </w:style>
  <w:style w:type="paragraph" w:customStyle="1" w:styleId="3f">
    <w:name w:val="Указатель3"/>
    <w:basedOn w:val="a4"/>
    <w:rsid w:val="00D71975"/>
    <w:pPr>
      <w:suppressLineNumbers/>
      <w:suppressAutoHyphens/>
    </w:pPr>
    <w:rPr>
      <w:rFonts w:cs="Arial"/>
      <w:lang w:eastAsia="zh-CN"/>
    </w:rPr>
  </w:style>
  <w:style w:type="paragraph" w:customStyle="1" w:styleId="2f7">
    <w:name w:val="Указатель2"/>
    <w:basedOn w:val="a4"/>
    <w:rsid w:val="00D71975"/>
    <w:pPr>
      <w:suppressLineNumbers/>
      <w:suppressAutoHyphens/>
    </w:pPr>
    <w:rPr>
      <w:rFonts w:cs="FreeSans"/>
      <w:lang w:eastAsia="zh-CN"/>
    </w:rPr>
  </w:style>
  <w:style w:type="paragraph" w:customStyle="1" w:styleId="NormalWeb1">
    <w:name w:val="Normal (Web)1"/>
    <w:basedOn w:val="a4"/>
    <w:qFormat/>
    <w:rsid w:val="00D71975"/>
    <w:pPr>
      <w:widowControl w:val="0"/>
      <w:suppressAutoHyphens/>
      <w:spacing w:before="280" w:after="280"/>
    </w:pPr>
    <w:rPr>
      <w:rFonts w:ascii="Liberation Serif;Times New Roma" w:eastAsia="DejaVu Sans" w:hAnsi="Liberation Serif;Times New Roma" w:cs="Lohit Hindi"/>
      <w:color w:val="00000A"/>
      <w:lang w:eastAsia="zh-CN" w:bidi="hi-IN"/>
    </w:rPr>
  </w:style>
  <w:style w:type="paragraph" w:customStyle="1" w:styleId="216">
    <w:name w:val="Основной текст (2)1"/>
    <w:basedOn w:val="a4"/>
    <w:qFormat/>
    <w:rsid w:val="00D71975"/>
    <w:pPr>
      <w:widowControl w:val="0"/>
      <w:shd w:val="clear" w:color="auto" w:fill="FFFFFF"/>
      <w:suppressAutoHyphens/>
      <w:spacing w:line="254" w:lineRule="exact"/>
    </w:pPr>
    <w:rPr>
      <w:rFonts w:ascii="Bookman Old Style" w:eastAsia="DejaVu Sans" w:hAnsi="Bookman Old Style" w:cs="Bookman Old Style"/>
      <w:color w:val="00000A"/>
      <w:sz w:val="22"/>
      <w:szCs w:val="22"/>
      <w:lang w:eastAsia="zh-CN" w:bidi="hi-IN"/>
    </w:rPr>
  </w:style>
  <w:style w:type="paragraph" w:styleId="1fe">
    <w:name w:val="index 1"/>
    <w:basedOn w:val="a4"/>
    <w:next w:val="a4"/>
    <w:autoRedefine/>
    <w:uiPriority w:val="99"/>
    <w:semiHidden/>
    <w:unhideWhenUsed/>
    <w:rsid w:val="00D71975"/>
    <w:pPr>
      <w:suppressAutoHyphens/>
      <w:ind w:left="240" w:hanging="240"/>
      <w:jc w:val="both"/>
    </w:pPr>
    <w:rPr>
      <w:color w:val="00000A"/>
      <w:lang w:eastAsia="ar-SA"/>
    </w:rPr>
  </w:style>
  <w:style w:type="paragraph" w:styleId="afffff3">
    <w:name w:val="index heading"/>
    <w:basedOn w:val="a4"/>
    <w:qFormat/>
    <w:rsid w:val="00D71975"/>
    <w:pPr>
      <w:suppressLineNumbers/>
      <w:suppressAutoHyphens/>
      <w:spacing w:after="60"/>
      <w:jc w:val="both"/>
    </w:pPr>
    <w:rPr>
      <w:rFonts w:cs="FreeSans"/>
      <w:color w:val="00000A"/>
      <w:lang w:eastAsia="ar-SA"/>
    </w:rPr>
  </w:style>
  <w:style w:type="character" w:customStyle="1" w:styleId="1ff">
    <w:name w:val="Текст выноски Знак1"/>
    <w:uiPriority w:val="99"/>
    <w:semiHidden/>
    <w:rsid w:val="00D71975"/>
    <w:rPr>
      <w:rFonts w:ascii="Tahoma" w:eastAsia="Times New Roman" w:hAnsi="Tahoma" w:cs="Tahoma"/>
      <w:color w:val="00000A"/>
      <w:sz w:val="16"/>
      <w:szCs w:val="16"/>
      <w:lang w:eastAsia="ar-SA"/>
    </w:rPr>
  </w:style>
  <w:style w:type="paragraph" w:customStyle="1" w:styleId="msonormalbullet1gif">
    <w:name w:val="msonormalbullet1.gif"/>
    <w:basedOn w:val="a4"/>
    <w:rsid w:val="00D71975"/>
    <w:pPr>
      <w:spacing w:before="100" w:beforeAutospacing="1" w:after="100" w:afterAutospacing="1"/>
    </w:pPr>
  </w:style>
  <w:style w:type="paragraph" w:customStyle="1" w:styleId="msonormalbullet2gifbullet1gif">
    <w:name w:val="msonormalbullet2gifbullet1.gif"/>
    <w:basedOn w:val="a4"/>
    <w:rsid w:val="00D71975"/>
    <w:pPr>
      <w:spacing w:before="100" w:beforeAutospacing="1" w:after="100" w:afterAutospacing="1"/>
    </w:pPr>
  </w:style>
  <w:style w:type="paragraph" w:customStyle="1" w:styleId="afffff4">
    <w:name w:val="Базовый"/>
    <w:rsid w:val="00D71975"/>
    <w:pPr>
      <w:widowControl/>
      <w:tabs>
        <w:tab w:val="left" w:pos="708"/>
      </w:tabs>
      <w:suppressAutoHyphens/>
      <w:autoSpaceDE/>
      <w:autoSpaceDN/>
      <w:spacing w:line="100" w:lineRule="atLeast"/>
    </w:pPr>
    <w:rPr>
      <w:rFonts w:ascii="Liberation Serif" w:eastAsia="DejaVu Sans" w:hAnsi="Liberation Serif" w:cs="Lohit Hindi"/>
      <w:color w:val="00000A"/>
      <w:sz w:val="24"/>
      <w:szCs w:val="24"/>
      <w:lang w:val="ru-RU" w:eastAsia="zh-CN" w:bidi="hi-IN"/>
    </w:rPr>
  </w:style>
  <w:style w:type="paragraph" w:customStyle="1" w:styleId="afffff5">
    <w:name w:val="Обычный_без отступа"/>
    <w:basedOn w:val="a4"/>
    <w:qFormat/>
    <w:rsid w:val="00D71975"/>
    <w:pPr>
      <w:jc w:val="both"/>
    </w:pPr>
  </w:style>
  <w:style w:type="paragraph" w:customStyle="1" w:styleId="150">
    <w:name w:val="Основной текст15"/>
    <w:basedOn w:val="a4"/>
    <w:rsid w:val="00D71975"/>
    <w:pPr>
      <w:shd w:val="clear" w:color="auto" w:fill="FFFFFF"/>
      <w:spacing w:before="240" w:after="360" w:line="0" w:lineRule="atLeast"/>
    </w:pPr>
    <w:rPr>
      <w:sz w:val="20"/>
      <w:szCs w:val="20"/>
    </w:rPr>
  </w:style>
  <w:style w:type="character" w:customStyle="1" w:styleId="WW8Num4z1">
    <w:name w:val="WW8Num4z1"/>
    <w:rsid w:val="00D71975"/>
    <w:rPr>
      <w:rFonts w:ascii="Symbol" w:hAnsi="Symbol" w:cs="Symbol"/>
    </w:rPr>
  </w:style>
  <w:style w:type="character" w:customStyle="1" w:styleId="WW8Num5z1">
    <w:name w:val="WW8Num5z1"/>
    <w:rsid w:val="00D71975"/>
    <w:rPr>
      <w:rFonts w:ascii="Courier New" w:hAnsi="Courier New" w:cs="Courier New"/>
    </w:rPr>
  </w:style>
  <w:style w:type="character" w:customStyle="1" w:styleId="WW8Num5z2">
    <w:name w:val="WW8Num5z2"/>
    <w:rsid w:val="00D71975"/>
    <w:rPr>
      <w:rFonts w:ascii="Wingdings" w:hAnsi="Wingdings" w:cs="Wingdings"/>
    </w:rPr>
  </w:style>
  <w:style w:type="character" w:customStyle="1" w:styleId="WW8Num5z3">
    <w:name w:val="WW8Num5z3"/>
    <w:rsid w:val="00D71975"/>
    <w:rPr>
      <w:rFonts w:ascii="Symbol" w:hAnsi="Symbol" w:cs="Symbol"/>
    </w:rPr>
  </w:style>
  <w:style w:type="character" w:customStyle="1" w:styleId="WW8Num8z0">
    <w:name w:val="WW8Num8z0"/>
    <w:rsid w:val="00D71975"/>
    <w:rPr>
      <w:rFonts w:ascii="Times New Roman" w:eastAsia="Times New Roman" w:hAnsi="Times New Roman" w:cs="Times New Roman"/>
    </w:rPr>
  </w:style>
  <w:style w:type="character" w:customStyle="1" w:styleId="WW8Num8z1">
    <w:name w:val="WW8Num8z1"/>
    <w:rsid w:val="00D71975"/>
    <w:rPr>
      <w:rFonts w:ascii="Courier New" w:hAnsi="Courier New" w:cs="Courier New"/>
    </w:rPr>
  </w:style>
  <w:style w:type="character" w:customStyle="1" w:styleId="WW8Num8z2">
    <w:name w:val="WW8Num8z2"/>
    <w:rsid w:val="00D71975"/>
    <w:rPr>
      <w:rFonts w:ascii="Wingdings" w:hAnsi="Wingdings" w:cs="Wingdings"/>
    </w:rPr>
  </w:style>
  <w:style w:type="character" w:customStyle="1" w:styleId="WW8Num8z3">
    <w:name w:val="WW8Num8z3"/>
    <w:rsid w:val="00D71975"/>
    <w:rPr>
      <w:rFonts w:ascii="Symbol" w:hAnsi="Symbol" w:cs="Symbol"/>
    </w:rPr>
  </w:style>
  <w:style w:type="character" w:customStyle="1" w:styleId="WW8Num10z0">
    <w:name w:val="WW8Num10z0"/>
    <w:rsid w:val="00D71975"/>
    <w:rPr>
      <w:rFonts w:ascii="Times New Roman" w:eastAsia="Times New Roman" w:hAnsi="Times New Roman" w:cs="Times New Roman"/>
    </w:rPr>
  </w:style>
  <w:style w:type="character" w:customStyle="1" w:styleId="WW8Num10z1">
    <w:name w:val="WW8Num10z1"/>
    <w:rsid w:val="00D71975"/>
    <w:rPr>
      <w:rFonts w:ascii="Courier New" w:hAnsi="Courier New" w:cs="Courier New"/>
    </w:rPr>
  </w:style>
  <w:style w:type="character" w:customStyle="1" w:styleId="WW8Num10z2">
    <w:name w:val="WW8Num10z2"/>
    <w:rsid w:val="00D71975"/>
    <w:rPr>
      <w:rFonts w:ascii="Wingdings" w:hAnsi="Wingdings" w:cs="Wingdings"/>
    </w:rPr>
  </w:style>
  <w:style w:type="character" w:customStyle="1" w:styleId="WW8Num10z3">
    <w:name w:val="WW8Num10z3"/>
    <w:rsid w:val="00D71975"/>
    <w:rPr>
      <w:rFonts w:ascii="Symbol" w:hAnsi="Symbol" w:cs="Symbol"/>
    </w:rPr>
  </w:style>
  <w:style w:type="character" w:customStyle="1" w:styleId="WW8Num13z0">
    <w:name w:val="WW8Num13z0"/>
    <w:rsid w:val="00D71975"/>
    <w:rPr>
      <w:rFonts w:ascii="Times New Roman" w:eastAsia="Times New Roman" w:hAnsi="Times New Roman" w:cs="Times New Roman"/>
    </w:rPr>
  </w:style>
  <w:style w:type="character" w:customStyle="1" w:styleId="WW8Num13z1">
    <w:name w:val="WW8Num13z1"/>
    <w:rsid w:val="00D71975"/>
    <w:rPr>
      <w:rFonts w:ascii="Courier New" w:hAnsi="Courier New" w:cs="Courier New"/>
    </w:rPr>
  </w:style>
  <w:style w:type="character" w:customStyle="1" w:styleId="WW8Num13z2">
    <w:name w:val="WW8Num13z2"/>
    <w:rsid w:val="00D71975"/>
    <w:rPr>
      <w:rFonts w:ascii="Wingdings" w:hAnsi="Wingdings" w:cs="Wingdings"/>
    </w:rPr>
  </w:style>
  <w:style w:type="character" w:customStyle="1" w:styleId="WW8Num13z3">
    <w:name w:val="WW8Num13z3"/>
    <w:rsid w:val="00D71975"/>
    <w:rPr>
      <w:rFonts w:ascii="Symbol" w:hAnsi="Symbol" w:cs="Symbol"/>
    </w:rPr>
  </w:style>
  <w:style w:type="character" w:customStyle="1" w:styleId="WW8Num16z0">
    <w:name w:val="WW8Num16z0"/>
    <w:rsid w:val="00D71975"/>
    <w:rPr>
      <w:rFonts w:ascii="Times New Roman" w:eastAsia="Times New Roman" w:hAnsi="Times New Roman" w:cs="Times New Roman"/>
    </w:rPr>
  </w:style>
  <w:style w:type="character" w:customStyle="1" w:styleId="WW8Num16z1">
    <w:name w:val="WW8Num16z1"/>
    <w:rsid w:val="00D71975"/>
    <w:rPr>
      <w:rFonts w:ascii="Courier New" w:hAnsi="Courier New" w:cs="Courier New"/>
    </w:rPr>
  </w:style>
  <w:style w:type="character" w:customStyle="1" w:styleId="WW8Num16z2">
    <w:name w:val="WW8Num16z2"/>
    <w:rsid w:val="00D71975"/>
    <w:rPr>
      <w:rFonts w:ascii="Wingdings" w:hAnsi="Wingdings" w:cs="Wingdings"/>
    </w:rPr>
  </w:style>
  <w:style w:type="character" w:customStyle="1" w:styleId="WW8Num16z3">
    <w:name w:val="WW8Num16z3"/>
    <w:rsid w:val="00D71975"/>
    <w:rPr>
      <w:rFonts w:ascii="Symbol" w:hAnsi="Symbol" w:cs="Symbol"/>
    </w:rPr>
  </w:style>
  <w:style w:type="character" w:customStyle="1" w:styleId="WW8Num18z1">
    <w:name w:val="WW8Num18z1"/>
    <w:rsid w:val="00D71975"/>
    <w:rPr>
      <w:rFonts w:ascii="Symbol" w:hAnsi="Symbol" w:cs="Symbol"/>
      <w:color w:val="auto"/>
      <w:sz w:val="28"/>
      <w:szCs w:val="28"/>
    </w:rPr>
  </w:style>
  <w:style w:type="character" w:customStyle="1" w:styleId="WW8Num21z0">
    <w:name w:val="WW8Num21z0"/>
    <w:rsid w:val="00D71975"/>
    <w:rPr>
      <w:rFonts w:ascii="Symbol" w:eastAsia="Times New Roman" w:hAnsi="Symbol" w:cs="Times New Roman"/>
    </w:rPr>
  </w:style>
  <w:style w:type="character" w:customStyle="1" w:styleId="WW8Num21z1">
    <w:name w:val="WW8Num21z1"/>
    <w:rsid w:val="00D71975"/>
    <w:rPr>
      <w:rFonts w:ascii="Courier New" w:hAnsi="Courier New" w:cs="Courier New"/>
    </w:rPr>
  </w:style>
  <w:style w:type="character" w:customStyle="1" w:styleId="WW8Num21z2">
    <w:name w:val="WW8Num21z2"/>
    <w:rsid w:val="00D71975"/>
    <w:rPr>
      <w:rFonts w:ascii="Wingdings" w:hAnsi="Wingdings" w:cs="Wingdings"/>
    </w:rPr>
  </w:style>
  <w:style w:type="character" w:customStyle="1" w:styleId="WW8Num21z3">
    <w:name w:val="WW8Num21z3"/>
    <w:rsid w:val="00D71975"/>
    <w:rPr>
      <w:rFonts w:ascii="Symbol" w:hAnsi="Symbol" w:cs="Symbol"/>
    </w:rPr>
  </w:style>
  <w:style w:type="character" w:customStyle="1" w:styleId="WW8Num22z0">
    <w:name w:val="WW8Num22z0"/>
    <w:rsid w:val="00D71975"/>
    <w:rPr>
      <w:rFonts w:ascii="Symbol" w:hAnsi="Symbol" w:cs="Symbol"/>
    </w:rPr>
  </w:style>
  <w:style w:type="character" w:customStyle="1" w:styleId="WW8Num22z1">
    <w:name w:val="WW8Num22z1"/>
    <w:rsid w:val="00D71975"/>
    <w:rPr>
      <w:rFonts w:ascii="Courier New" w:hAnsi="Courier New" w:cs="Courier New"/>
    </w:rPr>
  </w:style>
  <w:style w:type="character" w:customStyle="1" w:styleId="WW8Num22z2">
    <w:name w:val="WW8Num22z2"/>
    <w:rsid w:val="00D71975"/>
    <w:rPr>
      <w:rFonts w:ascii="Wingdings" w:hAnsi="Wingdings" w:cs="Wingdings"/>
    </w:rPr>
  </w:style>
  <w:style w:type="character" w:customStyle="1" w:styleId="WW8Num25z0">
    <w:name w:val="WW8Num25z0"/>
    <w:rsid w:val="00D71975"/>
    <w:rPr>
      <w:b w:val="0"/>
    </w:rPr>
  </w:style>
  <w:style w:type="paragraph" w:customStyle="1" w:styleId="Heading">
    <w:name w:val="Heading"/>
    <w:basedOn w:val="Standard"/>
    <w:rsid w:val="00D71975"/>
    <w:pPr>
      <w:widowControl w:val="0"/>
      <w:spacing w:before="240" w:after="60"/>
      <w:ind w:firstLine="0"/>
      <w:jc w:val="center"/>
    </w:pPr>
    <w:rPr>
      <w:b/>
      <w:color w:val="000000"/>
      <w:sz w:val="32"/>
      <w:szCs w:val="20"/>
      <w:lang w:val="en-US" w:eastAsia="en-US" w:bidi="en-US"/>
    </w:rPr>
  </w:style>
  <w:style w:type="paragraph" w:customStyle="1" w:styleId="Index">
    <w:name w:val="Index"/>
    <w:basedOn w:val="Standard"/>
    <w:rsid w:val="00D71975"/>
    <w:pPr>
      <w:widowControl w:val="0"/>
      <w:suppressLineNumbers/>
      <w:ind w:firstLine="0"/>
      <w:jc w:val="left"/>
    </w:pPr>
    <w:rPr>
      <w:rFonts w:eastAsia="Andale Sans UI" w:cs="Tahoma"/>
      <w:lang w:val="en-US" w:eastAsia="en-US" w:bidi="en-US"/>
    </w:rPr>
  </w:style>
  <w:style w:type="paragraph" w:customStyle="1" w:styleId="Style13">
    <w:name w:val="Style13"/>
    <w:basedOn w:val="Standard"/>
    <w:rsid w:val="00D71975"/>
    <w:pPr>
      <w:widowControl w:val="0"/>
      <w:suppressAutoHyphens w:val="0"/>
      <w:ind w:firstLine="0"/>
      <w:jc w:val="left"/>
    </w:pPr>
    <w:rPr>
      <w:lang w:val="en-US" w:eastAsia="ru-RU" w:bidi="en-US"/>
    </w:rPr>
  </w:style>
  <w:style w:type="paragraph" w:customStyle="1" w:styleId="Standarduser">
    <w:name w:val="Standard (user)"/>
    <w:rsid w:val="00D71975"/>
    <w:pPr>
      <w:widowControl/>
      <w:suppressAutoHyphens/>
      <w:autoSpaceDE/>
      <w:spacing w:after="200" w:line="276" w:lineRule="auto"/>
      <w:textAlignment w:val="baseline"/>
    </w:pPr>
    <w:rPr>
      <w:rFonts w:ascii="Calibri" w:eastAsia="Calibri" w:hAnsi="Calibri" w:cs="Times New Roman"/>
      <w:color w:val="00000A"/>
      <w:kern w:val="3"/>
      <w:lang w:val="ru-RU" w:eastAsia="ar-SA"/>
    </w:rPr>
  </w:style>
  <w:style w:type="paragraph" w:customStyle="1" w:styleId="afffff6">
    <w:name w:val="Перечисление"/>
    <w:basedOn w:val="Standard"/>
    <w:rsid w:val="00D71975"/>
    <w:pPr>
      <w:widowControl w:val="0"/>
      <w:tabs>
        <w:tab w:val="left" w:pos="720"/>
      </w:tabs>
      <w:ind w:left="360" w:hanging="360"/>
    </w:pPr>
    <w:rPr>
      <w:color w:val="000000"/>
      <w:sz w:val="28"/>
      <w:szCs w:val="28"/>
      <w:lang w:val="en-US" w:eastAsia="en-US" w:bidi="en-US"/>
    </w:rPr>
  </w:style>
  <w:style w:type="paragraph" w:customStyle="1" w:styleId="55">
    <w:name w:val="Основной текст (5)"/>
    <w:basedOn w:val="Standard"/>
    <w:rsid w:val="00D71975"/>
    <w:pPr>
      <w:widowControl w:val="0"/>
      <w:shd w:val="clear" w:color="auto" w:fill="FFFFFF"/>
      <w:spacing w:line="173" w:lineRule="exact"/>
      <w:ind w:firstLine="0"/>
      <w:jc w:val="center"/>
    </w:pPr>
    <w:rPr>
      <w:color w:val="000000"/>
      <w:sz w:val="12"/>
      <w:szCs w:val="12"/>
      <w:lang w:val="en-US" w:eastAsia="en-US" w:bidi="en-US"/>
    </w:rPr>
  </w:style>
  <w:style w:type="paragraph" w:customStyle="1" w:styleId="64">
    <w:name w:val="Основной текст (6)"/>
    <w:basedOn w:val="Standard"/>
    <w:rsid w:val="00D71975"/>
    <w:pPr>
      <w:widowControl w:val="0"/>
      <w:shd w:val="clear" w:color="auto" w:fill="FFFFFF"/>
      <w:spacing w:line="173" w:lineRule="exact"/>
      <w:ind w:firstLine="0"/>
    </w:pPr>
    <w:rPr>
      <w:b/>
      <w:bCs/>
      <w:color w:val="000000"/>
      <w:sz w:val="12"/>
      <w:szCs w:val="12"/>
      <w:lang w:val="en-US" w:eastAsia="en-US" w:bidi="en-US"/>
    </w:rPr>
  </w:style>
  <w:style w:type="paragraph" w:customStyle="1" w:styleId="72">
    <w:name w:val="Основной текст (7)"/>
    <w:basedOn w:val="Standard"/>
    <w:rsid w:val="00D71975"/>
    <w:pPr>
      <w:widowControl w:val="0"/>
      <w:shd w:val="clear" w:color="auto" w:fill="FFFFFF"/>
      <w:spacing w:line="274" w:lineRule="exact"/>
      <w:ind w:firstLine="0"/>
      <w:jc w:val="left"/>
    </w:pPr>
    <w:rPr>
      <w:color w:val="000000"/>
      <w:lang w:val="en-US" w:eastAsia="en-US" w:bidi="en-US"/>
    </w:rPr>
  </w:style>
  <w:style w:type="paragraph" w:customStyle="1" w:styleId="100">
    <w:name w:val="Подпись к таблице (10)"/>
    <w:basedOn w:val="Standard"/>
    <w:rsid w:val="00D71975"/>
    <w:pPr>
      <w:widowControl w:val="0"/>
      <w:shd w:val="clear" w:color="auto" w:fill="FFFFFF"/>
      <w:spacing w:line="240" w:lineRule="atLeast"/>
      <w:ind w:firstLine="0"/>
      <w:jc w:val="left"/>
    </w:pPr>
    <w:rPr>
      <w:color w:val="000000"/>
      <w:sz w:val="16"/>
      <w:szCs w:val="16"/>
      <w:lang w:val="en-US" w:eastAsia="en-US" w:bidi="en-US"/>
    </w:rPr>
  </w:style>
  <w:style w:type="paragraph" w:customStyle="1" w:styleId="240">
    <w:name w:val="Основной текст (24)"/>
    <w:basedOn w:val="Standard"/>
    <w:rsid w:val="00D71975"/>
    <w:pPr>
      <w:widowControl w:val="0"/>
      <w:shd w:val="clear" w:color="auto" w:fill="FFFFFF"/>
      <w:spacing w:before="360" w:line="307" w:lineRule="exact"/>
      <w:ind w:firstLine="0"/>
    </w:pPr>
    <w:rPr>
      <w:b/>
      <w:bCs/>
      <w:color w:val="000000"/>
      <w:sz w:val="23"/>
      <w:szCs w:val="23"/>
      <w:lang w:val="en-US" w:eastAsia="en-US" w:bidi="en-US"/>
    </w:rPr>
  </w:style>
  <w:style w:type="paragraph" w:customStyle="1" w:styleId="200">
    <w:name w:val="Основной текст (20)"/>
    <w:basedOn w:val="Standard"/>
    <w:rsid w:val="00D71975"/>
    <w:pPr>
      <w:widowControl w:val="0"/>
      <w:shd w:val="clear" w:color="auto" w:fill="FFFFFF"/>
      <w:spacing w:line="254" w:lineRule="exact"/>
      <w:ind w:firstLine="0"/>
      <w:jc w:val="left"/>
    </w:pPr>
    <w:rPr>
      <w:b/>
      <w:bCs/>
      <w:color w:val="000000"/>
      <w:sz w:val="20"/>
      <w:szCs w:val="20"/>
      <w:lang w:val="en-US" w:eastAsia="en-US" w:bidi="en-US"/>
    </w:rPr>
  </w:style>
  <w:style w:type="paragraph" w:customStyle="1" w:styleId="afffff7">
    <w:name w:val="Оглавление"/>
    <w:basedOn w:val="Standard"/>
    <w:rsid w:val="00D71975"/>
    <w:pPr>
      <w:widowControl w:val="0"/>
      <w:shd w:val="clear" w:color="auto" w:fill="FFFFFF"/>
      <w:spacing w:line="250" w:lineRule="exact"/>
      <w:ind w:firstLine="0"/>
    </w:pPr>
    <w:rPr>
      <w:color w:val="000000"/>
      <w:sz w:val="20"/>
      <w:szCs w:val="20"/>
      <w:lang w:val="en-US" w:eastAsia="en-US" w:bidi="en-US"/>
    </w:rPr>
  </w:style>
  <w:style w:type="paragraph" w:customStyle="1" w:styleId="1ff0">
    <w:name w:val="Подпись к таблице1"/>
    <w:basedOn w:val="Standard"/>
    <w:rsid w:val="00D71975"/>
    <w:pPr>
      <w:widowControl w:val="0"/>
      <w:shd w:val="clear" w:color="auto" w:fill="FFFFFF"/>
      <w:spacing w:line="240" w:lineRule="atLeast"/>
      <w:ind w:firstLine="0"/>
      <w:jc w:val="left"/>
    </w:pPr>
    <w:rPr>
      <w:color w:val="000000"/>
      <w:sz w:val="20"/>
      <w:szCs w:val="20"/>
      <w:lang w:val="en-US" w:eastAsia="en-US" w:bidi="en-US"/>
    </w:rPr>
  </w:style>
  <w:style w:type="paragraph" w:customStyle="1" w:styleId="2110">
    <w:name w:val="Основной текст (21)1"/>
    <w:basedOn w:val="Standard"/>
    <w:rsid w:val="00D71975"/>
    <w:pPr>
      <w:widowControl w:val="0"/>
      <w:shd w:val="clear" w:color="auto" w:fill="FFFFFF"/>
      <w:spacing w:line="288" w:lineRule="exact"/>
      <w:ind w:firstLine="0"/>
    </w:pPr>
    <w:rPr>
      <w:color w:val="000000"/>
      <w:sz w:val="20"/>
      <w:szCs w:val="20"/>
      <w:lang w:val="en-US" w:eastAsia="en-US" w:bidi="en-US"/>
    </w:rPr>
  </w:style>
  <w:style w:type="paragraph" w:customStyle="1" w:styleId="Framecontents">
    <w:name w:val="Frame contents"/>
    <w:basedOn w:val="Textbody"/>
    <w:rsid w:val="00D71975"/>
    <w:pPr>
      <w:widowControl w:val="0"/>
    </w:pPr>
    <w:rPr>
      <w:rFonts w:eastAsia="Andale Sans UI" w:cs="Tahoma"/>
      <w:sz w:val="24"/>
      <w:szCs w:val="24"/>
      <w:lang w:val="en-US" w:eastAsia="en-US" w:bidi="en-US"/>
    </w:rPr>
  </w:style>
  <w:style w:type="paragraph" w:customStyle="1" w:styleId="92">
    <w:name w:val="Подпись к таблице (9)"/>
    <w:basedOn w:val="Standard"/>
    <w:rsid w:val="00D71975"/>
    <w:pPr>
      <w:widowControl w:val="0"/>
      <w:shd w:val="clear" w:color="auto" w:fill="FFFFFF"/>
      <w:spacing w:line="298" w:lineRule="exact"/>
      <w:ind w:firstLine="0"/>
    </w:pPr>
    <w:rPr>
      <w:color w:val="000000"/>
      <w:lang w:val="en-US" w:eastAsia="en-US" w:bidi="en-US"/>
    </w:rPr>
  </w:style>
  <w:style w:type="character" w:customStyle="1" w:styleId="93">
    <w:name w:val="Основной текст (9)_"/>
    <w:rsid w:val="00D71975"/>
    <w:rPr>
      <w:rFonts w:ascii="Times New Roman" w:eastAsia="Times New Roman" w:hAnsi="Times New Roman" w:cs="Times New Roman"/>
      <w:sz w:val="20"/>
      <w:szCs w:val="20"/>
      <w:u w:val="none"/>
    </w:rPr>
  </w:style>
  <w:style w:type="character" w:customStyle="1" w:styleId="FontStyle17">
    <w:name w:val="Font Style17"/>
    <w:rsid w:val="00D71975"/>
    <w:rPr>
      <w:rFonts w:ascii="Times New Roman" w:eastAsia="Times New Roman" w:hAnsi="Times New Roman" w:cs="Times New Roman"/>
      <w:sz w:val="20"/>
      <w:szCs w:val="20"/>
    </w:rPr>
  </w:style>
  <w:style w:type="character" w:customStyle="1" w:styleId="Internetlink">
    <w:name w:val="Internet link"/>
    <w:rsid w:val="00D71975"/>
    <w:rPr>
      <w:color w:val="000080"/>
      <w:u w:val="single"/>
    </w:rPr>
  </w:style>
  <w:style w:type="character" w:customStyle="1" w:styleId="itemtext1">
    <w:name w:val="itemtext1"/>
    <w:rsid w:val="00D71975"/>
    <w:rPr>
      <w:rFonts w:ascii="Tahoma" w:eastAsia="Tahoma" w:hAnsi="Tahoma" w:cs="Tahoma"/>
      <w:color w:val="000000"/>
      <w:sz w:val="20"/>
    </w:rPr>
  </w:style>
  <w:style w:type="character" w:customStyle="1" w:styleId="65">
    <w:name w:val="Основной текст (6)_"/>
    <w:rsid w:val="00D71975"/>
    <w:rPr>
      <w:rFonts w:ascii="Times New Roman" w:eastAsia="Times New Roman" w:hAnsi="Times New Roman" w:cs="Times New Roman"/>
      <w:b/>
      <w:bCs/>
      <w:sz w:val="12"/>
      <w:szCs w:val="12"/>
      <w:u w:val="none"/>
    </w:rPr>
  </w:style>
  <w:style w:type="character" w:customStyle="1" w:styleId="56">
    <w:name w:val="Основной текст (5)_"/>
    <w:rsid w:val="00D71975"/>
    <w:rPr>
      <w:rFonts w:ascii="Times New Roman" w:eastAsia="Times New Roman" w:hAnsi="Times New Roman" w:cs="Times New Roman"/>
      <w:sz w:val="12"/>
      <w:szCs w:val="12"/>
      <w:u w:val="none"/>
    </w:rPr>
  </w:style>
  <w:style w:type="character" w:customStyle="1" w:styleId="2f8">
    <w:name w:val="Подпись к таблице (2)_"/>
    <w:rsid w:val="00D71975"/>
    <w:rPr>
      <w:rFonts w:ascii="Times New Roman" w:eastAsia="Times New Roman" w:hAnsi="Times New Roman" w:cs="Times New Roman"/>
      <w:sz w:val="12"/>
      <w:szCs w:val="12"/>
      <w:u w:val="none"/>
    </w:rPr>
  </w:style>
  <w:style w:type="character" w:customStyle="1" w:styleId="2f9">
    <w:name w:val="Подпись к таблице (2)"/>
    <w:rsid w:val="00D71975"/>
    <w:rPr>
      <w:rFonts w:ascii="Times New Roman" w:eastAsia="Times New Roman" w:hAnsi="Times New Roman" w:cs="Times New Roman"/>
      <w:sz w:val="12"/>
      <w:szCs w:val="12"/>
      <w:u w:val="single"/>
    </w:rPr>
  </w:style>
  <w:style w:type="character" w:customStyle="1" w:styleId="1ff1">
    <w:name w:val="Основной текст Знак1"/>
    <w:rsid w:val="00D71975"/>
    <w:rPr>
      <w:rFonts w:ascii="Times New Roman" w:eastAsia="Times New Roman" w:hAnsi="Times New Roman" w:cs="Times New Roman"/>
      <w:i/>
      <w:iCs/>
      <w:sz w:val="26"/>
      <w:szCs w:val="26"/>
      <w:u w:val="none"/>
    </w:rPr>
  </w:style>
  <w:style w:type="character" w:customStyle="1" w:styleId="6pt">
    <w:name w:val="Основной текст + 6 pt"/>
    <w:rsid w:val="00D71975"/>
    <w:rPr>
      <w:rFonts w:ascii="Times New Roman" w:eastAsia="Times New Roman" w:hAnsi="Times New Roman" w:cs="Times New Roman"/>
      <w:i/>
      <w:iCs/>
      <w:sz w:val="12"/>
      <w:szCs w:val="12"/>
      <w:u w:val="none"/>
    </w:rPr>
  </w:style>
  <w:style w:type="character" w:customStyle="1" w:styleId="73">
    <w:name w:val="Основной текст (7)_"/>
    <w:rsid w:val="00D71975"/>
    <w:rPr>
      <w:rFonts w:ascii="Times New Roman" w:eastAsia="Times New Roman" w:hAnsi="Times New Roman" w:cs="Times New Roman"/>
      <w:sz w:val="22"/>
      <w:szCs w:val="22"/>
      <w:u w:val="none"/>
    </w:rPr>
  </w:style>
  <w:style w:type="character" w:customStyle="1" w:styleId="241">
    <w:name w:val="Основной текст (24)_"/>
    <w:rsid w:val="00D71975"/>
    <w:rPr>
      <w:rFonts w:ascii="Times New Roman" w:eastAsia="Times New Roman" w:hAnsi="Times New Roman" w:cs="Times New Roman"/>
      <w:b/>
      <w:bCs/>
      <w:sz w:val="23"/>
      <w:szCs w:val="23"/>
      <w:u w:val="none"/>
    </w:rPr>
  </w:style>
  <w:style w:type="character" w:customStyle="1" w:styleId="201">
    <w:name w:val="Основной текст (20)_"/>
    <w:rsid w:val="00D71975"/>
    <w:rPr>
      <w:rFonts w:ascii="Times New Roman" w:eastAsia="Times New Roman" w:hAnsi="Times New Roman" w:cs="Times New Roman"/>
      <w:b/>
      <w:bCs/>
      <w:sz w:val="20"/>
      <w:szCs w:val="20"/>
      <w:u w:val="none"/>
    </w:rPr>
  </w:style>
  <w:style w:type="character" w:customStyle="1" w:styleId="afffff8">
    <w:name w:val="Оглавление_"/>
    <w:rsid w:val="00D71975"/>
    <w:rPr>
      <w:rFonts w:ascii="Times New Roman" w:eastAsia="Times New Roman" w:hAnsi="Times New Roman" w:cs="Times New Roman"/>
      <w:sz w:val="20"/>
      <w:szCs w:val="20"/>
      <w:u w:val="none"/>
    </w:rPr>
  </w:style>
  <w:style w:type="character" w:customStyle="1" w:styleId="10pt">
    <w:name w:val="Основной текст + 10 pt"/>
    <w:rsid w:val="00D71975"/>
    <w:rPr>
      <w:rFonts w:ascii="Times New Roman" w:eastAsia="Times New Roman" w:hAnsi="Times New Roman" w:cs="Times New Roman"/>
      <w:i/>
      <w:iCs/>
      <w:sz w:val="20"/>
      <w:szCs w:val="20"/>
      <w:u w:val="none"/>
    </w:rPr>
  </w:style>
  <w:style w:type="character" w:customStyle="1" w:styleId="217">
    <w:name w:val="Основной текст (21)_"/>
    <w:rsid w:val="00D71975"/>
    <w:rPr>
      <w:rFonts w:ascii="Times New Roman" w:eastAsia="Times New Roman" w:hAnsi="Times New Roman" w:cs="Times New Roman"/>
      <w:sz w:val="20"/>
      <w:szCs w:val="20"/>
      <w:u w:val="none"/>
    </w:rPr>
  </w:style>
  <w:style w:type="character" w:customStyle="1" w:styleId="NumberingSymbols">
    <w:name w:val="Numbering Symbols"/>
    <w:rsid w:val="00D71975"/>
  </w:style>
  <w:style w:type="numbering" w:customStyle="1" w:styleId="WWNum19">
    <w:name w:val="WWNum19"/>
    <w:basedOn w:val="a7"/>
    <w:rsid w:val="00D71975"/>
    <w:pPr>
      <w:numPr>
        <w:numId w:val="17"/>
      </w:numPr>
    </w:pPr>
  </w:style>
  <w:style w:type="character" w:customStyle="1" w:styleId="WW8Num3z0">
    <w:name w:val="WW8Num3z0"/>
    <w:rsid w:val="00D71975"/>
    <w:rPr>
      <w:rFonts w:hint="default"/>
    </w:rPr>
  </w:style>
  <w:style w:type="character" w:customStyle="1" w:styleId="WW8Num4z0">
    <w:name w:val="WW8Num4z0"/>
    <w:rsid w:val="00D71975"/>
    <w:rPr>
      <w:rFonts w:ascii="Symbol" w:hAnsi="Symbol" w:cs="Symbol" w:hint="default"/>
    </w:rPr>
  </w:style>
  <w:style w:type="character" w:customStyle="1" w:styleId="WW8Num6z0">
    <w:name w:val="WW8Num6z0"/>
    <w:rsid w:val="00D71975"/>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rPr>
  </w:style>
  <w:style w:type="character" w:customStyle="1" w:styleId="WW8Num6z1">
    <w:name w:val="WW8Num6z1"/>
    <w:rsid w:val="00D71975"/>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rPr>
  </w:style>
  <w:style w:type="character" w:customStyle="1" w:styleId="WW8Num6z2">
    <w:name w:val="WW8Num6z2"/>
    <w:rsid w:val="00D71975"/>
    <w:rPr>
      <w:rFonts w:cs="Times New Roman" w:hint="default"/>
      <w:b w:val="0"/>
    </w:rPr>
  </w:style>
  <w:style w:type="character" w:customStyle="1" w:styleId="WW8Num6z3">
    <w:name w:val="WW8Num6z3"/>
    <w:rsid w:val="00D71975"/>
    <w:rPr>
      <w:rFonts w:cs="Times New Roman" w:hint="default"/>
    </w:rPr>
  </w:style>
  <w:style w:type="character" w:customStyle="1" w:styleId="WW8Num7z0">
    <w:name w:val="WW8Num7z0"/>
    <w:rsid w:val="00D71975"/>
    <w:rPr>
      <w:rFonts w:cs="Times New Roman" w:hint="default"/>
      <w:sz w:val="40"/>
      <w:szCs w:val="40"/>
    </w:rPr>
  </w:style>
  <w:style w:type="character" w:customStyle="1" w:styleId="WW8Num7z1">
    <w:name w:val="WW8Num7z1"/>
    <w:rsid w:val="00D71975"/>
    <w:rPr>
      <w:rFonts w:cs="Times New Roman" w:hint="default"/>
    </w:rPr>
  </w:style>
  <w:style w:type="character" w:customStyle="1" w:styleId="WW8Num9z0">
    <w:name w:val="WW8Num9z0"/>
    <w:rsid w:val="00D71975"/>
    <w:rPr>
      <w:rFonts w:hint="default"/>
      <w:b w:val="0"/>
      <w:sz w:val="22"/>
      <w:szCs w:val="22"/>
    </w:rPr>
  </w:style>
  <w:style w:type="character" w:customStyle="1" w:styleId="WW8Num9z1">
    <w:name w:val="WW8Num9z1"/>
    <w:rsid w:val="00D71975"/>
    <w:rPr>
      <w:rFonts w:hint="default"/>
      <w:b w:val="0"/>
    </w:rPr>
  </w:style>
  <w:style w:type="character" w:customStyle="1" w:styleId="WW8Num11z0">
    <w:name w:val="WW8Num11z0"/>
    <w:rsid w:val="00D71975"/>
    <w:rPr>
      <w:rFonts w:hint="default"/>
    </w:rPr>
  </w:style>
  <w:style w:type="character" w:customStyle="1" w:styleId="WW8Num12z0">
    <w:name w:val="WW8Num12z0"/>
    <w:rsid w:val="00D71975"/>
    <w:rPr>
      <w:rFonts w:hint="default"/>
      <w:b w:val="0"/>
      <w:sz w:val="22"/>
      <w:szCs w:val="22"/>
    </w:rPr>
  </w:style>
  <w:style w:type="character" w:customStyle="1" w:styleId="WW8Num3z1">
    <w:name w:val="WW8Num3z1"/>
    <w:rsid w:val="00D71975"/>
    <w:rPr>
      <w:rFonts w:hint="default"/>
      <w:b w:val="0"/>
    </w:rPr>
  </w:style>
  <w:style w:type="character" w:customStyle="1" w:styleId="WW8Num3z2">
    <w:name w:val="WW8Num3z2"/>
    <w:rsid w:val="00D71975"/>
    <w:rPr>
      <w:rFonts w:ascii="Times New Roman" w:hAnsi="Times New Roman" w:cs="Times New Roman" w:hint="default"/>
      <w:b w:val="0"/>
      <w:bCs w:val="0"/>
      <w:i w:val="0"/>
      <w:iCs w:val="0"/>
      <w:sz w:val="26"/>
      <w:szCs w:val="26"/>
    </w:rPr>
  </w:style>
  <w:style w:type="character" w:customStyle="1" w:styleId="WW8Num3z3">
    <w:name w:val="WW8Num3z3"/>
    <w:rsid w:val="00D71975"/>
    <w:rPr>
      <w:rFonts w:ascii="Times New Roman" w:hAnsi="Times New Roman" w:cs="Times New Roman" w:hint="default"/>
      <w:sz w:val="26"/>
      <w:szCs w:val="26"/>
    </w:rPr>
  </w:style>
  <w:style w:type="character" w:customStyle="1" w:styleId="WW8Num3z4">
    <w:name w:val="WW8Num3z4"/>
    <w:rsid w:val="00D71975"/>
    <w:rPr>
      <w:rFonts w:hint="default"/>
      <w:sz w:val="26"/>
      <w:szCs w:val="26"/>
    </w:rPr>
  </w:style>
  <w:style w:type="character" w:customStyle="1" w:styleId="WW8Num3z5">
    <w:name w:val="WW8Num3z5"/>
    <w:rsid w:val="00D71975"/>
    <w:rPr>
      <w:rFonts w:hint="default"/>
    </w:rPr>
  </w:style>
  <w:style w:type="character" w:customStyle="1" w:styleId="WW8Num4z2">
    <w:name w:val="WW8Num4z2"/>
    <w:rsid w:val="00D71975"/>
    <w:rPr>
      <w:rFonts w:ascii="Times New Roman" w:hAnsi="Times New Roman" w:cs="Times New Roman" w:hint="default"/>
      <w:b w:val="0"/>
      <w:bCs w:val="0"/>
      <w:i w:val="0"/>
      <w:iCs w:val="0"/>
      <w:sz w:val="26"/>
      <w:szCs w:val="26"/>
    </w:rPr>
  </w:style>
  <w:style w:type="character" w:customStyle="1" w:styleId="WW8Num4z3">
    <w:name w:val="WW8Num4z3"/>
    <w:rsid w:val="00D71975"/>
    <w:rPr>
      <w:rFonts w:ascii="Times New Roman" w:hAnsi="Times New Roman" w:cs="Times New Roman" w:hint="default"/>
      <w:sz w:val="26"/>
      <w:szCs w:val="26"/>
    </w:rPr>
  </w:style>
  <w:style w:type="character" w:customStyle="1" w:styleId="WW8Num4z4">
    <w:name w:val="WW8Num4z4"/>
    <w:rsid w:val="00D71975"/>
    <w:rPr>
      <w:rFonts w:hint="default"/>
      <w:sz w:val="26"/>
      <w:szCs w:val="26"/>
    </w:rPr>
  </w:style>
  <w:style w:type="character" w:customStyle="1" w:styleId="WW8Num4z5">
    <w:name w:val="WW8Num4z5"/>
    <w:rsid w:val="00D71975"/>
    <w:rPr>
      <w:rFonts w:hint="default"/>
    </w:rPr>
  </w:style>
  <w:style w:type="character" w:customStyle="1" w:styleId="WW8Num7z2">
    <w:name w:val="WW8Num7z2"/>
    <w:rsid w:val="00D71975"/>
    <w:rPr>
      <w:rFonts w:ascii="Times New Roman" w:hAnsi="Times New Roman" w:cs="Times New Roman" w:hint="default"/>
      <w:b w:val="0"/>
      <w:bCs w:val="0"/>
      <w:i w:val="0"/>
      <w:iCs w:val="0"/>
      <w:sz w:val="26"/>
      <w:szCs w:val="26"/>
    </w:rPr>
  </w:style>
  <w:style w:type="character" w:customStyle="1" w:styleId="WW8Num7z3">
    <w:name w:val="WW8Num7z3"/>
    <w:rsid w:val="00D71975"/>
    <w:rPr>
      <w:rFonts w:ascii="Times New Roman" w:hAnsi="Times New Roman" w:cs="Times New Roman" w:hint="default"/>
      <w:sz w:val="26"/>
      <w:szCs w:val="26"/>
    </w:rPr>
  </w:style>
  <w:style w:type="character" w:customStyle="1" w:styleId="WW8Num7z4">
    <w:name w:val="WW8Num7z4"/>
    <w:rsid w:val="00D71975"/>
    <w:rPr>
      <w:rFonts w:hint="default"/>
      <w:sz w:val="26"/>
      <w:szCs w:val="26"/>
    </w:rPr>
  </w:style>
  <w:style w:type="character" w:customStyle="1" w:styleId="WW8Num7z5">
    <w:name w:val="WW8Num7z5"/>
    <w:rsid w:val="00D71975"/>
    <w:rPr>
      <w:rFonts w:hint="default"/>
    </w:rPr>
  </w:style>
  <w:style w:type="character" w:customStyle="1" w:styleId="WW8Num9z2">
    <w:name w:val="WW8Num9z2"/>
    <w:rsid w:val="00D71975"/>
    <w:rPr>
      <w:rFonts w:ascii="Times New Roman" w:hAnsi="Times New Roman" w:cs="Times New Roman" w:hint="default"/>
      <w:b w:val="0"/>
      <w:bCs w:val="0"/>
      <w:i w:val="0"/>
      <w:iCs w:val="0"/>
      <w:sz w:val="26"/>
      <w:szCs w:val="26"/>
    </w:rPr>
  </w:style>
  <w:style w:type="character" w:customStyle="1" w:styleId="WW8Num9z3">
    <w:name w:val="WW8Num9z3"/>
    <w:rsid w:val="00D71975"/>
    <w:rPr>
      <w:rFonts w:ascii="Times New Roman" w:hAnsi="Times New Roman" w:cs="Times New Roman" w:hint="default"/>
      <w:sz w:val="26"/>
      <w:szCs w:val="26"/>
    </w:rPr>
  </w:style>
  <w:style w:type="character" w:customStyle="1" w:styleId="WW8Num9z4">
    <w:name w:val="WW8Num9z4"/>
    <w:rsid w:val="00D71975"/>
    <w:rPr>
      <w:rFonts w:hint="default"/>
      <w:sz w:val="26"/>
      <w:szCs w:val="26"/>
    </w:rPr>
  </w:style>
  <w:style w:type="character" w:customStyle="1" w:styleId="WW8Num9z5">
    <w:name w:val="WW8Num9z5"/>
    <w:rsid w:val="00D71975"/>
    <w:rPr>
      <w:rFonts w:hint="default"/>
    </w:rPr>
  </w:style>
  <w:style w:type="character" w:customStyle="1" w:styleId="WW8Num10z4">
    <w:name w:val="WW8Num10z4"/>
    <w:rsid w:val="00D71975"/>
    <w:rPr>
      <w:rFonts w:hint="default"/>
      <w:sz w:val="26"/>
      <w:szCs w:val="26"/>
    </w:rPr>
  </w:style>
  <w:style w:type="character" w:customStyle="1" w:styleId="WW8Num10z5">
    <w:name w:val="WW8Num10z5"/>
    <w:rsid w:val="00D71975"/>
    <w:rPr>
      <w:rFonts w:hint="default"/>
    </w:rPr>
  </w:style>
  <w:style w:type="character" w:customStyle="1" w:styleId="WW8Num12z1">
    <w:name w:val="WW8Num12z1"/>
    <w:rsid w:val="00D71975"/>
    <w:rPr>
      <w:rFonts w:hint="default"/>
      <w:b w:val="0"/>
    </w:rPr>
  </w:style>
  <w:style w:type="character" w:customStyle="1" w:styleId="WW8Num12z2">
    <w:name w:val="WW8Num12z2"/>
    <w:rsid w:val="00D71975"/>
    <w:rPr>
      <w:rFonts w:ascii="Times New Roman" w:hAnsi="Times New Roman" w:cs="Times New Roman" w:hint="default"/>
      <w:b w:val="0"/>
      <w:bCs w:val="0"/>
      <w:i w:val="0"/>
      <w:iCs w:val="0"/>
      <w:sz w:val="26"/>
      <w:szCs w:val="26"/>
    </w:rPr>
  </w:style>
  <w:style w:type="character" w:customStyle="1" w:styleId="WW8Num12z3">
    <w:name w:val="WW8Num12z3"/>
    <w:rsid w:val="00D71975"/>
    <w:rPr>
      <w:rFonts w:ascii="Times New Roman" w:hAnsi="Times New Roman" w:cs="Times New Roman" w:hint="default"/>
      <w:sz w:val="26"/>
      <w:szCs w:val="26"/>
    </w:rPr>
  </w:style>
  <w:style w:type="character" w:customStyle="1" w:styleId="WW8Num12z4">
    <w:name w:val="WW8Num12z4"/>
    <w:rsid w:val="00D71975"/>
    <w:rPr>
      <w:rFonts w:hint="default"/>
      <w:sz w:val="26"/>
      <w:szCs w:val="26"/>
    </w:rPr>
  </w:style>
  <w:style w:type="character" w:customStyle="1" w:styleId="WW8Num12z5">
    <w:name w:val="WW8Num12z5"/>
    <w:rsid w:val="00D71975"/>
    <w:rPr>
      <w:rFonts w:hint="default"/>
    </w:rPr>
  </w:style>
  <w:style w:type="character" w:customStyle="1" w:styleId="WW8Num14z0">
    <w:name w:val="WW8Num14z0"/>
    <w:rsid w:val="00D71975"/>
    <w:rPr>
      <w:rFonts w:hint="default"/>
      <w:b/>
      <w:color w:val="auto"/>
    </w:rPr>
  </w:style>
  <w:style w:type="character" w:customStyle="1" w:styleId="WW8Num15z0">
    <w:name w:val="WW8Num15z0"/>
    <w:rsid w:val="00D71975"/>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rPr>
  </w:style>
  <w:style w:type="character" w:customStyle="1" w:styleId="WW8Num15z1">
    <w:name w:val="WW8Num15z1"/>
    <w:rsid w:val="00D71975"/>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rPr>
  </w:style>
  <w:style w:type="character" w:customStyle="1" w:styleId="WW8Num15z2">
    <w:name w:val="WW8Num15z2"/>
    <w:rsid w:val="00D71975"/>
    <w:rPr>
      <w:rFonts w:cs="Times New Roman" w:hint="default"/>
      <w:b w:val="0"/>
    </w:rPr>
  </w:style>
  <w:style w:type="character" w:customStyle="1" w:styleId="WW8Num15z3">
    <w:name w:val="WW8Num15z3"/>
    <w:rsid w:val="00D71975"/>
    <w:rPr>
      <w:rFonts w:cs="Times New Roman" w:hint="default"/>
    </w:rPr>
  </w:style>
  <w:style w:type="character" w:customStyle="1" w:styleId="WW8Num16z4">
    <w:name w:val="WW8Num16z4"/>
    <w:rsid w:val="00D71975"/>
    <w:rPr>
      <w:rFonts w:hint="default"/>
      <w:sz w:val="26"/>
      <w:szCs w:val="26"/>
    </w:rPr>
  </w:style>
  <w:style w:type="character" w:customStyle="1" w:styleId="WW8Num16z5">
    <w:name w:val="WW8Num16z5"/>
    <w:rsid w:val="00D71975"/>
    <w:rPr>
      <w:rFonts w:hint="default"/>
    </w:rPr>
  </w:style>
  <w:style w:type="character" w:customStyle="1" w:styleId="WW8Num17z0">
    <w:name w:val="WW8Num17z0"/>
    <w:rsid w:val="00D71975"/>
    <w:rPr>
      <w:rFonts w:hint="default"/>
      <w:b w:val="0"/>
      <w:sz w:val="22"/>
      <w:szCs w:val="22"/>
    </w:rPr>
  </w:style>
  <w:style w:type="character" w:customStyle="1" w:styleId="WW8Num17z1">
    <w:name w:val="WW8Num17z1"/>
    <w:rsid w:val="00D71975"/>
    <w:rPr>
      <w:rFonts w:hint="default"/>
      <w:b w:val="0"/>
    </w:rPr>
  </w:style>
  <w:style w:type="character" w:customStyle="1" w:styleId="WW8Num17z2">
    <w:name w:val="WW8Num17z2"/>
    <w:rsid w:val="00D71975"/>
    <w:rPr>
      <w:rFonts w:ascii="Times New Roman" w:hAnsi="Times New Roman" w:cs="Times New Roman" w:hint="default"/>
      <w:b w:val="0"/>
      <w:bCs w:val="0"/>
      <w:i w:val="0"/>
      <w:iCs w:val="0"/>
      <w:sz w:val="26"/>
      <w:szCs w:val="26"/>
    </w:rPr>
  </w:style>
  <w:style w:type="character" w:customStyle="1" w:styleId="WW8Num17z3">
    <w:name w:val="WW8Num17z3"/>
    <w:rsid w:val="00D71975"/>
    <w:rPr>
      <w:rFonts w:ascii="Times New Roman" w:hAnsi="Times New Roman" w:cs="Times New Roman" w:hint="default"/>
      <w:sz w:val="26"/>
      <w:szCs w:val="26"/>
    </w:rPr>
  </w:style>
  <w:style w:type="character" w:customStyle="1" w:styleId="WW8Num17z4">
    <w:name w:val="WW8Num17z4"/>
    <w:rsid w:val="00D71975"/>
    <w:rPr>
      <w:rFonts w:hint="default"/>
      <w:sz w:val="26"/>
      <w:szCs w:val="26"/>
    </w:rPr>
  </w:style>
  <w:style w:type="character" w:customStyle="1" w:styleId="WW8Num17z5">
    <w:name w:val="WW8Num17z5"/>
    <w:rsid w:val="00D71975"/>
    <w:rPr>
      <w:rFonts w:hint="default"/>
    </w:rPr>
  </w:style>
  <w:style w:type="character" w:customStyle="1" w:styleId="WW8Num18z0">
    <w:name w:val="WW8Num18z0"/>
    <w:rsid w:val="00D71975"/>
    <w:rPr>
      <w:rFonts w:cs="Times New Roman" w:hint="default"/>
      <w:sz w:val="40"/>
      <w:szCs w:val="40"/>
    </w:rPr>
  </w:style>
  <w:style w:type="character" w:customStyle="1" w:styleId="WW8Num19z0">
    <w:name w:val="WW8Num19z0"/>
    <w:rsid w:val="00D71975"/>
    <w:rPr>
      <w:rFonts w:ascii="Symbol" w:hAnsi="Symbol" w:cs="Symbol" w:hint="default"/>
    </w:rPr>
  </w:style>
  <w:style w:type="character" w:customStyle="1" w:styleId="WW8Num20z0">
    <w:name w:val="WW8Num20z0"/>
    <w:rsid w:val="00D71975"/>
    <w:rPr>
      <w:rFonts w:ascii="Symbol" w:hAnsi="Symbol" w:cs="Symbol" w:hint="default"/>
    </w:rPr>
  </w:style>
  <w:style w:type="character" w:customStyle="1" w:styleId="WW8Num5z4">
    <w:name w:val="WW8Num5z4"/>
    <w:rsid w:val="00D71975"/>
  </w:style>
  <w:style w:type="character" w:customStyle="1" w:styleId="WW8Num5z5">
    <w:name w:val="WW8Num5z5"/>
    <w:rsid w:val="00D71975"/>
  </w:style>
  <w:style w:type="character" w:customStyle="1" w:styleId="WW8Num5z6">
    <w:name w:val="WW8Num5z6"/>
    <w:rsid w:val="00D71975"/>
  </w:style>
  <w:style w:type="character" w:customStyle="1" w:styleId="WW8Num5z7">
    <w:name w:val="WW8Num5z7"/>
    <w:rsid w:val="00D71975"/>
  </w:style>
  <w:style w:type="character" w:customStyle="1" w:styleId="WW8Num5z8">
    <w:name w:val="WW8Num5z8"/>
    <w:rsid w:val="00D71975"/>
  </w:style>
  <w:style w:type="character" w:customStyle="1" w:styleId="WW8Num6z4">
    <w:name w:val="WW8Num6z4"/>
    <w:rsid w:val="00D71975"/>
    <w:rPr>
      <w:rFonts w:hint="default"/>
      <w:sz w:val="26"/>
      <w:szCs w:val="26"/>
    </w:rPr>
  </w:style>
  <w:style w:type="character" w:customStyle="1" w:styleId="WW8Num6z5">
    <w:name w:val="WW8Num6z5"/>
    <w:rsid w:val="00D71975"/>
    <w:rPr>
      <w:rFonts w:hint="default"/>
    </w:rPr>
  </w:style>
  <w:style w:type="character" w:customStyle="1" w:styleId="WW8Num9z6">
    <w:name w:val="WW8Num9z6"/>
    <w:rsid w:val="00D71975"/>
  </w:style>
  <w:style w:type="character" w:customStyle="1" w:styleId="WW8Num9z7">
    <w:name w:val="WW8Num9z7"/>
    <w:rsid w:val="00D71975"/>
  </w:style>
  <w:style w:type="character" w:customStyle="1" w:styleId="WW8Num9z8">
    <w:name w:val="WW8Num9z8"/>
    <w:rsid w:val="00D71975"/>
  </w:style>
  <w:style w:type="character" w:customStyle="1" w:styleId="WW8Num11z1">
    <w:name w:val="WW8Num11z1"/>
    <w:rsid w:val="00D71975"/>
    <w:rPr>
      <w:rFonts w:ascii="Courier New" w:hAnsi="Courier New" w:cs="Courier New" w:hint="default"/>
    </w:rPr>
  </w:style>
  <w:style w:type="character" w:customStyle="1" w:styleId="WW8Num11z2">
    <w:name w:val="WW8Num11z2"/>
    <w:rsid w:val="00D71975"/>
    <w:rPr>
      <w:rFonts w:ascii="Wingdings" w:hAnsi="Wingdings" w:cs="Wingdings" w:hint="default"/>
    </w:rPr>
  </w:style>
  <w:style w:type="character" w:customStyle="1" w:styleId="WW8Num13z4">
    <w:name w:val="WW8Num13z4"/>
    <w:rsid w:val="00D71975"/>
    <w:rPr>
      <w:rFonts w:hint="default"/>
      <w:sz w:val="26"/>
      <w:szCs w:val="26"/>
    </w:rPr>
  </w:style>
  <w:style w:type="character" w:customStyle="1" w:styleId="WW8Num13z5">
    <w:name w:val="WW8Num13z5"/>
    <w:rsid w:val="00D71975"/>
    <w:rPr>
      <w:rFonts w:hint="default"/>
    </w:rPr>
  </w:style>
  <w:style w:type="character" w:customStyle="1" w:styleId="WW8Num14z1">
    <w:name w:val="WW8Num14z1"/>
    <w:rsid w:val="00D71975"/>
    <w:rPr>
      <w:rFonts w:hint="default"/>
      <w:b w:val="0"/>
    </w:rPr>
  </w:style>
  <w:style w:type="character" w:customStyle="1" w:styleId="WW8Num14z2">
    <w:name w:val="WW8Num14z2"/>
    <w:rsid w:val="00D71975"/>
    <w:rPr>
      <w:rFonts w:ascii="Times New Roman" w:hAnsi="Times New Roman" w:cs="Times New Roman" w:hint="default"/>
      <w:b w:val="0"/>
      <w:bCs w:val="0"/>
      <w:i w:val="0"/>
      <w:iCs w:val="0"/>
      <w:sz w:val="26"/>
      <w:szCs w:val="26"/>
    </w:rPr>
  </w:style>
  <w:style w:type="character" w:customStyle="1" w:styleId="WW8Num14z3">
    <w:name w:val="WW8Num14z3"/>
    <w:rsid w:val="00D71975"/>
    <w:rPr>
      <w:rFonts w:ascii="Times New Roman" w:hAnsi="Times New Roman" w:cs="Times New Roman" w:hint="default"/>
      <w:sz w:val="26"/>
      <w:szCs w:val="26"/>
    </w:rPr>
  </w:style>
  <w:style w:type="character" w:customStyle="1" w:styleId="WW8Num14z4">
    <w:name w:val="WW8Num14z4"/>
    <w:rsid w:val="00D71975"/>
    <w:rPr>
      <w:rFonts w:hint="default"/>
      <w:sz w:val="26"/>
      <w:szCs w:val="26"/>
    </w:rPr>
  </w:style>
  <w:style w:type="character" w:customStyle="1" w:styleId="WW8Num14z5">
    <w:name w:val="WW8Num14z5"/>
    <w:rsid w:val="00D71975"/>
    <w:rPr>
      <w:rFonts w:hint="default"/>
    </w:rPr>
  </w:style>
  <w:style w:type="character" w:customStyle="1" w:styleId="WW8Num17z6">
    <w:name w:val="WW8Num17z6"/>
    <w:rsid w:val="00D71975"/>
  </w:style>
  <w:style w:type="character" w:customStyle="1" w:styleId="WW8Num17z7">
    <w:name w:val="WW8Num17z7"/>
    <w:rsid w:val="00D71975"/>
  </w:style>
  <w:style w:type="character" w:customStyle="1" w:styleId="WW8Num17z8">
    <w:name w:val="WW8Num17z8"/>
    <w:rsid w:val="00D71975"/>
  </w:style>
  <w:style w:type="character" w:customStyle="1" w:styleId="WW8Num18z2">
    <w:name w:val="WW8Num18z2"/>
    <w:rsid w:val="00D71975"/>
  </w:style>
  <w:style w:type="character" w:customStyle="1" w:styleId="WW8Num18z3">
    <w:name w:val="WW8Num18z3"/>
    <w:rsid w:val="00D71975"/>
  </w:style>
  <w:style w:type="character" w:customStyle="1" w:styleId="WW8Num18z4">
    <w:name w:val="WW8Num18z4"/>
    <w:rsid w:val="00D71975"/>
  </w:style>
  <w:style w:type="character" w:customStyle="1" w:styleId="WW8Num18z5">
    <w:name w:val="WW8Num18z5"/>
    <w:rsid w:val="00D71975"/>
  </w:style>
  <w:style w:type="character" w:customStyle="1" w:styleId="WW8Num18z6">
    <w:name w:val="WW8Num18z6"/>
    <w:rsid w:val="00D71975"/>
  </w:style>
  <w:style w:type="character" w:customStyle="1" w:styleId="WW8Num18z7">
    <w:name w:val="WW8Num18z7"/>
    <w:rsid w:val="00D71975"/>
  </w:style>
  <w:style w:type="character" w:customStyle="1" w:styleId="WW8Num18z8">
    <w:name w:val="WW8Num18z8"/>
    <w:rsid w:val="00D71975"/>
  </w:style>
  <w:style w:type="character" w:customStyle="1" w:styleId="WW8Num19z1">
    <w:name w:val="WW8Num19z1"/>
    <w:rsid w:val="00D71975"/>
  </w:style>
  <w:style w:type="character" w:customStyle="1" w:styleId="WW8Num19z2">
    <w:name w:val="WW8Num19z2"/>
    <w:rsid w:val="00D71975"/>
  </w:style>
  <w:style w:type="character" w:customStyle="1" w:styleId="WW8Num19z3">
    <w:name w:val="WW8Num19z3"/>
    <w:rsid w:val="00D71975"/>
  </w:style>
  <w:style w:type="character" w:customStyle="1" w:styleId="WW8Num19z4">
    <w:name w:val="WW8Num19z4"/>
    <w:rsid w:val="00D71975"/>
  </w:style>
  <w:style w:type="character" w:customStyle="1" w:styleId="WW8Num19z5">
    <w:name w:val="WW8Num19z5"/>
    <w:rsid w:val="00D71975"/>
  </w:style>
  <w:style w:type="character" w:customStyle="1" w:styleId="WW8Num19z6">
    <w:name w:val="WW8Num19z6"/>
    <w:rsid w:val="00D71975"/>
  </w:style>
  <w:style w:type="character" w:customStyle="1" w:styleId="WW8Num19z7">
    <w:name w:val="WW8Num19z7"/>
    <w:rsid w:val="00D71975"/>
  </w:style>
  <w:style w:type="character" w:customStyle="1" w:styleId="WW8Num19z8">
    <w:name w:val="WW8Num19z8"/>
    <w:rsid w:val="00D71975"/>
  </w:style>
  <w:style w:type="character" w:customStyle="1" w:styleId="WW8Num20z1">
    <w:name w:val="WW8Num20z1"/>
    <w:rsid w:val="00D71975"/>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rPr>
  </w:style>
  <w:style w:type="character" w:customStyle="1" w:styleId="WW8Num20z2">
    <w:name w:val="WW8Num20z2"/>
    <w:rsid w:val="00D71975"/>
    <w:rPr>
      <w:rFonts w:cs="Times New Roman" w:hint="default"/>
      <w:b w:val="0"/>
    </w:rPr>
  </w:style>
  <w:style w:type="character" w:customStyle="1" w:styleId="WW8Num20z3">
    <w:name w:val="WW8Num20z3"/>
    <w:rsid w:val="00D71975"/>
    <w:rPr>
      <w:rFonts w:cs="Times New Roman" w:hint="default"/>
    </w:rPr>
  </w:style>
  <w:style w:type="character" w:customStyle="1" w:styleId="WW8Num21z4">
    <w:name w:val="WW8Num21z4"/>
    <w:rsid w:val="00D71975"/>
  </w:style>
  <w:style w:type="character" w:customStyle="1" w:styleId="WW8Num21z5">
    <w:name w:val="WW8Num21z5"/>
    <w:rsid w:val="00D71975"/>
  </w:style>
  <w:style w:type="character" w:customStyle="1" w:styleId="WW8Num21z6">
    <w:name w:val="WW8Num21z6"/>
    <w:rsid w:val="00D71975"/>
  </w:style>
  <w:style w:type="character" w:customStyle="1" w:styleId="WW8Num21z7">
    <w:name w:val="WW8Num21z7"/>
    <w:rsid w:val="00D71975"/>
  </w:style>
  <w:style w:type="character" w:customStyle="1" w:styleId="WW8Num21z8">
    <w:name w:val="WW8Num21z8"/>
    <w:rsid w:val="00D71975"/>
  </w:style>
  <w:style w:type="character" w:customStyle="1" w:styleId="WW8Num22z3">
    <w:name w:val="WW8Num22z3"/>
    <w:rsid w:val="00D71975"/>
    <w:rPr>
      <w:rFonts w:ascii="Times New Roman" w:hAnsi="Times New Roman" w:cs="Times New Roman" w:hint="default"/>
      <w:sz w:val="26"/>
      <w:szCs w:val="26"/>
    </w:rPr>
  </w:style>
  <w:style w:type="character" w:customStyle="1" w:styleId="WW8Num22z4">
    <w:name w:val="WW8Num22z4"/>
    <w:rsid w:val="00D71975"/>
    <w:rPr>
      <w:rFonts w:hint="default"/>
      <w:sz w:val="26"/>
      <w:szCs w:val="26"/>
    </w:rPr>
  </w:style>
  <w:style w:type="character" w:customStyle="1" w:styleId="WW8Num22z5">
    <w:name w:val="WW8Num22z5"/>
    <w:rsid w:val="00D71975"/>
    <w:rPr>
      <w:rFonts w:hint="default"/>
    </w:rPr>
  </w:style>
  <w:style w:type="character" w:customStyle="1" w:styleId="WW8Num23z0">
    <w:name w:val="WW8Num23z0"/>
    <w:rsid w:val="00D71975"/>
    <w:rPr>
      <w:rFonts w:hint="default"/>
      <w:b w:val="0"/>
      <w:sz w:val="22"/>
      <w:szCs w:val="22"/>
    </w:rPr>
  </w:style>
  <w:style w:type="character" w:customStyle="1" w:styleId="WW8Num23z1">
    <w:name w:val="WW8Num23z1"/>
    <w:rsid w:val="00D71975"/>
    <w:rPr>
      <w:rFonts w:hint="default"/>
      <w:b w:val="0"/>
    </w:rPr>
  </w:style>
  <w:style w:type="character" w:customStyle="1" w:styleId="WW8Num23z2">
    <w:name w:val="WW8Num23z2"/>
    <w:rsid w:val="00D71975"/>
    <w:rPr>
      <w:rFonts w:ascii="Times New Roman" w:hAnsi="Times New Roman" w:cs="Times New Roman" w:hint="default"/>
      <w:b w:val="0"/>
      <w:bCs w:val="0"/>
      <w:i w:val="0"/>
      <w:iCs w:val="0"/>
      <w:sz w:val="26"/>
      <w:szCs w:val="26"/>
    </w:rPr>
  </w:style>
  <w:style w:type="character" w:customStyle="1" w:styleId="WW8Num23z3">
    <w:name w:val="WW8Num23z3"/>
    <w:rsid w:val="00D71975"/>
    <w:rPr>
      <w:rFonts w:ascii="Times New Roman" w:hAnsi="Times New Roman" w:cs="Times New Roman" w:hint="default"/>
      <w:sz w:val="26"/>
      <w:szCs w:val="26"/>
    </w:rPr>
  </w:style>
  <w:style w:type="character" w:customStyle="1" w:styleId="WW8Num23z4">
    <w:name w:val="WW8Num23z4"/>
    <w:rsid w:val="00D71975"/>
    <w:rPr>
      <w:rFonts w:hint="default"/>
      <w:sz w:val="26"/>
      <w:szCs w:val="26"/>
    </w:rPr>
  </w:style>
  <w:style w:type="character" w:customStyle="1" w:styleId="WW8Num23z5">
    <w:name w:val="WW8Num23z5"/>
    <w:rsid w:val="00D71975"/>
    <w:rPr>
      <w:rFonts w:hint="default"/>
    </w:rPr>
  </w:style>
  <w:style w:type="character" w:customStyle="1" w:styleId="WW8Num24z0">
    <w:name w:val="WW8Num24z0"/>
    <w:rsid w:val="00D71975"/>
    <w:rPr>
      <w:rFonts w:cs="Times New Roman" w:hint="default"/>
      <w:sz w:val="40"/>
      <w:szCs w:val="40"/>
    </w:rPr>
  </w:style>
  <w:style w:type="character" w:customStyle="1" w:styleId="WW8Num24z1">
    <w:name w:val="WW8Num24z1"/>
    <w:rsid w:val="00D71975"/>
    <w:rPr>
      <w:rFonts w:cs="Times New Roman" w:hint="default"/>
    </w:rPr>
  </w:style>
  <w:style w:type="character" w:customStyle="1" w:styleId="WW8Num25z1">
    <w:name w:val="WW8Num25z1"/>
    <w:rsid w:val="00D71975"/>
    <w:rPr>
      <w:rFonts w:ascii="Courier New" w:hAnsi="Courier New" w:cs="Courier New" w:hint="default"/>
    </w:rPr>
  </w:style>
  <w:style w:type="character" w:customStyle="1" w:styleId="WW8Num25z2">
    <w:name w:val="WW8Num25z2"/>
    <w:rsid w:val="00D71975"/>
    <w:rPr>
      <w:rFonts w:ascii="Wingdings" w:hAnsi="Wingdings" w:cs="Wingdings" w:hint="default"/>
    </w:rPr>
  </w:style>
  <w:style w:type="character" w:customStyle="1" w:styleId="WW8Num26z0">
    <w:name w:val="WW8Num26z0"/>
    <w:rsid w:val="00D71975"/>
    <w:rPr>
      <w:rFonts w:ascii="Symbol" w:hAnsi="Symbol" w:cs="Symbol" w:hint="default"/>
    </w:rPr>
  </w:style>
  <w:style w:type="character" w:customStyle="1" w:styleId="WW8Num26z1">
    <w:name w:val="WW8Num26z1"/>
    <w:rsid w:val="00D71975"/>
    <w:rPr>
      <w:rFonts w:ascii="Courier New" w:hAnsi="Courier New" w:cs="Courier New" w:hint="default"/>
    </w:rPr>
  </w:style>
  <w:style w:type="character" w:customStyle="1" w:styleId="WW8Num26z2">
    <w:name w:val="WW8Num26z2"/>
    <w:rsid w:val="00D71975"/>
    <w:rPr>
      <w:rFonts w:ascii="Wingdings" w:hAnsi="Wingdings" w:cs="Wingdings" w:hint="default"/>
    </w:rPr>
  </w:style>
  <w:style w:type="character" w:customStyle="1" w:styleId="WW8Num27z0">
    <w:name w:val="WW8Num27z0"/>
    <w:rsid w:val="00D71975"/>
    <w:rPr>
      <w:rFonts w:hint="default"/>
    </w:rPr>
  </w:style>
  <w:style w:type="character" w:customStyle="1" w:styleId="WW8Num27z1">
    <w:name w:val="WW8Num27z1"/>
    <w:rsid w:val="00D71975"/>
    <w:rPr>
      <w:rFonts w:hint="default"/>
      <w:b/>
    </w:rPr>
  </w:style>
  <w:style w:type="character" w:customStyle="1" w:styleId="afffff9">
    <w:name w:val="Цветовое выделение"/>
    <w:rsid w:val="00D71975"/>
    <w:rPr>
      <w:b/>
      <w:bCs/>
      <w:color w:val="26282F"/>
    </w:rPr>
  </w:style>
  <w:style w:type="character" w:customStyle="1" w:styleId="bold1">
    <w:name w:val="bold1"/>
    <w:rsid w:val="00D71975"/>
    <w:rPr>
      <w:b/>
      <w:bCs/>
      <w:shd w:val="clear" w:color="auto" w:fill="FFFFFF"/>
    </w:rPr>
  </w:style>
  <w:style w:type="character" w:customStyle="1" w:styleId="afffffa">
    <w:name w:val="Текст примечания Знак"/>
    <w:rsid w:val="00D71975"/>
  </w:style>
  <w:style w:type="character" w:customStyle="1" w:styleId="afffffb">
    <w:name w:val="Тема примечания Знак"/>
    <w:rsid w:val="00D71975"/>
    <w:rPr>
      <w:b/>
      <w:bCs/>
    </w:rPr>
  </w:style>
  <w:style w:type="character" w:customStyle="1" w:styleId="afffffc">
    <w:name w:val="Заголовок записки Знак"/>
    <w:rsid w:val="00D71975"/>
    <w:rPr>
      <w:sz w:val="24"/>
      <w:szCs w:val="24"/>
    </w:rPr>
  </w:style>
  <w:style w:type="character" w:customStyle="1" w:styleId="1ff2">
    <w:name w:val="Основной текст с отступом Знак1"/>
    <w:rsid w:val="00D71975"/>
    <w:rPr>
      <w:sz w:val="24"/>
      <w:szCs w:val="24"/>
    </w:rPr>
  </w:style>
  <w:style w:type="character" w:customStyle="1" w:styleId="DocumentHeader11">
    <w:name w:val="Document Header1 Знак1"/>
    <w:rsid w:val="00D71975"/>
    <w:rPr>
      <w:rFonts w:cs="Times New Roman"/>
      <w:b/>
      <w:kern w:val="1"/>
      <w:sz w:val="36"/>
      <w:lang w:val="ru-RU" w:eastAsia="ar-SA" w:bidi="ar-SA"/>
    </w:rPr>
  </w:style>
  <w:style w:type="character" w:customStyle="1" w:styleId="2fa">
    <w:name w:val="Основной текст с отступом 2 Знак"/>
    <w:rsid w:val="00D71975"/>
    <w:rPr>
      <w:sz w:val="24"/>
    </w:rPr>
  </w:style>
  <w:style w:type="character" w:customStyle="1" w:styleId="H2">
    <w:name w:val="H2 Знак Знак"/>
    <w:rsid w:val="00D71975"/>
    <w:rPr>
      <w:rFonts w:eastAsia="Times New Roman" w:cs="Times New Roman"/>
      <w:b/>
      <w:bCs/>
      <w:sz w:val="30"/>
      <w:szCs w:val="30"/>
      <w:lang w:val="ru-RU" w:eastAsia="ar-SA" w:bidi="ar-SA"/>
    </w:rPr>
  </w:style>
  <w:style w:type="character" w:customStyle="1" w:styleId="290">
    <w:name w:val="Знак Знак29"/>
    <w:rsid w:val="00D71975"/>
    <w:rPr>
      <w:rFonts w:ascii="Cambria" w:hAnsi="Cambria" w:cs="Times New Roman"/>
      <w:b/>
      <w:bCs/>
      <w:sz w:val="26"/>
      <w:szCs w:val="26"/>
      <w:lang w:val="ru-RU" w:eastAsia="ar-SA" w:bidi="ar-SA"/>
    </w:rPr>
  </w:style>
  <w:style w:type="character" w:customStyle="1" w:styleId="280">
    <w:name w:val="Знак Знак28"/>
    <w:rsid w:val="00D71975"/>
    <w:rPr>
      <w:rFonts w:ascii="Arial" w:hAnsi="Arial" w:cs="Arial"/>
      <w:sz w:val="24"/>
      <w:szCs w:val="24"/>
      <w:lang w:val="ru-RU" w:eastAsia="ar-SA" w:bidi="ar-SA"/>
    </w:rPr>
  </w:style>
  <w:style w:type="character" w:customStyle="1" w:styleId="270">
    <w:name w:val="Знак Знак27"/>
    <w:rsid w:val="00D71975"/>
    <w:rPr>
      <w:rFonts w:eastAsia="Times New Roman" w:cs="Times New Roman"/>
      <w:sz w:val="22"/>
      <w:szCs w:val="22"/>
      <w:lang w:val="ru-RU" w:eastAsia="ar-SA" w:bidi="ar-SA"/>
    </w:rPr>
  </w:style>
  <w:style w:type="character" w:customStyle="1" w:styleId="260">
    <w:name w:val="Знак Знак26"/>
    <w:rsid w:val="00D71975"/>
    <w:rPr>
      <w:rFonts w:eastAsia="Times New Roman" w:cs="Times New Roman"/>
      <w:i/>
      <w:iCs/>
      <w:sz w:val="22"/>
      <w:szCs w:val="22"/>
      <w:lang w:val="ru-RU" w:eastAsia="ar-SA" w:bidi="ar-SA"/>
    </w:rPr>
  </w:style>
  <w:style w:type="character" w:customStyle="1" w:styleId="250">
    <w:name w:val="Знак Знак25"/>
    <w:rsid w:val="00D71975"/>
    <w:rPr>
      <w:rFonts w:ascii="Arial" w:hAnsi="Arial" w:cs="Arial"/>
      <w:lang w:val="ru-RU" w:eastAsia="ar-SA" w:bidi="ar-SA"/>
    </w:rPr>
  </w:style>
  <w:style w:type="character" w:customStyle="1" w:styleId="242">
    <w:name w:val="Знак Знак24"/>
    <w:rsid w:val="00D71975"/>
    <w:rPr>
      <w:rFonts w:ascii="Arial" w:hAnsi="Arial" w:cs="Arial"/>
      <w:i/>
      <w:iCs/>
      <w:lang w:val="ru-RU" w:eastAsia="ar-SA" w:bidi="ar-SA"/>
    </w:rPr>
  </w:style>
  <w:style w:type="character" w:customStyle="1" w:styleId="230">
    <w:name w:val="Знак Знак23"/>
    <w:rsid w:val="00D71975"/>
    <w:rPr>
      <w:rFonts w:ascii="Arial" w:hAnsi="Arial" w:cs="Arial"/>
      <w:b/>
      <w:bCs/>
      <w:i/>
      <w:iCs/>
      <w:sz w:val="18"/>
      <w:szCs w:val="18"/>
      <w:lang w:val="ru-RU" w:eastAsia="ar-SA" w:bidi="ar-SA"/>
    </w:rPr>
  </w:style>
  <w:style w:type="character" w:customStyle="1" w:styleId="HTML2">
    <w:name w:val="Адрес HTML Знак"/>
    <w:rsid w:val="00D71975"/>
    <w:rPr>
      <w:i/>
      <w:iCs/>
      <w:sz w:val="24"/>
      <w:szCs w:val="24"/>
    </w:rPr>
  </w:style>
  <w:style w:type="character" w:customStyle="1" w:styleId="170">
    <w:name w:val="Знак Знак17"/>
    <w:rsid w:val="00D71975"/>
    <w:rPr>
      <w:rFonts w:ascii="Cambria" w:hAnsi="Cambria" w:cs="Times New Roman"/>
      <w:b/>
      <w:bCs/>
      <w:kern w:val="1"/>
      <w:sz w:val="32"/>
      <w:szCs w:val="32"/>
      <w:lang w:val="ru-RU" w:eastAsia="ar-SA" w:bidi="ar-SA"/>
    </w:rPr>
  </w:style>
  <w:style w:type="character" w:customStyle="1" w:styleId="afffffd">
    <w:name w:val="Прощание Знак"/>
    <w:rsid w:val="00D71975"/>
    <w:rPr>
      <w:sz w:val="24"/>
      <w:szCs w:val="24"/>
    </w:rPr>
  </w:style>
  <w:style w:type="character" w:customStyle="1" w:styleId="afffffe">
    <w:name w:val="Подпись Знак"/>
    <w:rsid w:val="00D71975"/>
    <w:rPr>
      <w:sz w:val="24"/>
      <w:szCs w:val="24"/>
    </w:rPr>
  </w:style>
  <w:style w:type="character" w:customStyle="1" w:styleId="affffff">
    <w:name w:val="Шапка Знак"/>
    <w:rsid w:val="00D71975"/>
    <w:rPr>
      <w:rFonts w:ascii="Arial" w:hAnsi="Arial" w:cs="Arial"/>
      <w:sz w:val="24"/>
      <w:szCs w:val="24"/>
      <w:shd w:val="clear" w:color="auto" w:fill="CCCCCC"/>
    </w:rPr>
  </w:style>
  <w:style w:type="character" w:customStyle="1" w:styleId="115">
    <w:name w:val="Знак Знак11"/>
    <w:rsid w:val="00D71975"/>
    <w:rPr>
      <w:rFonts w:ascii="Arial" w:hAnsi="Arial" w:cs="Times New Roman"/>
      <w:sz w:val="24"/>
      <w:szCs w:val="24"/>
      <w:lang w:val="ru-RU" w:eastAsia="ar-SA" w:bidi="ar-SA"/>
    </w:rPr>
  </w:style>
  <w:style w:type="character" w:customStyle="1" w:styleId="affffff0">
    <w:name w:val="Приветствие Знак"/>
    <w:rsid w:val="00D71975"/>
    <w:rPr>
      <w:sz w:val="24"/>
      <w:szCs w:val="24"/>
    </w:rPr>
  </w:style>
  <w:style w:type="character" w:customStyle="1" w:styleId="94">
    <w:name w:val="Знак Знак9"/>
    <w:rsid w:val="00D71975"/>
    <w:rPr>
      <w:rFonts w:eastAsia="Times New Roman" w:cs="Times New Roman"/>
      <w:sz w:val="24"/>
      <w:szCs w:val="24"/>
      <w:lang w:val="ru-RU" w:eastAsia="ar-SA" w:bidi="ar-SA"/>
    </w:rPr>
  </w:style>
  <w:style w:type="character" w:customStyle="1" w:styleId="2fb">
    <w:name w:val="Красная строка 2 Знак"/>
    <w:rsid w:val="00D71975"/>
  </w:style>
  <w:style w:type="character" w:customStyle="1" w:styleId="57">
    <w:name w:val="Знак Знак5"/>
    <w:rsid w:val="00D71975"/>
    <w:rPr>
      <w:rFonts w:eastAsia="Times New Roman" w:cs="Times New Roman"/>
      <w:sz w:val="24"/>
      <w:szCs w:val="24"/>
      <w:lang w:val="ru-RU" w:eastAsia="ar-SA" w:bidi="ar-SA"/>
    </w:rPr>
  </w:style>
  <w:style w:type="character" w:customStyle="1" w:styleId="affff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link w:val="affffff2"/>
    <w:rsid w:val="00D71975"/>
    <w:rPr>
      <w:rFonts w:ascii="Courier New" w:hAnsi="Courier New" w:cs="Courier New"/>
    </w:rPr>
  </w:style>
  <w:style w:type="character" w:customStyle="1" w:styleId="affffff3">
    <w:name w:val="Электронная подпись Знак"/>
    <w:rsid w:val="00D71975"/>
    <w:rPr>
      <w:sz w:val="24"/>
      <w:szCs w:val="24"/>
    </w:rPr>
  </w:style>
  <w:style w:type="character" w:customStyle="1" w:styleId="1ff3">
    <w:name w:val="Замещающий текст1"/>
    <w:rsid w:val="00D71975"/>
    <w:rPr>
      <w:rFonts w:cs="Times New Roman"/>
      <w:color w:val="808080"/>
    </w:rPr>
  </w:style>
  <w:style w:type="character" w:customStyle="1" w:styleId="affffff4">
    <w:name w:val="Дефис Знак"/>
    <w:rsid w:val="00D71975"/>
    <w:rPr>
      <w:sz w:val="24"/>
      <w:szCs w:val="24"/>
    </w:rPr>
  </w:style>
  <w:style w:type="character" w:customStyle="1" w:styleId="47">
    <w:name w:val="Стиль4 Знак"/>
    <w:rsid w:val="00D71975"/>
  </w:style>
  <w:style w:type="character" w:customStyle="1" w:styleId="skypepnhtextspan">
    <w:name w:val="skype_pnh_text_span"/>
    <w:rsid w:val="00D71975"/>
    <w:rPr>
      <w:rFonts w:cs="Times New Roman"/>
    </w:rPr>
  </w:style>
  <w:style w:type="character" w:customStyle="1" w:styleId="affffff5">
    <w:name w:val="Символы концевой сноски"/>
    <w:rsid w:val="00D71975"/>
    <w:rPr>
      <w:rFonts w:cs="Times New Roman"/>
      <w:vertAlign w:val="superscript"/>
    </w:rPr>
  </w:style>
  <w:style w:type="character" w:customStyle="1" w:styleId="FontStyle12">
    <w:name w:val="Font Style12"/>
    <w:rsid w:val="00D71975"/>
    <w:rPr>
      <w:rFonts w:ascii="Times New Roman" w:hAnsi="Times New Roman" w:cs="Times New Roman"/>
      <w:sz w:val="22"/>
      <w:szCs w:val="22"/>
    </w:rPr>
  </w:style>
  <w:style w:type="character" w:customStyle="1" w:styleId="FontStyle11">
    <w:name w:val="Font Style11"/>
    <w:rsid w:val="00D71975"/>
    <w:rPr>
      <w:rFonts w:ascii="Times New Roman" w:hAnsi="Times New Roman" w:cs="Times New Roman" w:hint="default"/>
      <w:b/>
      <w:bCs/>
      <w:sz w:val="22"/>
      <w:szCs w:val="22"/>
    </w:rPr>
  </w:style>
  <w:style w:type="character" w:customStyle="1" w:styleId="3f0">
    <w:name w:val="Стиль3 Знак Знак Знак"/>
    <w:rsid w:val="00D71975"/>
    <w:rPr>
      <w:sz w:val="24"/>
      <w:szCs w:val="24"/>
    </w:rPr>
  </w:style>
  <w:style w:type="character" w:customStyle="1" w:styleId="apple-style-span">
    <w:name w:val="apple-style-span"/>
    <w:rsid w:val="00D71975"/>
  </w:style>
  <w:style w:type="character" w:customStyle="1" w:styleId="ConsNonformat">
    <w:name w:val="ConsNonformat Знак"/>
    <w:rsid w:val="00D71975"/>
    <w:rPr>
      <w:rFonts w:ascii="Courier New" w:hAnsi="Courier New" w:cs="Courier New"/>
      <w:lang w:val="ru-RU" w:eastAsia="ar-SA" w:bidi="ar-SA"/>
    </w:rPr>
  </w:style>
  <w:style w:type="character" w:customStyle="1" w:styleId="nobr">
    <w:name w:val="nobr"/>
    <w:rsid w:val="00D71975"/>
  </w:style>
  <w:style w:type="character" w:customStyle="1" w:styleId="FontStyle14">
    <w:name w:val="Font Style14"/>
    <w:rsid w:val="00D71975"/>
    <w:rPr>
      <w:rFonts w:ascii="Times New Roman" w:hAnsi="Times New Roman" w:cs="Times New Roman"/>
      <w:sz w:val="22"/>
      <w:szCs w:val="22"/>
    </w:rPr>
  </w:style>
  <w:style w:type="character" w:customStyle="1" w:styleId="FontStyle13">
    <w:name w:val="Font Style13"/>
    <w:rsid w:val="00D71975"/>
    <w:rPr>
      <w:rFonts w:ascii="Times New Roman" w:hAnsi="Times New Roman" w:cs="Times New Roman"/>
      <w:b/>
      <w:bCs/>
      <w:sz w:val="22"/>
      <w:szCs w:val="22"/>
    </w:rPr>
  </w:style>
  <w:style w:type="character" w:customStyle="1" w:styleId="FontStyle76">
    <w:name w:val="Font Style76"/>
    <w:rsid w:val="00D71975"/>
    <w:rPr>
      <w:rFonts w:ascii="Times New Roman" w:hAnsi="Times New Roman" w:cs="Times New Roman"/>
      <w:sz w:val="22"/>
      <w:szCs w:val="22"/>
    </w:rPr>
  </w:style>
  <w:style w:type="character" w:customStyle="1" w:styleId="printable1">
    <w:name w:val="printable1"/>
    <w:rsid w:val="00D71975"/>
    <w:rPr>
      <w:b/>
      <w:bCs/>
    </w:rPr>
  </w:style>
  <w:style w:type="character" w:customStyle="1" w:styleId="Bodytext">
    <w:name w:val="Body text_"/>
    <w:rsid w:val="00D71975"/>
    <w:rPr>
      <w:spacing w:val="-3"/>
      <w:shd w:val="clear" w:color="auto" w:fill="FFFFFF"/>
    </w:rPr>
  </w:style>
  <w:style w:type="character" w:customStyle="1" w:styleId="Heading8">
    <w:name w:val="Heading #8_"/>
    <w:rsid w:val="00D71975"/>
    <w:rPr>
      <w:b/>
      <w:bCs/>
      <w:spacing w:val="-2"/>
      <w:sz w:val="21"/>
      <w:szCs w:val="21"/>
      <w:shd w:val="clear" w:color="auto" w:fill="FFFFFF"/>
    </w:rPr>
  </w:style>
  <w:style w:type="paragraph" w:customStyle="1" w:styleId="1ff4">
    <w:name w:val="Красная строка1"/>
    <w:basedOn w:val="a8"/>
    <w:rsid w:val="00D71975"/>
    <w:pPr>
      <w:widowControl/>
      <w:suppressAutoHyphens/>
      <w:autoSpaceDE/>
      <w:autoSpaceDN/>
      <w:ind w:firstLine="283"/>
    </w:pPr>
    <w:rPr>
      <w:lang w:val="ru-RU" w:eastAsia="ar-SA"/>
    </w:rPr>
  </w:style>
  <w:style w:type="paragraph" w:customStyle="1" w:styleId="1ff5">
    <w:name w:val="Дата1"/>
    <w:basedOn w:val="a4"/>
    <w:next w:val="a4"/>
    <w:rsid w:val="00D71975"/>
    <w:pPr>
      <w:spacing w:after="60"/>
      <w:jc w:val="both"/>
    </w:pPr>
    <w:rPr>
      <w:lang w:eastAsia="ar-SA"/>
    </w:rPr>
  </w:style>
  <w:style w:type="paragraph" w:customStyle="1" w:styleId="1ff6">
    <w:name w:val="Схема документа1"/>
    <w:basedOn w:val="a4"/>
    <w:rsid w:val="00D71975"/>
    <w:pPr>
      <w:suppressAutoHyphens/>
    </w:pPr>
    <w:rPr>
      <w:rFonts w:ascii="Tahoma" w:hAnsi="Tahoma" w:cs="Tahoma"/>
      <w:sz w:val="16"/>
      <w:szCs w:val="16"/>
      <w:lang w:eastAsia="ar-SA"/>
    </w:rPr>
  </w:style>
  <w:style w:type="paragraph" w:customStyle="1" w:styleId="affffff6">
    <w:name w:val="Нормальный (таблица)"/>
    <w:basedOn w:val="a4"/>
    <w:next w:val="a4"/>
    <w:rsid w:val="00D71975"/>
    <w:pPr>
      <w:widowControl w:val="0"/>
      <w:autoSpaceDE w:val="0"/>
      <w:jc w:val="both"/>
    </w:pPr>
    <w:rPr>
      <w:rFonts w:ascii="Arial" w:hAnsi="Arial" w:cs="Arial"/>
      <w:lang w:eastAsia="ar-SA"/>
    </w:rPr>
  </w:style>
  <w:style w:type="paragraph" w:customStyle="1" w:styleId="affffff7">
    <w:name w:val="Прижатый влево"/>
    <w:basedOn w:val="a4"/>
    <w:next w:val="a4"/>
    <w:rsid w:val="00D71975"/>
    <w:pPr>
      <w:widowControl w:val="0"/>
      <w:autoSpaceDE w:val="0"/>
    </w:pPr>
    <w:rPr>
      <w:rFonts w:ascii="Arial" w:hAnsi="Arial" w:cs="Arial"/>
      <w:lang w:eastAsia="ar-SA"/>
    </w:rPr>
  </w:style>
  <w:style w:type="paragraph" w:customStyle="1" w:styleId="affffff8">
    <w:name w:val="Стиль"/>
    <w:rsid w:val="00D71975"/>
    <w:pPr>
      <w:suppressAutoHyphens/>
      <w:autoSpaceDN/>
    </w:pPr>
    <w:rPr>
      <w:rFonts w:ascii="Times New Roman" w:eastAsia="Times New Roman" w:hAnsi="Times New Roman" w:cs="Times New Roman"/>
      <w:sz w:val="24"/>
      <w:szCs w:val="24"/>
      <w:lang w:val="ru-RU" w:eastAsia="ar-SA"/>
    </w:rPr>
  </w:style>
  <w:style w:type="paragraph" w:customStyle="1" w:styleId="1ff7">
    <w:name w:val="Текст примечания1"/>
    <w:basedOn w:val="a4"/>
    <w:rsid w:val="00D71975"/>
    <w:rPr>
      <w:sz w:val="20"/>
      <w:szCs w:val="20"/>
      <w:lang w:eastAsia="ar-SA"/>
    </w:rPr>
  </w:style>
  <w:style w:type="paragraph" w:styleId="affffff9">
    <w:name w:val="annotation text"/>
    <w:basedOn w:val="a4"/>
    <w:link w:val="1ff8"/>
    <w:semiHidden/>
    <w:unhideWhenUsed/>
    <w:rsid w:val="00D71975"/>
    <w:pPr>
      <w:suppressAutoHyphens/>
    </w:pPr>
    <w:rPr>
      <w:sz w:val="20"/>
      <w:szCs w:val="20"/>
      <w:lang w:eastAsia="zh-CN"/>
    </w:rPr>
  </w:style>
  <w:style w:type="character" w:customStyle="1" w:styleId="1ff8">
    <w:name w:val="Текст примечания Знак1"/>
    <w:basedOn w:val="a5"/>
    <w:link w:val="affffff9"/>
    <w:semiHidden/>
    <w:rsid w:val="00D71975"/>
    <w:rPr>
      <w:rFonts w:ascii="Times New Roman" w:eastAsia="Times New Roman" w:hAnsi="Times New Roman" w:cs="Times New Roman"/>
      <w:sz w:val="20"/>
      <w:szCs w:val="20"/>
      <w:lang w:eastAsia="zh-CN"/>
    </w:rPr>
  </w:style>
  <w:style w:type="paragraph" w:styleId="affffffa">
    <w:name w:val="annotation subject"/>
    <w:basedOn w:val="1ff7"/>
    <w:next w:val="1ff7"/>
    <w:link w:val="1ff9"/>
    <w:rsid w:val="00D71975"/>
    <w:rPr>
      <w:b/>
      <w:bCs/>
    </w:rPr>
  </w:style>
  <w:style w:type="character" w:customStyle="1" w:styleId="1ff9">
    <w:name w:val="Тема примечания Знак1"/>
    <w:basedOn w:val="1ff8"/>
    <w:link w:val="affffffa"/>
    <w:rsid w:val="00D71975"/>
    <w:rPr>
      <w:rFonts w:ascii="Times New Roman" w:eastAsia="Times New Roman" w:hAnsi="Times New Roman" w:cs="Times New Roman"/>
      <w:b/>
      <w:bCs/>
      <w:sz w:val="20"/>
      <w:szCs w:val="20"/>
      <w:lang w:eastAsia="ar-SA"/>
    </w:rPr>
  </w:style>
  <w:style w:type="paragraph" w:customStyle="1" w:styleId="320">
    <w:name w:val="Основной текст с отступом 32"/>
    <w:basedOn w:val="a4"/>
    <w:rsid w:val="00D71975"/>
    <w:pPr>
      <w:spacing w:after="120"/>
      <w:ind w:left="283"/>
      <w:jc w:val="both"/>
    </w:pPr>
    <w:rPr>
      <w:sz w:val="16"/>
      <w:szCs w:val="20"/>
      <w:lang w:eastAsia="ar-SA"/>
    </w:rPr>
  </w:style>
  <w:style w:type="paragraph" w:customStyle="1" w:styleId="1ffa">
    <w:name w:val="Цитата1"/>
    <w:basedOn w:val="a4"/>
    <w:rsid w:val="00D71975"/>
    <w:pPr>
      <w:spacing w:after="120"/>
      <w:ind w:left="1440" w:right="1440"/>
      <w:jc w:val="both"/>
    </w:pPr>
    <w:rPr>
      <w:szCs w:val="20"/>
      <w:lang w:eastAsia="ar-SA"/>
    </w:rPr>
  </w:style>
  <w:style w:type="paragraph" w:customStyle="1" w:styleId="1ffb">
    <w:name w:val="Заголовок записки1"/>
    <w:basedOn w:val="a4"/>
    <w:next w:val="a4"/>
    <w:rsid w:val="00D71975"/>
    <w:pPr>
      <w:spacing w:after="60"/>
      <w:jc w:val="both"/>
    </w:pPr>
    <w:rPr>
      <w:lang w:eastAsia="ar-SA"/>
    </w:rPr>
  </w:style>
  <w:style w:type="paragraph" w:customStyle="1" w:styleId="313">
    <w:name w:val="Основной текст 31"/>
    <w:basedOn w:val="a4"/>
    <w:rsid w:val="00D71975"/>
    <w:pPr>
      <w:spacing w:after="120"/>
    </w:pPr>
    <w:rPr>
      <w:sz w:val="16"/>
      <w:szCs w:val="16"/>
      <w:lang w:eastAsia="ar-SA"/>
    </w:rPr>
  </w:style>
  <w:style w:type="paragraph" w:customStyle="1" w:styleId="affffffb">
    <w:name w:val="Тендерные данные"/>
    <w:basedOn w:val="a4"/>
    <w:rsid w:val="00D71975"/>
    <w:pPr>
      <w:tabs>
        <w:tab w:val="left" w:pos="1985"/>
      </w:tabs>
      <w:spacing w:before="120" w:after="60"/>
      <w:jc w:val="both"/>
    </w:pPr>
    <w:rPr>
      <w:b/>
      <w:szCs w:val="20"/>
      <w:lang w:eastAsia="ar-SA"/>
    </w:rPr>
  </w:style>
  <w:style w:type="paragraph" w:customStyle="1" w:styleId="affffffc">
    <w:name w:val="Таблица шапка"/>
    <w:basedOn w:val="a4"/>
    <w:rsid w:val="00D71975"/>
    <w:pPr>
      <w:keepNext/>
      <w:spacing w:before="40" w:after="40"/>
      <w:ind w:left="57" w:right="57"/>
    </w:pPr>
    <w:rPr>
      <w:sz w:val="18"/>
      <w:szCs w:val="18"/>
      <w:lang w:eastAsia="ar-SA"/>
    </w:rPr>
  </w:style>
  <w:style w:type="paragraph" w:customStyle="1" w:styleId="affffffd">
    <w:name w:val="Таблица текст"/>
    <w:basedOn w:val="a4"/>
    <w:rsid w:val="00D71975"/>
    <w:pPr>
      <w:spacing w:before="40" w:after="40"/>
      <w:ind w:left="57" w:right="57"/>
    </w:pPr>
    <w:rPr>
      <w:sz w:val="22"/>
      <w:szCs w:val="22"/>
      <w:lang w:eastAsia="ar-SA"/>
    </w:rPr>
  </w:style>
  <w:style w:type="paragraph" w:customStyle="1" w:styleId="218">
    <w:name w:val="Маркированный список 21"/>
    <w:basedOn w:val="a4"/>
    <w:rsid w:val="00D71975"/>
    <w:pPr>
      <w:tabs>
        <w:tab w:val="left" w:pos="643"/>
        <w:tab w:val="left" w:pos="1209"/>
      </w:tabs>
      <w:spacing w:after="60"/>
      <w:ind w:left="643" w:hanging="360"/>
      <w:jc w:val="both"/>
    </w:pPr>
    <w:rPr>
      <w:szCs w:val="20"/>
      <w:lang w:eastAsia="ar-SA"/>
    </w:rPr>
  </w:style>
  <w:style w:type="paragraph" w:customStyle="1" w:styleId="314">
    <w:name w:val="Маркированный список 31"/>
    <w:basedOn w:val="a4"/>
    <w:rsid w:val="00D71975"/>
    <w:pPr>
      <w:tabs>
        <w:tab w:val="left" w:pos="926"/>
        <w:tab w:val="left" w:pos="1492"/>
      </w:tabs>
      <w:spacing w:after="60"/>
      <w:ind w:left="926" w:hanging="360"/>
      <w:jc w:val="both"/>
    </w:pPr>
    <w:rPr>
      <w:szCs w:val="20"/>
      <w:lang w:eastAsia="ar-SA"/>
    </w:rPr>
  </w:style>
  <w:style w:type="paragraph" w:customStyle="1" w:styleId="412">
    <w:name w:val="Маркированный список 41"/>
    <w:basedOn w:val="a4"/>
    <w:rsid w:val="00D71975"/>
    <w:pPr>
      <w:tabs>
        <w:tab w:val="left" w:pos="1209"/>
      </w:tabs>
      <w:spacing w:after="60"/>
      <w:ind w:left="1209" w:hanging="360"/>
      <w:jc w:val="both"/>
    </w:pPr>
    <w:rPr>
      <w:szCs w:val="20"/>
      <w:lang w:eastAsia="ar-SA"/>
    </w:rPr>
  </w:style>
  <w:style w:type="paragraph" w:customStyle="1" w:styleId="511">
    <w:name w:val="Маркированный список 51"/>
    <w:basedOn w:val="a4"/>
    <w:rsid w:val="00D71975"/>
    <w:pPr>
      <w:tabs>
        <w:tab w:val="left" w:pos="1492"/>
      </w:tabs>
      <w:spacing w:after="60"/>
      <w:ind w:left="1492" w:hanging="360"/>
      <w:jc w:val="both"/>
    </w:pPr>
    <w:rPr>
      <w:szCs w:val="20"/>
      <w:lang w:eastAsia="ar-SA"/>
    </w:rPr>
  </w:style>
  <w:style w:type="paragraph" w:customStyle="1" w:styleId="1ffc">
    <w:name w:val="Нумерованный список1"/>
    <w:basedOn w:val="a4"/>
    <w:rsid w:val="00D71975"/>
    <w:pPr>
      <w:tabs>
        <w:tab w:val="left" w:pos="643"/>
      </w:tabs>
      <w:spacing w:after="60"/>
      <w:ind w:left="360" w:hanging="360"/>
      <w:jc w:val="both"/>
    </w:pPr>
    <w:rPr>
      <w:szCs w:val="20"/>
      <w:lang w:eastAsia="ar-SA"/>
    </w:rPr>
  </w:style>
  <w:style w:type="paragraph" w:customStyle="1" w:styleId="219">
    <w:name w:val="Нумерованный список 21"/>
    <w:basedOn w:val="a4"/>
    <w:rsid w:val="00D71975"/>
    <w:pPr>
      <w:tabs>
        <w:tab w:val="left" w:pos="643"/>
        <w:tab w:val="left" w:pos="926"/>
      </w:tabs>
      <w:spacing w:after="60"/>
      <w:ind w:left="643" w:hanging="360"/>
      <w:jc w:val="both"/>
    </w:pPr>
    <w:rPr>
      <w:szCs w:val="20"/>
      <w:lang w:eastAsia="ar-SA"/>
    </w:rPr>
  </w:style>
  <w:style w:type="paragraph" w:customStyle="1" w:styleId="315">
    <w:name w:val="Нумерованный список 31"/>
    <w:basedOn w:val="a4"/>
    <w:rsid w:val="00D71975"/>
    <w:pPr>
      <w:tabs>
        <w:tab w:val="left" w:pos="926"/>
        <w:tab w:val="left" w:pos="1209"/>
      </w:tabs>
      <w:spacing w:after="60"/>
      <w:ind w:left="926" w:hanging="360"/>
      <w:jc w:val="both"/>
    </w:pPr>
    <w:rPr>
      <w:szCs w:val="20"/>
      <w:lang w:eastAsia="ar-SA"/>
    </w:rPr>
  </w:style>
  <w:style w:type="paragraph" w:customStyle="1" w:styleId="413">
    <w:name w:val="Нумерованный список 41"/>
    <w:basedOn w:val="a4"/>
    <w:rsid w:val="00D71975"/>
    <w:pPr>
      <w:tabs>
        <w:tab w:val="left" w:pos="1260"/>
      </w:tabs>
      <w:spacing w:after="60"/>
      <w:ind w:left="1260" w:hanging="720"/>
      <w:jc w:val="both"/>
    </w:pPr>
    <w:rPr>
      <w:szCs w:val="20"/>
      <w:lang w:eastAsia="ar-SA"/>
    </w:rPr>
  </w:style>
  <w:style w:type="paragraph" w:customStyle="1" w:styleId="a2">
    <w:name w:val="Раздел"/>
    <w:basedOn w:val="a4"/>
    <w:rsid w:val="00D71975"/>
    <w:pPr>
      <w:numPr>
        <w:numId w:val="15"/>
      </w:numPr>
      <w:spacing w:before="120" w:after="120"/>
      <w:jc w:val="center"/>
    </w:pPr>
    <w:rPr>
      <w:rFonts w:ascii="Arial Narrow" w:hAnsi="Arial Narrow" w:cs="Arial Narrow"/>
      <w:b/>
      <w:sz w:val="28"/>
      <w:szCs w:val="20"/>
      <w:lang w:eastAsia="ar-SA"/>
    </w:rPr>
  </w:style>
  <w:style w:type="paragraph" w:customStyle="1" w:styleId="affffffe">
    <w:name w:val="Условия контракта"/>
    <w:basedOn w:val="a4"/>
    <w:rsid w:val="00D71975"/>
    <w:pPr>
      <w:tabs>
        <w:tab w:val="left" w:pos="432"/>
      </w:tabs>
      <w:spacing w:before="240" w:after="120"/>
      <w:ind w:left="432" w:hanging="432"/>
      <w:jc w:val="both"/>
    </w:pPr>
    <w:rPr>
      <w:b/>
      <w:szCs w:val="20"/>
      <w:lang w:eastAsia="ar-SA"/>
    </w:rPr>
  </w:style>
  <w:style w:type="paragraph" w:customStyle="1" w:styleId="afffffff">
    <w:name w:val="Подраздел"/>
    <w:basedOn w:val="a4"/>
    <w:rsid w:val="00D71975"/>
    <w:pPr>
      <w:suppressAutoHyphens/>
      <w:spacing w:before="240" w:after="120"/>
      <w:jc w:val="center"/>
    </w:pPr>
    <w:rPr>
      <w:rFonts w:ascii="TimesDL" w:hAnsi="TimesDL" w:cs="TimesDL"/>
      <w:b/>
      <w:smallCaps/>
      <w:spacing w:val="-2"/>
      <w:szCs w:val="20"/>
      <w:lang w:eastAsia="ar-SA"/>
    </w:rPr>
  </w:style>
  <w:style w:type="paragraph" w:customStyle="1" w:styleId="1ffd">
    <w:name w:val="Стиль1"/>
    <w:basedOn w:val="a4"/>
    <w:rsid w:val="00D71975"/>
    <w:pPr>
      <w:keepNext/>
      <w:keepLines/>
      <w:widowControl w:val="0"/>
      <w:suppressLineNumbers/>
      <w:tabs>
        <w:tab w:val="left" w:pos="643"/>
      </w:tabs>
      <w:suppressAutoHyphens/>
      <w:spacing w:after="60"/>
      <w:ind w:left="643" w:hanging="360"/>
    </w:pPr>
    <w:rPr>
      <w:b/>
      <w:sz w:val="28"/>
      <w:lang w:eastAsia="ar-SA"/>
    </w:rPr>
  </w:style>
  <w:style w:type="paragraph" w:customStyle="1" w:styleId="2fc">
    <w:name w:val="Стиль2"/>
    <w:basedOn w:val="219"/>
    <w:rsid w:val="00D71975"/>
    <w:pPr>
      <w:keepNext/>
      <w:keepLines/>
      <w:widowControl w:val="0"/>
      <w:suppressLineNumbers/>
      <w:suppressAutoHyphens/>
    </w:pPr>
    <w:rPr>
      <w:b/>
    </w:rPr>
  </w:style>
  <w:style w:type="paragraph" w:customStyle="1" w:styleId="3f1">
    <w:name w:val="Стиль3"/>
    <w:basedOn w:val="210"/>
    <w:rsid w:val="00D71975"/>
    <w:pPr>
      <w:widowControl w:val="0"/>
      <w:tabs>
        <w:tab w:val="left" w:pos="643"/>
      </w:tabs>
      <w:suppressAutoHyphens w:val="0"/>
      <w:spacing w:after="0" w:line="240" w:lineRule="auto"/>
      <w:ind w:left="643" w:hanging="360"/>
      <w:jc w:val="both"/>
      <w:textAlignment w:val="baseline"/>
    </w:pPr>
    <w:rPr>
      <w:sz w:val="24"/>
    </w:rPr>
  </w:style>
  <w:style w:type="paragraph" w:customStyle="1" w:styleId="afffffff0">
    <w:name w:val="пункт"/>
    <w:basedOn w:val="a4"/>
    <w:rsid w:val="00D71975"/>
    <w:pPr>
      <w:tabs>
        <w:tab w:val="left" w:pos="1307"/>
      </w:tabs>
      <w:spacing w:before="60" w:after="60"/>
      <w:ind w:left="1080"/>
    </w:pPr>
    <w:rPr>
      <w:lang w:eastAsia="ar-SA"/>
    </w:rPr>
  </w:style>
  <w:style w:type="paragraph" w:styleId="3f2">
    <w:name w:val="toc 3"/>
    <w:basedOn w:val="a4"/>
    <w:next w:val="a4"/>
    <w:rsid w:val="00D71975"/>
    <w:pPr>
      <w:ind w:left="480"/>
    </w:pPr>
    <w:rPr>
      <w:lang w:eastAsia="ar-SA"/>
    </w:rPr>
  </w:style>
  <w:style w:type="paragraph" w:customStyle="1" w:styleId="231">
    <w:name w:val="Знак Знак23 Знак Знак Знак"/>
    <w:basedOn w:val="a4"/>
    <w:rsid w:val="00D71975"/>
    <w:pPr>
      <w:spacing w:after="160" w:line="240" w:lineRule="exact"/>
    </w:pPr>
    <w:rPr>
      <w:sz w:val="20"/>
      <w:szCs w:val="20"/>
      <w:lang w:eastAsia="ar-SA"/>
    </w:rPr>
  </w:style>
  <w:style w:type="paragraph" w:customStyle="1" w:styleId="232">
    <w:name w:val="Знак Знак23 Знак Знак Знак Знак"/>
    <w:basedOn w:val="a4"/>
    <w:rsid w:val="00D71975"/>
    <w:pPr>
      <w:spacing w:after="160" w:line="240" w:lineRule="exact"/>
    </w:pPr>
    <w:rPr>
      <w:sz w:val="20"/>
      <w:szCs w:val="20"/>
      <w:lang w:eastAsia="ar-SA"/>
    </w:rPr>
  </w:style>
  <w:style w:type="paragraph" w:customStyle="1" w:styleId="1ffe">
    <w:name w:val="Список многоуровневый 1"/>
    <w:basedOn w:val="a4"/>
    <w:rsid w:val="00D71975"/>
    <w:pPr>
      <w:tabs>
        <w:tab w:val="left" w:pos="432"/>
      </w:tabs>
      <w:spacing w:after="60"/>
      <w:ind w:left="431" w:hanging="431"/>
      <w:jc w:val="both"/>
    </w:pPr>
    <w:rPr>
      <w:lang w:eastAsia="ar-SA"/>
    </w:rPr>
  </w:style>
  <w:style w:type="paragraph" w:styleId="48">
    <w:name w:val="toc 4"/>
    <w:basedOn w:val="a4"/>
    <w:next w:val="a4"/>
    <w:rsid w:val="00D71975"/>
    <w:pPr>
      <w:ind w:left="720"/>
    </w:pPr>
    <w:rPr>
      <w:lang w:eastAsia="ar-SA"/>
    </w:rPr>
  </w:style>
  <w:style w:type="paragraph" w:styleId="58">
    <w:name w:val="toc 5"/>
    <w:basedOn w:val="a4"/>
    <w:next w:val="a4"/>
    <w:rsid w:val="00D71975"/>
    <w:pPr>
      <w:ind w:left="960"/>
    </w:pPr>
    <w:rPr>
      <w:lang w:eastAsia="ar-SA"/>
    </w:rPr>
  </w:style>
  <w:style w:type="paragraph" w:styleId="66">
    <w:name w:val="toc 6"/>
    <w:basedOn w:val="a4"/>
    <w:next w:val="a4"/>
    <w:rsid w:val="00D71975"/>
    <w:pPr>
      <w:ind w:left="1200"/>
    </w:pPr>
    <w:rPr>
      <w:lang w:eastAsia="ar-SA"/>
    </w:rPr>
  </w:style>
  <w:style w:type="paragraph" w:styleId="74">
    <w:name w:val="toc 7"/>
    <w:basedOn w:val="a4"/>
    <w:next w:val="a4"/>
    <w:rsid w:val="00D71975"/>
    <w:pPr>
      <w:ind w:left="1440"/>
    </w:pPr>
    <w:rPr>
      <w:lang w:eastAsia="ar-SA"/>
    </w:rPr>
  </w:style>
  <w:style w:type="paragraph" w:styleId="82">
    <w:name w:val="toc 8"/>
    <w:basedOn w:val="a4"/>
    <w:next w:val="a4"/>
    <w:rsid w:val="00D71975"/>
    <w:pPr>
      <w:ind w:left="1680"/>
    </w:pPr>
    <w:rPr>
      <w:lang w:eastAsia="ar-SA"/>
    </w:rPr>
  </w:style>
  <w:style w:type="paragraph" w:styleId="95">
    <w:name w:val="toc 9"/>
    <w:basedOn w:val="a4"/>
    <w:next w:val="a4"/>
    <w:rsid w:val="00D71975"/>
    <w:pPr>
      <w:ind w:left="1920"/>
    </w:pPr>
    <w:rPr>
      <w:lang w:eastAsia="ar-SA"/>
    </w:rPr>
  </w:style>
  <w:style w:type="paragraph" w:customStyle="1" w:styleId="2310">
    <w:name w:val="Знак Знак23 Знак Знак Знак Знак1"/>
    <w:basedOn w:val="a4"/>
    <w:rsid w:val="00D71975"/>
    <w:pPr>
      <w:spacing w:before="60" w:after="60"/>
    </w:pPr>
    <w:rPr>
      <w:sz w:val="20"/>
      <w:szCs w:val="20"/>
      <w:lang w:eastAsia="ar-SA"/>
    </w:rPr>
  </w:style>
  <w:style w:type="paragraph" w:styleId="HTML3">
    <w:name w:val="HTML Address"/>
    <w:basedOn w:val="a4"/>
    <w:link w:val="HTML10"/>
    <w:rsid w:val="00D71975"/>
    <w:pPr>
      <w:spacing w:after="60"/>
      <w:jc w:val="both"/>
    </w:pPr>
    <w:rPr>
      <w:i/>
      <w:iCs/>
      <w:lang w:eastAsia="ar-SA"/>
    </w:rPr>
  </w:style>
  <w:style w:type="character" w:customStyle="1" w:styleId="HTML10">
    <w:name w:val="Адрес HTML Знак1"/>
    <w:basedOn w:val="a5"/>
    <w:link w:val="HTML3"/>
    <w:rsid w:val="00D71975"/>
    <w:rPr>
      <w:rFonts w:ascii="Times New Roman" w:eastAsia="Times New Roman" w:hAnsi="Times New Roman" w:cs="Times New Roman"/>
      <w:i/>
      <w:iCs/>
      <w:sz w:val="24"/>
      <w:szCs w:val="24"/>
      <w:lang w:eastAsia="ar-SA"/>
    </w:rPr>
  </w:style>
  <w:style w:type="character" w:customStyle="1" w:styleId="HTML11">
    <w:name w:val="Стандартный HTML Знак1"/>
    <w:rsid w:val="00D71975"/>
    <w:rPr>
      <w:rFonts w:ascii="Courier New" w:hAnsi="Courier New" w:cs="Courier New"/>
      <w:lang w:eastAsia="ar-SA"/>
    </w:rPr>
  </w:style>
  <w:style w:type="paragraph" w:customStyle="1" w:styleId="1fff">
    <w:name w:val="Обычный отступ1"/>
    <w:basedOn w:val="a4"/>
    <w:rsid w:val="00D71975"/>
    <w:pPr>
      <w:spacing w:after="60"/>
      <w:ind w:left="708"/>
      <w:jc w:val="both"/>
    </w:pPr>
    <w:rPr>
      <w:lang w:eastAsia="ar-SA"/>
    </w:rPr>
  </w:style>
  <w:style w:type="paragraph" w:styleId="afffffff1">
    <w:name w:val="envelope address"/>
    <w:basedOn w:val="a4"/>
    <w:rsid w:val="00D71975"/>
    <w:pPr>
      <w:spacing w:after="60"/>
      <w:ind w:left="2880"/>
      <w:jc w:val="both"/>
    </w:pPr>
    <w:rPr>
      <w:rFonts w:ascii="Arial" w:hAnsi="Arial" w:cs="Arial"/>
      <w:lang w:eastAsia="ar-SA"/>
    </w:rPr>
  </w:style>
  <w:style w:type="paragraph" w:styleId="2fd">
    <w:name w:val="envelope return"/>
    <w:basedOn w:val="a4"/>
    <w:rsid w:val="00D71975"/>
    <w:pPr>
      <w:spacing w:after="60"/>
      <w:jc w:val="both"/>
    </w:pPr>
    <w:rPr>
      <w:rFonts w:ascii="Arial" w:hAnsi="Arial" w:cs="Arial"/>
      <w:sz w:val="20"/>
      <w:szCs w:val="20"/>
      <w:lang w:eastAsia="ar-SA"/>
    </w:rPr>
  </w:style>
  <w:style w:type="paragraph" w:customStyle="1" w:styleId="1fff0">
    <w:name w:val="Маркированный список1"/>
    <w:basedOn w:val="a4"/>
    <w:rsid w:val="00D71975"/>
    <w:pPr>
      <w:widowControl w:val="0"/>
      <w:spacing w:after="60"/>
      <w:jc w:val="both"/>
    </w:pPr>
    <w:rPr>
      <w:lang w:eastAsia="ar-SA"/>
    </w:rPr>
  </w:style>
  <w:style w:type="paragraph" w:customStyle="1" w:styleId="21a">
    <w:name w:val="Список 21"/>
    <w:basedOn w:val="a4"/>
    <w:rsid w:val="00D71975"/>
    <w:pPr>
      <w:spacing w:after="60"/>
      <w:ind w:left="566" w:hanging="283"/>
      <w:jc w:val="both"/>
    </w:pPr>
    <w:rPr>
      <w:lang w:eastAsia="ar-SA"/>
    </w:rPr>
  </w:style>
  <w:style w:type="paragraph" w:customStyle="1" w:styleId="316">
    <w:name w:val="Список 31"/>
    <w:basedOn w:val="a4"/>
    <w:rsid w:val="00D71975"/>
    <w:pPr>
      <w:spacing w:after="60"/>
      <w:ind w:left="849" w:hanging="283"/>
      <w:jc w:val="both"/>
    </w:pPr>
    <w:rPr>
      <w:lang w:eastAsia="ar-SA"/>
    </w:rPr>
  </w:style>
  <w:style w:type="paragraph" w:customStyle="1" w:styleId="414">
    <w:name w:val="Список 41"/>
    <w:basedOn w:val="a4"/>
    <w:rsid w:val="00D71975"/>
    <w:pPr>
      <w:spacing w:after="60"/>
      <w:ind w:left="1132" w:hanging="283"/>
      <w:jc w:val="both"/>
    </w:pPr>
    <w:rPr>
      <w:lang w:eastAsia="ar-SA"/>
    </w:rPr>
  </w:style>
  <w:style w:type="paragraph" w:customStyle="1" w:styleId="512">
    <w:name w:val="Список 51"/>
    <w:basedOn w:val="a4"/>
    <w:rsid w:val="00D71975"/>
    <w:pPr>
      <w:spacing w:after="60"/>
      <w:ind w:left="1415" w:hanging="283"/>
      <w:jc w:val="both"/>
    </w:pPr>
    <w:rPr>
      <w:lang w:eastAsia="ar-SA"/>
    </w:rPr>
  </w:style>
  <w:style w:type="paragraph" w:customStyle="1" w:styleId="513">
    <w:name w:val="Нумерованный список 51"/>
    <w:basedOn w:val="a4"/>
    <w:rsid w:val="00D71975"/>
    <w:pPr>
      <w:tabs>
        <w:tab w:val="left" w:pos="1492"/>
      </w:tabs>
      <w:spacing w:after="60"/>
      <w:ind w:left="1492" w:hanging="360"/>
      <w:jc w:val="both"/>
    </w:pPr>
    <w:rPr>
      <w:lang w:eastAsia="ar-SA"/>
    </w:rPr>
  </w:style>
  <w:style w:type="paragraph" w:customStyle="1" w:styleId="1fff1">
    <w:name w:val="Прощание1"/>
    <w:basedOn w:val="a4"/>
    <w:rsid w:val="00D71975"/>
    <w:pPr>
      <w:spacing w:after="60"/>
      <w:ind w:left="4252"/>
      <w:jc w:val="both"/>
    </w:pPr>
    <w:rPr>
      <w:lang w:eastAsia="ar-SA"/>
    </w:rPr>
  </w:style>
  <w:style w:type="paragraph" w:styleId="afffffff2">
    <w:name w:val="Signature"/>
    <w:basedOn w:val="a4"/>
    <w:link w:val="1fff2"/>
    <w:rsid w:val="00D71975"/>
    <w:pPr>
      <w:spacing w:after="60"/>
      <w:ind w:left="4252"/>
      <w:jc w:val="both"/>
    </w:pPr>
    <w:rPr>
      <w:lang w:eastAsia="ar-SA"/>
    </w:rPr>
  </w:style>
  <w:style w:type="character" w:customStyle="1" w:styleId="1fff2">
    <w:name w:val="Подпись Знак1"/>
    <w:basedOn w:val="a5"/>
    <w:link w:val="afffffff2"/>
    <w:rsid w:val="00D71975"/>
    <w:rPr>
      <w:rFonts w:ascii="Times New Roman" w:eastAsia="Times New Roman" w:hAnsi="Times New Roman" w:cs="Times New Roman"/>
      <w:sz w:val="24"/>
      <w:szCs w:val="24"/>
      <w:lang w:eastAsia="ar-SA"/>
    </w:rPr>
  </w:style>
  <w:style w:type="paragraph" w:customStyle="1" w:styleId="1fff3">
    <w:name w:val="Продолжение списка1"/>
    <w:basedOn w:val="a4"/>
    <w:rsid w:val="00D71975"/>
    <w:pPr>
      <w:spacing w:after="120"/>
      <w:ind w:left="283"/>
      <w:jc w:val="both"/>
    </w:pPr>
    <w:rPr>
      <w:lang w:eastAsia="ar-SA"/>
    </w:rPr>
  </w:style>
  <w:style w:type="paragraph" w:customStyle="1" w:styleId="21b">
    <w:name w:val="Продолжение списка 21"/>
    <w:basedOn w:val="a4"/>
    <w:rsid w:val="00D71975"/>
    <w:pPr>
      <w:spacing w:after="120"/>
      <w:ind w:left="566"/>
      <w:jc w:val="both"/>
    </w:pPr>
    <w:rPr>
      <w:lang w:eastAsia="ar-SA"/>
    </w:rPr>
  </w:style>
  <w:style w:type="paragraph" w:customStyle="1" w:styleId="317">
    <w:name w:val="Продолжение списка 31"/>
    <w:basedOn w:val="a4"/>
    <w:rsid w:val="00D71975"/>
    <w:pPr>
      <w:spacing w:after="120"/>
      <w:ind w:left="849"/>
      <w:jc w:val="both"/>
    </w:pPr>
    <w:rPr>
      <w:lang w:eastAsia="ar-SA"/>
    </w:rPr>
  </w:style>
  <w:style w:type="paragraph" w:customStyle="1" w:styleId="415">
    <w:name w:val="Продолжение списка 41"/>
    <w:basedOn w:val="a4"/>
    <w:rsid w:val="00D71975"/>
    <w:pPr>
      <w:spacing w:after="120"/>
      <w:ind w:left="1132"/>
      <w:jc w:val="both"/>
    </w:pPr>
    <w:rPr>
      <w:lang w:eastAsia="ar-SA"/>
    </w:rPr>
  </w:style>
  <w:style w:type="paragraph" w:customStyle="1" w:styleId="514">
    <w:name w:val="Продолжение списка 51"/>
    <w:basedOn w:val="a4"/>
    <w:rsid w:val="00D71975"/>
    <w:pPr>
      <w:spacing w:after="120"/>
      <w:ind w:left="1415"/>
      <w:jc w:val="both"/>
    </w:pPr>
    <w:rPr>
      <w:lang w:eastAsia="ar-SA"/>
    </w:rPr>
  </w:style>
  <w:style w:type="paragraph" w:customStyle="1" w:styleId="1fff4">
    <w:name w:val="Шапка1"/>
    <w:basedOn w:val="a4"/>
    <w:rsid w:val="00D71975"/>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shd w:val="clear" w:color="auto" w:fill="CCCCCC"/>
      <w:lang w:eastAsia="ar-SA"/>
    </w:rPr>
  </w:style>
  <w:style w:type="paragraph" w:customStyle="1" w:styleId="1fff5">
    <w:name w:val="Приветствие1"/>
    <w:basedOn w:val="a4"/>
    <w:next w:val="a4"/>
    <w:rsid w:val="00D71975"/>
    <w:pPr>
      <w:spacing w:after="60"/>
      <w:jc w:val="both"/>
    </w:pPr>
    <w:rPr>
      <w:lang w:eastAsia="ar-SA"/>
    </w:rPr>
  </w:style>
  <w:style w:type="paragraph" w:customStyle="1" w:styleId="21c">
    <w:name w:val="Красная строка 21"/>
    <w:basedOn w:val="afa"/>
    <w:rsid w:val="00D71975"/>
    <w:pPr>
      <w:suppressAutoHyphens w:val="0"/>
      <w:ind w:firstLine="210"/>
      <w:jc w:val="both"/>
    </w:pPr>
  </w:style>
  <w:style w:type="paragraph" w:styleId="afffffff3">
    <w:name w:val="E-mail Signature"/>
    <w:basedOn w:val="a4"/>
    <w:link w:val="1fff6"/>
    <w:rsid w:val="00D71975"/>
    <w:pPr>
      <w:spacing w:after="60"/>
      <w:jc w:val="both"/>
    </w:pPr>
    <w:rPr>
      <w:lang w:eastAsia="ar-SA"/>
    </w:rPr>
  </w:style>
  <w:style w:type="character" w:customStyle="1" w:styleId="1fff6">
    <w:name w:val="Электронная подпись Знак1"/>
    <w:basedOn w:val="a5"/>
    <w:link w:val="afffffff3"/>
    <w:rsid w:val="00D71975"/>
    <w:rPr>
      <w:rFonts w:ascii="Times New Roman" w:eastAsia="Times New Roman" w:hAnsi="Times New Roman" w:cs="Times New Roman"/>
      <w:sz w:val="24"/>
      <w:szCs w:val="24"/>
      <w:lang w:eastAsia="ar-SA"/>
    </w:rPr>
  </w:style>
  <w:style w:type="paragraph" w:customStyle="1" w:styleId="afffffff4">
    <w:name w:val="Пункт Знак"/>
    <w:basedOn w:val="a4"/>
    <w:rsid w:val="00D71975"/>
    <w:pPr>
      <w:tabs>
        <w:tab w:val="left" w:pos="1134"/>
        <w:tab w:val="left" w:pos="1701"/>
      </w:tabs>
      <w:snapToGrid w:val="0"/>
      <w:spacing w:line="360" w:lineRule="auto"/>
      <w:ind w:left="1134" w:hanging="567"/>
      <w:jc w:val="both"/>
    </w:pPr>
    <w:rPr>
      <w:sz w:val="28"/>
      <w:szCs w:val="28"/>
      <w:lang w:eastAsia="ar-SA"/>
    </w:rPr>
  </w:style>
  <w:style w:type="paragraph" w:customStyle="1" w:styleId="afffffff5">
    <w:name w:val="Словарная статья"/>
    <w:basedOn w:val="a4"/>
    <w:next w:val="a4"/>
    <w:rsid w:val="00D71975"/>
    <w:pPr>
      <w:autoSpaceDE w:val="0"/>
      <w:ind w:right="118"/>
      <w:jc w:val="both"/>
    </w:pPr>
    <w:rPr>
      <w:rFonts w:ascii="Arial" w:hAnsi="Arial" w:cs="Arial"/>
      <w:sz w:val="20"/>
      <w:szCs w:val="20"/>
      <w:lang w:eastAsia="ar-SA"/>
    </w:rPr>
  </w:style>
  <w:style w:type="paragraph" w:customStyle="1" w:styleId="1CharChar">
    <w:name w:val="1 Знак Char Знак Char Знак"/>
    <w:basedOn w:val="a4"/>
    <w:rsid w:val="00D71975"/>
    <w:pPr>
      <w:spacing w:after="160" w:line="240" w:lineRule="exact"/>
    </w:pPr>
    <w:rPr>
      <w:sz w:val="20"/>
      <w:szCs w:val="20"/>
      <w:lang w:eastAsia="ar-SA"/>
    </w:rPr>
  </w:style>
  <w:style w:type="paragraph" w:customStyle="1" w:styleId="afffffff6">
    <w:name w:val="Знак Знак Знак Знак"/>
    <w:basedOn w:val="a4"/>
    <w:rsid w:val="00D71975"/>
    <w:pPr>
      <w:spacing w:after="160" w:line="240" w:lineRule="exact"/>
    </w:pPr>
    <w:rPr>
      <w:sz w:val="20"/>
      <w:szCs w:val="20"/>
      <w:lang w:eastAsia="ar-SA"/>
    </w:rPr>
  </w:style>
  <w:style w:type="paragraph" w:customStyle="1" w:styleId="a">
    <w:name w:val="Дефис"/>
    <w:basedOn w:val="aa"/>
    <w:rsid w:val="00D71975"/>
    <w:pPr>
      <w:widowControl/>
      <w:numPr>
        <w:numId w:val="13"/>
      </w:numPr>
      <w:autoSpaceDE/>
      <w:autoSpaceDN/>
      <w:jc w:val="left"/>
    </w:pPr>
    <w:rPr>
      <w:sz w:val="24"/>
      <w:szCs w:val="24"/>
      <w:lang w:eastAsia="ar-SA"/>
    </w:rPr>
  </w:style>
  <w:style w:type="paragraph" w:customStyle="1" w:styleId="49">
    <w:name w:val="Стиль4"/>
    <w:basedOn w:val="a"/>
    <w:rsid w:val="00D71975"/>
  </w:style>
  <w:style w:type="character" w:customStyle="1" w:styleId="1fff7">
    <w:name w:val="Текст концевой сноски Знак1"/>
    <w:rsid w:val="00D71975"/>
    <w:rPr>
      <w:lang w:eastAsia="ar-SA"/>
    </w:rPr>
  </w:style>
  <w:style w:type="paragraph" w:customStyle="1" w:styleId="ConsNonformat0">
    <w:name w:val="ConsNonformat"/>
    <w:rsid w:val="00D71975"/>
    <w:pPr>
      <w:suppressAutoHyphens/>
      <w:autoSpaceDE/>
      <w:autoSpaceDN/>
    </w:pPr>
    <w:rPr>
      <w:rFonts w:ascii="Courier New" w:eastAsia="Times New Roman" w:hAnsi="Courier New" w:cs="Courier New"/>
      <w:sz w:val="20"/>
      <w:szCs w:val="20"/>
      <w:lang w:val="ru-RU" w:eastAsia="ar-SA"/>
    </w:rPr>
  </w:style>
  <w:style w:type="paragraph" w:customStyle="1" w:styleId="ConsPlusTitle">
    <w:name w:val="ConsPlusTitle"/>
    <w:rsid w:val="00D71975"/>
    <w:pPr>
      <w:suppressAutoHyphens/>
      <w:autoSpaceDN/>
    </w:pPr>
    <w:rPr>
      <w:rFonts w:ascii="Calibri" w:eastAsia="Times New Roman" w:hAnsi="Calibri" w:cs="Calibri"/>
      <w:b/>
      <w:bCs/>
      <w:lang w:val="ru-RU" w:eastAsia="ar-SA"/>
    </w:rPr>
  </w:style>
  <w:style w:type="paragraph" w:customStyle="1" w:styleId="Style6">
    <w:name w:val="Style6"/>
    <w:basedOn w:val="a4"/>
    <w:rsid w:val="00D71975"/>
    <w:pPr>
      <w:widowControl w:val="0"/>
      <w:autoSpaceDE w:val="0"/>
      <w:spacing w:line="274" w:lineRule="exact"/>
      <w:jc w:val="center"/>
    </w:pPr>
    <w:rPr>
      <w:lang w:eastAsia="ar-SA"/>
    </w:rPr>
  </w:style>
  <w:style w:type="paragraph" w:customStyle="1" w:styleId="202">
    <w:name w:val="20"/>
    <w:basedOn w:val="a4"/>
    <w:rsid w:val="00D71975"/>
    <w:pPr>
      <w:suppressAutoHyphens/>
      <w:spacing w:before="104" w:after="104"/>
      <w:ind w:left="104" w:right="104"/>
    </w:pPr>
    <w:rPr>
      <w:lang w:eastAsia="ar-SA"/>
    </w:rPr>
  </w:style>
  <w:style w:type="paragraph" w:customStyle="1" w:styleId="3f3">
    <w:name w:val="Стиль3 Знак Знак"/>
    <w:basedOn w:val="210"/>
    <w:rsid w:val="00D71975"/>
    <w:pPr>
      <w:widowControl w:val="0"/>
      <w:tabs>
        <w:tab w:val="left" w:pos="227"/>
      </w:tabs>
      <w:suppressAutoHyphens w:val="0"/>
      <w:spacing w:before="120" w:after="0" w:line="240" w:lineRule="auto"/>
      <w:ind w:left="0"/>
      <w:jc w:val="both"/>
      <w:textAlignment w:val="baseline"/>
    </w:pPr>
    <w:rPr>
      <w:sz w:val="24"/>
      <w:szCs w:val="24"/>
    </w:rPr>
  </w:style>
  <w:style w:type="paragraph" w:customStyle="1" w:styleId="afffffff7">
    <w:name w:val="Таблица"/>
    <w:basedOn w:val="a4"/>
    <w:rsid w:val="00D71975"/>
    <w:pPr>
      <w:suppressAutoHyphens/>
      <w:spacing w:before="60" w:after="60"/>
    </w:pPr>
    <w:rPr>
      <w:rFonts w:eastAsia="Arial"/>
      <w:szCs w:val="20"/>
      <w:lang w:eastAsia="ar-SA"/>
    </w:rPr>
  </w:style>
  <w:style w:type="paragraph" w:customStyle="1" w:styleId="1fff8">
    <w:name w:val="заголовок 1"/>
    <w:basedOn w:val="a4"/>
    <w:next w:val="a4"/>
    <w:rsid w:val="00D71975"/>
    <w:pPr>
      <w:keepNext/>
      <w:widowControl w:val="0"/>
      <w:jc w:val="center"/>
    </w:pPr>
    <w:rPr>
      <w:rFonts w:ascii="Arial" w:hAnsi="Arial" w:cs="Arial"/>
      <w:b/>
      <w:sz w:val="22"/>
      <w:szCs w:val="20"/>
      <w:lang w:eastAsia="ar-SA"/>
    </w:rPr>
  </w:style>
  <w:style w:type="paragraph" w:customStyle="1" w:styleId="Normal0">
    <w:name w:val="Normal_0"/>
    <w:rsid w:val="00D71975"/>
    <w:pPr>
      <w:widowControl/>
      <w:suppressAutoHyphens/>
      <w:autoSpaceDE/>
      <w:autoSpaceDN/>
    </w:pPr>
    <w:rPr>
      <w:rFonts w:ascii="Times New Roman" w:eastAsia="Times New Roman" w:hAnsi="Times New Roman" w:cs="Times New Roman"/>
      <w:sz w:val="24"/>
      <w:szCs w:val="24"/>
      <w:lang w:val="ru-RU" w:eastAsia="ar-SA"/>
    </w:rPr>
  </w:style>
  <w:style w:type="paragraph" w:customStyle="1" w:styleId="Style9">
    <w:name w:val="Style9"/>
    <w:basedOn w:val="a4"/>
    <w:rsid w:val="00D71975"/>
    <w:pPr>
      <w:widowControl w:val="0"/>
      <w:autoSpaceDE w:val="0"/>
      <w:spacing w:line="427" w:lineRule="exact"/>
      <w:ind w:firstLine="3134"/>
    </w:pPr>
    <w:rPr>
      <w:lang w:eastAsia="ar-SA"/>
    </w:rPr>
  </w:style>
  <w:style w:type="paragraph" w:customStyle="1" w:styleId="imported-">
    <w:name w:val="imported-Обычный"/>
    <w:rsid w:val="00D71975"/>
    <w:pPr>
      <w:widowControl/>
      <w:suppressAutoHyphens/>
      <w:autoSpaceDE/>
      <w:autoSpaceDN/>
    </w:pPr>
    <w:rPr>
      <w:rFonts w:ascii="Times New Roman" w:eastAsia="Arial Unicode MS" w:hAnsi="Times New Roman" w:cs="Times New Roman"/>
      <w:color w:val="000000"/>
      <w:sz w:val="24"/>
      <w:szCs w:val="20"/>
      <w:lang w:val="ru-RU" w:eastAsia="ar-SA"/>
    </w:rPr>
  </w:style>
  <w:style w:type="paragraph" w:customStyle="1" w:styleId="imported-0">
    <w:name w:val="imported-Абзац списка"/>
    <w:rsid w:val="00D71975"/>
    <w:pPr>
      <w:widowControl/>
      <w:suppressAutoHyphens/>
      <w:autoSpaceDE/>
      <w:autoSpaceDN/>
      <w:ind w:left="720"/>
    </w:pPr>
    <w:rPr>
      <w:rFonts w:ascii="Times New Roman" w:eastAsia="Arial Unicode MS" w:hAnsi="Times New Roman" w:cs="Times New Roman"/>
      <w:color w:val="000000"/>
      <w:sz w:val="24"/>
      <w:szCs w:val="20"/>
      <w:lang w:val="ru-RU" w:eastAsia="ar-SA"/>
    </w:rPr>
  </w:style>
  <w:style w:type="paragraph" w:customStyle="1" w:styleId="Style8">
    <w:name w:val="Style8"/>
    <w:basedOn w:val="a4"/>
    <w:rsid w:val="00D71975"/>
    <w:pPr>
      <w:widowControl w:val="0"/>
      <w:autoSpaceDE w:val="0"/>
      <w:spacing w:line="278" w:lineRule="exact"/>
      <w:jc w:val="both"/>
    </w:pPr>
    <w:rPr>
      <w:lang w:eastAsia="ar-SA"/>
    </w:rPr>
  </w:style>
  <w:style w:type="paragraph" w:customStyle="1" w:styleId="Style3">
    <w:name w:val="Style3"/>
    <w:basedOn w:val="a4"/>
    <w:rsid w:val="00D71975"/>
    <w:pPr>
      <w:widowControl w:val="0"/>
      <w:autoSpaceDE w:val="0"/>
      <w:spacing w:line="274" w:lineRule="exact"/>
      <w:jc w:val="both"/>
    </w:pPr>
    <w:rPr>
      <w:lang w:eastAsia="ar-SA"/>
    </w:rPr>
  </w:style>
  <w:style w:type="paragraph" w:customStyle="1" w:styleId="Style30">
    <w:name w:val="Style30"/>
    <w:basedOn w:val="a4"/>
    <w:rsid w:val="00D71975"/>
    <w:pPr>
      <w:widowControl w:val="0"/>
      <w:suppressAutoHyphens/>
      <w:autoSpaceDE w:val="0"/>
      <w:spacing w:line="274" w:lineRule="exact"/>
      <w:ind w:firstLine="682"/>
    </w:pPr>
    <w:rPr>
      <w:lang w:eastAsia="ar-SA"/>
    </w:rPr>
  </w:style>
  <w:style w:type="paragraph" w:customStyle="1" w:styleId="Bodytext1">
    <w:name w:val="Body text1"/>
    <w:basedOn w:val="a4"/>
    <w:rsid w:val="00D71975"/>
    <w:pPr>
      <w:widowControl w:val="0"/>
      <w:shd w:val="clear" w:color="auto" w:fill="FFFFFF"/>
      <w:spacing w:after="60" w:line="240" w:lineRule="atLeast"/>
    </w:pPr>
    <w:rPr>
      <w:spacing w:val="-3"/>
      <w:sz w:val="20"/>
      <w:szCs w:val="20"/>
      <w:lang w:eastAsia="ar-SA"/>
    </w:rPr>
  </w:style>
  <w:style w:type="paragraph" w:customStyle="1" w:styleId="afffffff8">
    <w:name w:val="???????"/>
    <w:rsid w:val="00D71975"/>
    <w:pPr>
      <w:suppressAutoHyphens/>
      <w:autoSpaceDE/>
      <w:autoSpaceDN/>
      <w:ind w:firstLine="720"/>
      <w:jc w:val="both"/>
    </w:pPr>
    <w:rPr>
      <w:rFonts w:ascii="Times New Roman" w:eastAsia="Times New Roman" w:hAnsi="Times New Roman" w:cs="Times New Roman"/>
      <w:sz w:val="24"/>
      <w:szCs w:val="20"/>
      <w:lang w:val="ru-RU" w:eastAsia="ar-SA"/>
    </w:rPr>
  </w:style>
  <w:style w:type="paragraph" w:customStyle="1" w:styleId="75">
    <w:name w:val="????????? 7"/>
    <w:basedOn w:val="afffffff8"/>
    <w:next w:val="afffffff8"/>
    <w:rsid w:val="00D71975"/>
    <w:pPr>
      <w:spacing w:before="240" w:after="60"/>
      <w:ind w:firstLine="0"/>
    </w:pPr>
    <w:rPr>
      <w:rFonts w:ascii="Arial Black" w:hAnsi="Arial Black" w:cs="Arial Black"/>
      <w:sz w:val="20"/>
    </w:rPr>
  </w:style>
  <w:style w:type="paragraph" w:customStyle="1" w:styleId="Heading80">
    <w:name w:val="Heading #8"/>
    <w:basedOn w:val="a4"/>
    <w:rsid w:val="00D71975"/>
    <w:pPr>
      <w:widowControl w:val="0"/>
      <w:shd w:val="clear" w:color="auto" w:fill="FFFFFF"/>
      <w:spacing w:before="240" w:after="240" w:line="240" w:lineRule="atLeast"/>
      <w:jc w:val="center"/>
    </w:pPr>
    <w:rPr>
      <w:b/>
      <w:bCs/>
      <w:spacing w:val="-2"/>
      <w:sz w:val="21"/>
      <w:szCs w:val="21"/>
      <w:lang w:eastAsia="ar-SA"/>
    </w:rPr>
  </w:style>
  <w:style w:type="paragraph" w:customStyle="1" w:styleId="330">
    <w:name w:val="Основной текст с отступом 33"/>
    <w:basedOn w:val="a4"/>
    <w:rsid w:val="00D71975"/>
    <w:pPr>
      <w:widowControl w:val="0"/>
      <w:suppressAutoHyphens/>
      <w:spacing w:after="200" w:line="300" w:lineRule="auto"/>
      <w:ind w:left="40"/>
      <w:jc w:val="both"/>
    </w:pPr>
    <w:rPr>
      <w:rFonts w:ascii="Arial" w:hAnsi="Arial" w:cs="Arial"/>
      <w:color w:val="00000A"/>
      <w:kern w:val="1"/>
      <w:sz w:val="22"/>
      <w:szCs w:val="22"/>
      <w:lang w:eastAsia="ar-SA"/>
    </w:rPr>
  </w:style>
  <w:style w:type="paragraph" w:customStyle="1" w:styleId="pc">
    <w:name w:val="pc"/>
    <w:basedOn w:val="a4"/>
    <w:rsid w:val="00D71975"/>
    <w:pPr>
      <w:spacing w:before="100" w:beforeAutospacing="1" w:after="100" w:afterAutospacing="1"/>
    </w:pPr>
  </w:style>
  <w:style w:type="paragraph" w:customStyle="1" w:styleId="FORMATTEXT0">
    <w:name w:val=".FORMATTEXT"/>
    <w:uiPriority w:val="99"/>
    <w:rsid w:val="00D71975"/>
    <w:pPr>
      <w:adjustRightInd w:val="0"/>
    </w:pPr>
    <w:rPr>
      <w:rFonts w:ascii="Arial" w:eastAsia="Times New Roman" w:hAnsi="Arial" w:cs="Arial"/>
      <w:sz w:val="20"/>
      <w:szCs w:val="20"/>
      <w:lang w:val="ru-RU" w:eastAsia="ru-RU"/>
    </w:rPr>
  </w:style>
  <w:style w:type="character" w:customStyle="1" w:styleId="WW8Num3z6">
    <w:name w:val="WW8Num3z6"/>
    <w:rsid w:val="00D71975"/>
  </w:style>
  <w:style w:type="character" w:customStyle="1" w:styleId="WW8Num3z7">
    <w:name w:val="WW8Num3z7"/>
    <w:rsid w:val="00D71975"/>
  </w:style>
  <w:style w:type="character" w:customStyle="1" w:styleId="WW8Num3z8">
    <w:name w:val="WW8Num3z8"/>
    <w:rsid w:val="00D71975"/>
  </w:style>
  <w:style w:type="character" w:customStyle="1" w:styleId="WW8Num8z4">
    <w:name w:val="WW8Num8z4"/>
    <w:rsid w:val="00D71975"/>
  </w:style>
  <w:style w:type="character" w:customStyle="1" w:styleId="WW8Num8z5">
    <w:name w:val="WW8Num8z5"/>
    <w:rsid w:val="00D71975"/>
  </w:style>
  <w:style w:type="character" w:customStyle="1" w:styleId="WW8Num8z6">
    <w:name w:val="WW8Num8z6"/>
    <w:rsid w:val="00D71975"/>
  </w:style>
  <w:style w:type="character" w:customStyle="1" w:styleId="WW8Num8z7">
    <w:name w:val="WW8Num8z7"/>
    <w:rsid w:val="00D71975"/>
  </w:style>
  <w:style w:type="character" w:customStyle="1" w:styleId="WW8Num8z8">
    <w:name w:val="WW8Num8z8"/>
    <w:rsid w:val="00D71975"/>
  </w:style>
  <w:style w:type="character" w:customStyle="1" w:styleId="WW8Num12z6">
    <w:name w:val="WW8Num12z6"/>
    <w:rsid w:val="00D71975"/>
  </w:style>
  <w:style w:type="character" w:customStyle="1" w:styleId="WW8Num12z7">
    <w:name w:val="WW8Num12z7"/>
    <w:rsid w:val="00D71975"/>
  </w:style>
  <w:style w:type="character" w:customStyle="1" w:styleId="WW8Num12z8">
    <w:name w:val="WW8Num12z8"/>
    <w:rsid w:val="00D71975"/>
  </w:style>
  <w:style w:type="character" w:customStyle="1" w:styleId="76">
    <w:name w:val="Основной шрифт абзаца7"/>
    <w:rsid w:val="00D71975"/>
  </w:style>
  <w:style w:type="character" w:customStyle="1" w:styleId="WW8Num7z6">
    <w:name w:val="WW8Num7z6"/>
    <w:rsid w:val="00D71975"/>
  </w:style>
  <w:style w:type="character" w:customStyle="1" w:styleId="WW8Num7z7">
    <w:name w:val="WW8Num7z7"/>
    <w:rsid w:val="00D71975"/>
  </w:style>
  <w:style w:type="character" w:customStyle="1" w:styleId="WW8Num7z8">
    <w:name w:val="WW8Num7z8"/>
    <w:rsid w:val="00D71975"/>
  </w:style>
  <w:style w:type="character" w:customStyle="1" w:styleId="WW8Num11z3">
    <w:name w:val="WW8Num11z3"/>
    <w:rsid w:val="00D71975"/>
  </w:style>
  <w:style w:type="character" w:customStyle="1" w:styleId="WW8Num11z4">
    <w:name w:val="WW8Num11z4"/>
    <w:rsid w:val="00D71975"/>
  </w:style>
  <w:style w:type="character" w:customStyle="1" w:styleId="WW8Num11z5">
    <w:name w:val="WW8Num11z5"/>
    <w:rsid w:val="00D71975"/>
  </w:style>
  <w:style w:type="character" w:customStyle="1" w:styleId="WW8Num11z6">
    <w:name w:val="WW8Num11z6"/>
    <w:rsid w:val="00D71975"/>
  </w:style>
  <w:style w:type="character" w:customStyle="1" w:styleId="WW8Num11z7">
    <w:name w:val="WW8Num11z7"/>
    <w:rsid w:val="00D71975"/>
  </w:style>
  <w:style w:type="character" w:customStyle="1" w:styleId="WW8Num11z8">
    <w:name w:val="WW8Num11z8"/>
    <w:rsid w:val="00D71975"/>
  </w:style>
  <w:style w:type="character" w:customStyle="1" w:styleId="WW8Num23z6">
    <w:name w:val="WW8Num23z6"/>
    <w:rsid w:val="00D71975"/>
  </w:style>
  <w:style w:type="character" w:customStyle="1" w:styleId="WW8Num23z7">
    <w:name w:val="WW8Num23z7"/>
    <w:rsid w:val="00D71975"/>
  </w:style>
  <w:style w:type="character" w:customStyle="1" w:styleId="WW8Num23z8">
    <w:name w:val="WW8Num23z8"/>
    <w:rsid w:val="00D71975"/>
  </w:style>
  <w:style w:type="character" w:customStyle="1" w:styleId="WW8Num28z0">
    <w:name w:val="WW8Num28z0"/>
    <w:rsid w:val="00D71975"/>
  </w:style>
  <w:style w:type="character" w:customStyle="1" w:styleId="WW8Num28z1">
    <w:name w:val="WW8Num28z1"/>
    <w:rsid w:val="00D71975"/>
    <w:rPr>
      <w:i w:val="0"/>
    </w:rPr>
  </w:style>
  <w:style w:type="character" w:customStyle="1" w:styleId="WW8Num28z3">
    <w:name w:val="WW8Num28z3"/>
    <w:rsid w:val="00D71975"/>
  </w:style>
  <w:style w:type="character" w:customStyle="1" w:styleId="WW8Num28z4">
    <w:name w:val="WW8Num28z4"/>
    <w:rsid w:val="00D71975"/>
  </w:style>
  <w:style w:type="character" w:customStyle="1" w:styleId="WW8Num28z5">
    <w:name w:val="WW8Num28z5"/>
    <w:rsid w:val="00D71975"/>
  </w:style>
  <w:style w:type="character" w:customStyle="1" w:styleId="WW8Num28z6">
    <w:name w:val="WW8Num28z6"/>
    <w:rsid w:val="00D71975"/>
  </w:style>
  <w:style w:type="character" w:customStyle="1" w:styleId="WW8Num28z7">
    <w:name w:val="WW8Num28z7"/>
    <w:rsid w:val="00D71975"/>
  </w:style>
  <w:style w:type="character" w:customStyle="1" w:styleId="WW8Num28z8">
    <w:name w:val="WW8Num28z8"/>
    <w:rsid w:val="00D71975"/>
  </w:style>
  <w:style w:type="character" w:customStyle="1" w:styleId="WW8Num29z0">
    <w:name w:val="WW8Num29z0"/>
    <w:rsid w:val="00D71975"/>
    <w:rPr>
      <w:rFonts w:cs="Times New Roman" w:hint="default"/>
    </w:rPr>
  </w:style>
  <w:style w:type="character" w:customStyle="1" w:styleId="WW8Num29z1">
    <w:name w:val="WW8Num29z1"/>
    <w:rsid w:val="00D71975"/>
    <w:rPr>
      <w:rFonts w:cs="Times New Roman" w:hint="default"/>
      <w:i w:val="0"/>
      <w:color w:val="auto"/>
    </w:rPr>
  </w:style>
  <w:style w:type="character" w:customStyle="1" w:styleId="WW8Num30z0">
    <w:name w:val="WW8Num30z0"/>
    <w:rsid w:val="00D71975"/>
    <w:rPr>
      <w:rFonts w:cs="Times New Roman" w:hint="default"/>
    </w:rPr>
  </w:style>
  <w:style w:type="character" w:customStyle="1" w:styleId="WW8Num30z1">
    <w:name w:val="WW8Num30z1"/>
    <w:rsid w:val="00D71975"/>
    <w:rPr>
      <w:rFonts w:cs="Times New Roman" w:hint="default"/>
      <w:color w:val="auto"/>
    </w:rPr>
  </w:style>
  <w:style w:type="character" w:customStyle="1" w:styleId="WW8Num31z0">
    <w:name w:val="WW8Num31z0"/>
    <w:rsid w:val="00D71975"/>
    <w:rPr>
      <w:rFonts w:hint="default"/>
      <w:color w:val="000000"/>
    </w:rPr>
  </w:style>
  <w:style w:type="character" w:customStyle="1" w:styleId="WW8Num32z0">
    <w:name w:val="WW8Num32z0"/>
    <w:rsid w:val="00D71975"/>
    <w:rPr>
      <w:rFonts w:hint="default"/>
    </w:rPr>
  </w:style>
  <w:style w:type="character" w:customStyle="1" w:styleId="WW8Num33z0">
    <w:name w:val="WW8Num33z0"/>
    <w:rsid w:val="00D71975"/>
    <w:rPr>
      <w:rFonts w:hint="default"/>
    </w:rPr>
  </w:style>
  <w:style w:type="character" w:customStyle="1" w:styleId="WW8Num33z1">
    <w:name w:val="WW8Num33z1"/>
    <w:rsid w:val="00D71975"/>
    <w:rPr>
      <w:rFonts w:ascii="Times New Roman" w:hAnsi="Times New Roman" w:cs="Times New Roman" w:hint="default"/>
      <w:sz w:val="24"/>
    </w:rPr>
  </w:style>
  <w:style w:type="character" w:customStyle="1" w:styleId="WW8Num34z0">
    <w:name w:val="WW8Num34z0"/>
    <w:rsid w:val="00D71975"/>
    <w:rPr>
      <w:rFonts w:hint="default"/>
    </w:rPr>
  </w:style>
  <w:style w:type="character" w:customStyle="1" w:styleId="WW8Num35z0">
    <w:name w:val="WW8Num35z0"/>
    <w:rsid w:val="00D71975"/>
    <w:rPr>
      <w:rFonts w:cs="Times New Roman" w:hint="default"/>
    </w:rPr>
  </w:style>
  <w:style w:type="character" w:customStyle="1" w:styleId="WW8Num35z1">
    <w:name w:val="WW8Num35z1"/>
    <w:rsid w:val="00D71975"/>
    <w:rPr>
      <w:rFonts w:cs="Times New Roman" w:hint="default"/>
      <w:color w:val="auto"/>
    </w:rPr>
  </w:style>
  <w:style w:type="character" w:customStyle="1" w:styleId="WW8Num36z0">
    <w:name w:val="WW8Num36z0"/>
    <w:rsid w:val="00D71975"/>
    <w:rPr>
      <w:rFonts w:hint="default"/>
    </w:rPr>
  </w:style>
  <w:style w:type="character" w:customStyle="1" w:styleId="WW8Num37z0">
    <w:name w:val="WW8Num37z0"/>
    <w:rsid w:val="00D71975"/>
    <w:rPr>
      <w:rFonts w:hint="default"/>
    </w:rPr>
  </w:style>
  <w:style w:type="character" w:customStyle="1" w:styleId="WW8Num38z0">
    <w:name w:val="WW8Num38z0"/>
    <w:rsid w:val="00D71975"/>
  </w:style>
  <w:style w:type="character" w:customStyle="1" w:styleId="WW8Num38z1">
    <w:name w:val="WW8Num38z1"/>
    <w:rsid w:val="00D71975"/>
  </w:style>
  <w:style w:type="character" w:customStyle="1" w:styleId="WW8Num38z2">
    <w:name w:val="WW8Num38z2"/>
    <w:rsid w:val="00D71975"/>
  </w:style>
  <w:style w:type="character" w:customStyle="1" w:styleId="WW8Num38z3">
    <w:name w:val="WW8Num38z3"/>
    <w:rsid w:val="00D71975"/>
  </w:style>
  <w:style w:type="character" w:customStyle="1" w:styleId="WW8Num38z4">
    <w:name w:val="WW8Num38z4"/>
    <w:rsid w:val="00D71975"/>
  </w:style>
  <w:style w:type="character" w:customStyle="1" w:styleId="WW8Num38z5">
    <w:name w:val="WW8Num38z5"/>
    <w:rsid w:val="00D71975"/>
  </w:style>
  <w:style w:type="character" w:customStyle="1" w:styleId="WW8Num38z6">
    <w:name w:val="WW8Num38z6"/>
    <w:rsid w:val="00D71975"/>
  </w:style>
  <w:style w:type="character" w:customStyle="1" w:styleId="WW8Num38z7">
    <w:name w:val="WW8Num38z7"/>
    <w:rsid w:val="00D71975"/>
  </w:style>
  <w:style w:type="character" w:customStyle="1" w:styleId="WW8Num38z8">
    <w:name w:val="WW8Num38z8"/>
    <w:rsid w:val="00D71975"/>
  </w:style>
  <w:style w:type="character" w:customStyle="1" w:styleId="WW8Num39z0">
    <w:name w:val="WW8Num39z0"/>
    <w:rsid w:val="00D71975"/>
    <w:rPr>
      <w:rFonts w:cs="Times New Roman" w:hint="default"/>
    </w:rPr>
  </w:style>
  <w:style w:type="character" w:customStyle="1" w:styleId="WW8Num39z1">
    <w:name w:val="WW8Num39z1"/>
    <w:rsid w:val="00D71975"/>
    <w:rPr>
      <w:rFonts w:cs="Times New Roman" w:hint="default"/>
      <w:color w:val="auto"/>
    </w:rPr>
  </w:style>
  <w:style w:type="character" w:customStyle="1" w:styleId="WW8Num40z0">
    <w:name w:val="WW8Num40z0"/>
    <w:rsid w:val="00D71975"/>
  </w:style>
  <w:style w:type="character" w:customStyle="1" w:styleId="WW8Num40z1">
    <w:name w:val="WW8Num40z1"/>
    <w:rsid w:val="00D71975"/>
    <w:rPr>
      <w:rFonts w:eastAsia="MS Mincho"/>
      <w:b/>
      <w:bCs/>
      <w:lang w:val="ru-RU"/>
    </w:rPr>
  </w:style>
  <w:style w:type="character" w:customStyle="1" w:styleId="WW8Num40z2">
    <w:name w:val="WW8Num40z2"/>
    <w:rsid w:val="00D71975"/>
    <w:rPr>
      <w:rFonts w:eastAsia="Calibri"/>
      <w:bCs/>
      <w:spacing w:val="0"/>
      <w:sz w:val="24"/>
      <w:szCs w:val="24"/>
    </w:rPr>
  </w:style>
  <w:style w:type="character" w:customStyle="1" w:styleId="WW8Num40z3">
    <w:name w:val="WW8Num40z3"/>
    <w:rsid w:val="00D71975"/>
  </w:style>
  <w:style w:type="character" w:customStyle="1" w:styleId="WW8Num40z4">
    <w:name w:val="WW8Num40z4"/>
    <w:rsid w:val="00D71975"/>
  </w:style>
  <w:style w:type="character" w:customStyle="1" w:styleId="WW8Num40z5">
    <w:name w:val="WW8Num40z5"/>
    <w:rsid w:val="00D71975"/>
  </w:style>
  <w:style w:type="character" w:customStyle="1" w:styleId="WW8Num40z6">
    <w:name w:val="WW8Num40z6"/>
    <w:rsid w:val="00D71975"/>
  </w:style>
  <w:style w:type="character" w:customStyle="1" w:styleId="WW8Num40z7">
    <w:name w:val="WW8Num40z7"/>
    <w:rsid w:val="00D71975"/>
  </w:style>
  <w:style w:type="character" w:customStyle="1" w:styleId="WW8Num40z8">
    <w:name w:val="WW8Num40z8"/>
    <w:rsid w:val="00D71975"/>
  </w:style>
  <w:style w:type="character" w:customStyle="1" w:styleId="WW8Num41z0">
    <w:name w:val="WW8Num41z0"/>
    <w:rsid w:val="00D71975"/>
    <w:rPr>
      <w:rFonts w:hint="default"/>
    </w:rPr>
  </w:style>
  <w:style w:type="character" w:customStyle="1" w:styleId="WW8Num42z0">
    <w:name w:val="WW8Num42z0"/>
    <w:rsid w:val="00D71975"/>
    <w:rPr>
      <w:rFonts w:hint="default"/>
    </w:rPr>
  </w:style>
  <w:style w:type="character" w:customStyle="1" w:styleId="WW8Num42z1">
    <w:name w:val="WW8Num42z1"/>
    <w:rsid w:val="00D71975"/>
    <w:rPr>
      <w:rFonts w:ascii="Times New Roman" w:hAnsi="Times New Roman" w:cs="Times New Roman" w:hint="default"/>
    </w:rPr>
  </w:style>
  <w:style w:type="character" w:customStyle="1" w:styleId="WW8Num43z0">
    <w:name w:val="WW8Num43z0"/>
    <w:rsid w:val="00D71975"/>
    <w:rPr>
      <w:rFonts w:hint="default"/>
    </w:rPr>
  </w:style>
  <w:style w:type="character" w:customStyle="1" w:styleId="WW8Num43z1">
    <w:name w:val="WW8Num43z1"/>
    <w:rsid w:val="00D71975"/>
    <w:rPr>
      <w:rFonts w:ascii="Times New Roman" w:hAnsi="Times New Roman" w:cs="Times New Roman" w:hint="default"/>
      <w:color w:val="000000"/>
      <w:sz w:val="24"/>
    </w:rPr>
  </w:style>
  <w:style w:type="character" w:customStyle="1" w:styleId="WW8Num44z0">
    <w:name w:val="WW8Num44z0"/>
    <w:rsid w:val="00D71975"/>
    <w:rPr>
      <w:rFonts w:hint="default"/>
    </w:rPr>
  </w:style>
  <w:style w:type="character" w:customStyle="1" w:styleId="WW8Num45z0">
    <w:name w:val="WW8Num45z0"/>
    <w:rsid w:val="00D71975"/>
    <w:rPr>
      <w:rFonts w:ascii="Symbol" w:hAnsi="Symbol" w:cs="Symbol" w:hint="default"/>
    </w:rPr>
  </w:style>
  <w:style w:type="character" w:customStyle="1" w:styleId="WW8Num45z1">
    <w:name w:val="WW8Num45z1"/>
    <w:rsid w:val="00D71975"/>
    <w:rPr>
      <w:rFonts w:ascii="Courier New" w:hAnsi="Courier New" w:cs="Courier New" w:hint="default"/>
    </w:rPr>
  </w:style>
  <w:style w:type="character" w:customStyle="1" w:styleId="WW8Num45z2">
    <w:name w:val="WW8Num45z2"/>
    <w:rsid w:val="00D71975"/>
    <w:rPr>
      <w:rFonts w:ascii="Wingdings" w:hAnsi="Wingdings" w:cs="Wingdings" w:hint="default"/>
    </w:rPr>
  </w:style>
  <w:style w:type="character" w:customStyle="1" w:styleId="WW8Num46z0">
    <w:name w:val="WW8Num46z0"/>
    <w:rsid w:val="00D71975"/>
    <w:rPr>
      <w:rFonts w:ascii="Symbol" w:hAnsi="Symbol" w:cs="Symbol" w:hint="default"/>
      <w:b w:val="0"/>
      <w:i w:val="0"/>
      <w:caps w:val="0"/>
      <w:smallCaps w:val="0"/>
      <w:strike w:val="0"/>
      <w:dstrike w:val="0"/>
      <w:color w:val="000000"/>
      <w:spacing w:val="0"/>
      <w:w w:val="100"/>
      <w:position w:val="0"/>
      <w:sz w:val="26"/>
      <w:u w:val="none"/>
      <w:vertAlign w:val="baseline"/>
    </w:rPr>
  </w:style>
  <w:style w:type="character" w:customStyle="1" w:styleId="WW8Num46z1">
    <w:name w:val="WW8Num46z1"/>
    <w:rsid w:val="00D71975"/>
    <w:rPr>
      <w:rFonts w:cs="Times New Roman" w:hint="default"/>
    </w:rPr>
  </w:style>
  <w:style w:type="character" w:customStyle="1" w:styleId="WW8Num47z0">
    <w:name w:val="WW8Num47z0"/>
    <w:rsid w:val="00D71975"/>
    <w:rPr>
      <w:rFonts w:cs="Times New Roman" w:hint="default"/>
    </w:rPr>
  </w:style>
  <w:style w:type="character" w:customStyle="1" w:styleId="WW8Num47z1">
    <w:name w:val="WW8Num47z1"/>
    <w:rsid w:val="00D71975"/>
    <w:rPr>
      <w:rFonts w:cs="Times New Roman" w:hint="default"/>
      <w:color w:val="auto"/>
    </w:rPr>
  </w:style>
  <w:style w:type="character" w:customStyle="1" w:styleId="WW8Num48z0">
    <w:name w:val="WW8Num48z0"/>
    <w:rsid w:val="00D71975"/>
    <w:rPr>
      <w:rFonts w:cs="Times New Roman" w:hint="default"/>
    </w:rPr>
  </w:style>
  <w:style w:type="character" w:customStyle="1" w:styleId="WW8Num48z1">
    <w:name w:val="WW8Num48z1"/>
    <w:rsid w:val="00D71975"/>
    <w:rPr>
      <w:rFonts w:cs="Times New Roman" w:hint="default"/>
      <w:color w:val="auto"/>
    </w:rPr>
  </w:style>
  <w:style w:type="character" w:customStyle="1" w:styleId="WW8Num49z0">
    <w:name w:val="WW8Num49z0"/>
    <w:rsid w:val="00D71975"/>
    <w:rPr>
      <w:rFonts w:hint="default"/>
    </w:rPr>
  </w:style>
  <w:style w:type="character" w:customStyle="1" w:styleId="WW8Num50z0">
    <w:name w:val="WW8Num50z0"/>
    <w:rsid w:val="00D71975"/>
    <w:rPr>
      <w:rFonts w:cs="Times New Roman" w:hint="default"/>
    </w:rPr>
  </w:style>
  <w:style w:type="character" w:customStyle="1" w:styleId="WW8Num50z1">
    <w:name w:val="WW8Num50z1"/>
    <w:rsid w:val="00D71975"/>
    <w:rPr>
      <w:rFonts w:cs="Times New Roman" w:hint="default"/>
      <w:color w:val="auto"/>
    </w:rPr>
  </w:style>
  <w:style w:type="character" w:customStyle="1" w:styleId="WW8Num51z0">
    <w:name w:val="WW8Num51z0"/>
    <w:rsid w:val="00D71975"/>
  </w:style>
  <w:style w:type="character" w:customStyle="1" w:styleId="WW8Num51z1">
    <w:name w:val="WW8Num51z1"/>
    <w:rsid w:val="00D71975"/>
  </w:style>
  <w:style w:type="character" w:customStyle="1" w:styleId="WW8Num51z2">
    <w:name w:val="WW8Num51z2"/>
    <w:rsid w:val="00D71975"/>
  </w:style>
  <w:style w:type="character" w:customStyle="1" w:styleId="WW8Num51z3">
    <w:name w:val="WW8Num51z3"/>
    <w:rsid w:val="00D71975"/>
  </w:style>
  <w:style w:type="character" w:customStyle="1" w:styleId="WW8Num51z4">
    <w:name w:val="WW8Num51z4"/>
    <w:rsid w:val="00D71975"/>
  </w:style>
  <w:style w:type="character" w:customStyle="1" w:styleId="WW8Num51z5">
    <w:name w:val="WW8Num51z5"/>
    <w:rsid w:val="00D71975"/>
  </w:style>
  <w:style w:type="character" w:customStyle="1" w:styleId="WW8Num51z6">
    <w:name w:val="WW8Num51z6"/>
    <w:rsid w:val="00D71975"/>
  </w:style>
  <w:style w:type="character" w:customStyle="1" w:styleId="WW8Num51z7">
    <w:name w:val="WW8Num51z7"/>
    <w:rsid w:val="00D71975"/>
  </w:style>
  <w:style w:type="character" w:customStyle="1" w:styleId="WW8Num51z8">
    <w:name w:val="WW8Num51z8"/>
    <w:rsid w:val="00D71975"/>
  </w:style>
  <w:style w:type="character" w:customStyle="1" w:styleId="WW8Num52z0">
    <w:name w:val="WW8Num52z0"/>
    <w:rsid w:val="00D71975"/>
    <w:rPr>
      <w:rFonts w:cs="Times New Roman" w:hint="default"/>
    </w:rPr>
  </w:style>
  <w:style w:type="character" w:customStyle="1" w:styleId="WW8Num52z1">
    <w:name w:val="WW8Num52z1"/>
    <w:rsid w:val="00D71975"/>
    <w:rPr>
      <w:rFonts w:cs="Times New Roman" w:hint="default"/>
      <w:color w:val="auto"/>
    </w:rPr>
  </w:style>
  <w:style w:type="character" w:customStyle="1" w:styleId="WW8Num53z0">
    <w:name w:val="WW8Num53z0"/>
    <w:rsid w:val="00D71975"/>
    <w:rPr>
      <w:rFonts w:eastAsia="Calibri" w:hint="default"/>
    </w:rPr>
  </w:style>
  <w:style w:type="character" w:customStyle="1" w:styleId="WW8Num54z0">
    <w:name w:val="WW8Num54z0"/>
    <w:rsid w:val="00D71975"/>
    <w:rPr>
      <w:rFonts w:ascii="Symbol" w:hAnsi="Symbol" w:cs="Symbol" w:hint="default"/>
    </w:rPr>
  </w:style>
  <w:style w:type="character" w:customStyle="1" w:styleId="WW8Num54z1">
    <w:name w:val="WW8Num54z1"/>
    <w:rsid w:val="00D71975"/>
    <w:rPr>
      <w:rFonts w:ascii="Courier New" w:hAnsi="Courier New" w:cs="Courier New" w:hint="default"/>
    </w:rPr>
  </w:style>
  <w:style w:type="character" w:customStyle="1" w:styleId="WW8Num54z2">
    <w:name w:val="WW8Num54z2"/>
    <w:rsid w:val="00D71975"/>
    <w:rPr>
      <w:rFonts w:ascii="Wingdings" w:hAnsi="Wingdings" w:cs="Wingdings" w:hint="default"/>
    </w:rPr>
  </w:style>
  <w:style w:type="character" w:customStyle="1" w:styleId="WW8Num55z0">
    <w:name w:val="WW8Num55z0"/>
    <w:rsid w:val="00D71975"/>
    <w:rPr>
      <w:rFonts w:hint="default"/>
    </w:rPr>
  </w:style>
  <w:style w:type="character" w:customStyle="1" w:styleId="WW8Num55z1">
    <w:name w:val="WW8Num55z1"/>
    <w:rsid w:val="00D71975"/>
  </w:style>
  <w:style w:type="character" w:customStyle="1" w:styleId="WW8Num55z2">
    <w:name w:val="WW8Num55z2"/>
    <w:rsid w:val="00D71975"/>
  </w:style>
  <w:style w:type="character" w:customStyle="1" w:styleId="WW8Num55z3">
    <w:name w:val="WW8Num55z3"/>
    <w:rsid w:val="00D71975"/>
  </w:style>
  <w:style w:type="character" w:customStyle="1" w:styleId="WW8Num55z4">
    <w:name w:val="WW8Num55z4"/>
    <w:rsid w:val="00D71975"/>
  </w:style>
  <w:style w:type="character" w:customStyle="1" w:styleId="WW8Num55z5">
    <w:name w:val="WW8Num55z5"/>
    <w:rsid w:val="00D71975"/>
  </w:style>
  <w:style w:type="character" w:customStyle="1" w:styleId="WW8Num55z6">
    <w:name w:val="WW8Num55z6"/>
    <w:rsid w:val="00D71975"/>
  </w:style>
  <w:style w:type="character" w:customStyle="1" w:styleId="WW8Num55z7">
    <w:name w:val="WW8Num55z7"/>
    <w:rsid w:val="00D71975"/>
  </w:style>
  <w:style w:type="character" w:customStyle="1" w:styleId="WW8Num55z8">
    <w:name w:val="WW8Num55z8"/>
    <w:rsid w:val="00D71975"/>
  </w:style>
  <w:style w:type="character" w:customStyle="1" w:styleId="WW8Num56z0">
    <w:name w:val="WW8Num56z0"/>
    <w:rsid w:val="00D71975"/>
    <w:rPr>
      <w:rFonts w:hint="default"/>
      <w:b/>
    </w:rPr>
  </w:style>
  <w:style w:type="character" w:customStyle="1" w:styleId="WW8Num56z1">
    <w:name w:val="WW8Num56z1"/>
    <w:rsid w:val="00D71975"/>
    <w:rPr>
      <w:rFonts w:ascii="Times New Roman" w:hAnsi="Times New Roman" w:cs="Times New Roman" w:hint="default"/>
    </w:rPr>
  </w:style>
  <w:style w:type="character" w:customStyle="1" w:styleId="WW8Num56z2">
    <w:name w:val="WW8Num56z2"/>
    <w:rsid w:val="00D71975"/>
    <w:rPr>
      <w:rFonts w:hint="default"/>
    </w:rPr>
  </w:style>
  <w:style w:type="character" w:customStyle="1" w:styleId="WW8Num57z0">
    <w:name w:val="WW8Num57z0"/>
    <w:rsid w:val="00D71975"/>
    <w:rPr>
      <w:rFonts w:cs="Times New Roman" w:hint="default"/>
    </w:rPr>
  </w:style>
  <w:style w:type="character" w:customStyle="1" w:styleId="WW8Num57z1">
    <w:name w:val="WW8Num57z1"/>
    <w:rsid w:val="00D71975"/>
    <w:rPr>
      <w:rFonts w:cs="Times New Roman" w:hint="default"/>
      <w:color w:val="auto"/>
    </w:rPr>
  </w:style>
  <w:style w:type="character" w:customStyle="1" w:styleId="WW8Num58z0">
    <w:name w:val="WW8Num58z0"/>
    <w:rsid w:val="00D71975"/>
    <w:rPr>
      <w:rFonts w:cs="Times New Roman" w:hint="default"/>
    </w:rPr>
  </w:style>
  <w:style w:type="character" w:customStyle="1" w:styleId="WW8Num58z1">
    <w:name w:val="WW8Num58z1"/>
    <w:rsid w:val="00D71975"/>
    <w:rPr>
      <w:rFonts w:cs="Times New Roman" w:hint="default"/>
      <w:color w:val="auto"/>
    </w:rPr>
  </w:style>
  <w:style w:type="character" w:customStyle="1" w:styleId="WW8Num59z0">
    <w:name w:val="WW8Num59z0"/>
    <w:rsid w:val="00D71975"/>
    <w:rPr>
      <w:rFonts w:hint="default"/>
    </w:rPr>
  </w:style>
  <w:style w:type="character" w:customStyle="1" w:styleId="WW8Num59z1">
    <w:name w:val="WW8Num59z1"/>
    <w:rsid w:val="00D71975"/>
    <w:rPr>
      <w:rFonts w:ascii="Times New Roman" w:hAnsi="Times New Roman" w:cs="Times New Roman" w:hint="default"/>
    </w:rPr>
  </w:style>
  <w:style w:type="character" w:customStyle="1" w:styleId="WW8Num60z0">
    <w:name w:val="WW8Num60z0"/>
    <w:rsid w:val="00D71975"/>
    <w:rPr>
      <w:rFonts w:eastAsia="MS Mincho" w:hint="default"/>
    </w:rPr>
  </w:style>
  <w:style w:type="character" w:customStyle="1" w:styleId="WW8Num61z0">
    <w:name w:val="WW8Num61z0"/>
    <w:rsid w:val="00D71975"/>
    <w:rPr>
      <w:rFonts w:eastAsia="Times New Roman" w:hint="default"/>
    </w:rPr>
  </w:style>
  <w:style w:type="character" w:customStyle="1" w:styleId="WW8NumSt10z0">
    <w:name w:val="WW8NumSt10z0"/>
    <w:rsid w:val="00D71975"/>
    <w:rPr>
      <w:rFonts w:cs="Times New Roman" w:hint="default"/>
    </w:rPr>
  </w:style>
  <w:style w:type="character" w:customStyle="1" w:styleId="WW8NumSt10z1">
    <w:name w:val="WW8NumSt10z1"/>
    <w:rsid w:val="00D71975"/>
    <w:rPr>
      <w:rFonts w:cs="Times New Roman" w:hint="default"/>
      <w:color w:val="auto"/>
    </w:rPr>
  </w:style>
  <w:style w:type="character" w:customStyle="1" w:styleId="WW8NumSt11z0">
    <w:name w:val="WW8NumSt11z0"/>
    <w:rsid w:val="00D71975"/>
    <w:rPr>
      <w:rFonts w:cs="Times New Roman" w:hint="default"/>
    </w:rPr>
  </w:style>
  <w:style w:type="character" w:customStyle="1" w:styleId="WW8NumSt11z1">
    <w:name w:val="WW8NumSt11z1"/>
    <w:rsid w:val="00D71975"/>
    <w:rPr>
      <w:rFonts w:cs="Times New Roman" w:hint="default"/>
      <w:color w:val="auto"/>
    </w:rPr>
  </w:style>
  <w:style w:type="character" w:customStyle="1" w:styleId="WW8NumSt25z0">
    <w:name w:val="WW8NumSt25z0"/>
    <w:rsid w:val="00D71975"/>
    <w:rPr>
      <w:rFonts w:cs="Times New Roman" w:hint="default"/>
    </w:rPr>
  </w:style>
  <w:style w:type="character" w:customStyle="1" w:styleId="WW8NumSt25z1">
    <w:name w:val="WW8NumSt25z1"/>
    <w:rsid w:val="00D71975"/>
    <w:rPr>
      <w:rFonts w:cs="Times New Roman" w:hint="default"/>
      <w:color w:val="auto"/>
    </w:rPr>
  </w:style>
  <w:style w:type="character" w:customStyle="1" w:styleId="WW8NumSt26z0">
    <w:name w:val="WW8NumSt26z0"/>
    <w:rsid w:val="00D71975"/>
    <w:rPr>
      <w:rFonts w:cs="Times New Roman" w:hint="default"/>
    </w:rPr>
  </w:style>
  <w:style w:type="character" w:customStyle="1" w:styleId="WW8NumSt26z1">
    <w:name w:val="WW8NumSt26z1"/>
    <w:rsid w:val="00D71975"/>
    <w:rPr>
      <w:rFonts w:cs="Times New Roman" w:hint="default"/>
      <w:color w:val="auto"/>
    </w:rPr>
  </w:style>
  <w:style w:type="character" w:customStyle="1" w:styleId="WW8NumSt54z0">
    <w:name w:val="WW8NumSt54z0"/>
    <w:rsid w:val="00D71975"/>
    <w:rPr>
      <w:rFonts w:hint="default"/>
    </w:rPr>
  </w:style>
  <w:style w:type="character" w:customStyle="1" w:styleId="WW8NumSt54z1">
    <w:name w:val="WW8NumSt54z1"/>
    <w:rsid w:val="00D71975"/>
    <w:rPr>
      <w:rFonts w:ascii="Times New Roman" w:hAnsi="Times New Roman" w:cs="Times New Roman" w:hint="default"/>
    </w:rPr>
  </w:style>
  <w:style w:type="character" w:customStyle="1" w:styleId="WW8NumSt55z0">
    <w:name w:val="WW8NumSt55z0"/>
    <w:rsid w:val="00D71975"/>
    <w:rPr>
      <w:rFonts w:hint="default"/>
    </w:rPr>
  </w:style>
  <w:style w:type="character" w:customStyle="1" w:styleId="WW8NumSt55z1">
    <w:name w:val="WW8NumSt55z1"/>
    <w:rsid w:val="00D71975"/>
    <w:rPr>
      <w:rFonts w:ascii="Times New Roman" w:hAnsi="Times New Roman" w:cs="Times New Roman" w:hint="default"/>
    </w:rPr>
  </w:style>
  <w:style w:type="character" w:customStyle="1" w:styleId="WW8NumSt58z0">
    <w:name w:val="WW8NumSt58z0"/>
    <w:rsid w:val="00D71975"/>
    <w:rPr>
      <w:rFonts w:cs="Times New Roman" w:hint="default"/>
    </w:rPr>
  </w:style>
  <w:style w:type="character" w:customStyle="1" w:styleId="WW8NumSt58z1">
    <w:name w:val="WW8NumSt58z1"/>
    <w:rsid w:val="00D71975"/>
    <w:rPr>
      <w:rFonts w:cs="Times New Roman" w:hint="default"/>
      <w:color w:val="auto"/>
    </w:rPr>
  </w:style>
  <w:style w:type="character" w:customStyle="1" w:styleId="WW-">
    <w:name w:val="WW-Символ сноски"/>
    <w:rsid w:val="00D71975"/>
    <w:rPr>
      <w:vertAlign w:val="superscript"/>
    </w:rPr>
  </w:style>
  <w:style w:type="paragraph" w:customStyle="1" w:styleId="59">
    <w:name w:val="Заголовок5"/>
    <w:basedOn w:val="a4"/>
    <w:next w:val="a8"/>
    <w:rsid w:val="00D71975"/>
    <w:pPr>
      <w:keepNext/>
      <w:suppressAutoHyphens/>
      <w:spacing w:before="240" w:after="120"/>
    </w:pPr>
    <w:rPr>
      <w:rFonts w:ascii="Liberation Sans" w:eastAsia="Microsoft YaHei" w:hAnsi="Liberation Sans" w:cs="Mangal"/>
      <w:sz w:val="28"/>
      <w:szCs w:val="28"/>
      <w:lang w:eastAsia="zh-CN"/>
    </w:rPr>
  </w:style>
  <w:style w:type="paragraph" w:customStyle="1" w:styleId="77">
    <w:name w:val="Указатель7"/>
    <w:basedOn w:val="a4"/>
    <w:rsid w:val="00D71975"/>
    <w:pPr>
      <w:suppressLineNumbers/>
      <w:suppressAutoHyphens/>
    </w:pPr>
    <w:rPr>
      <w:rFonts w:cs="Mangal"/>
      <w:lang w:eastAsia="zh-CN"/>
    </w:rPr>
  </w:style>
  <w:style w:type="paragraph" w:customStyle="1" w:styleId="4a">
    <w:name w:val="Заголовок4"/>
    <w:basedOn w:val="a4"/>
    <w:next w:val="a8"/>
    <w:rsid w:val="00D71975"/>
    <w:pPr>
      <w:keepNext/>
      <w:suppressAutoHyphens/>
      <w:spacing w:before="240" w:after="120"/>
    </w:pPr>
    <w:rPr>
      <w:rFonts w:ascii="Liberation Sans" w:eastAsia="Microsoft YaHei" w:hAnsi="Liberation Sans" w:cs="Mangal"/>
      <w:sz w:val="28"/>
      <w:szCs w:val="28"/>
      <w:lang w:eastAsia="zh-CN"/>
    </w:rPr>
  </w:style>
  <w:style w:type="paragraph" w:customStyle="1" w:styleId="5a">
    <w:name w:val="Название объекта5"/>
    <w:basedOn w:val="a4"/>
    <w:rsid w:val="00D71975"/>
    <w:pPr>
      <w:suppressLineNumbers/>
      <w:suppressAutoHyphens/>
      <w:spacing w:before="120" w:after="120"/>
    </w:pPr>
    <w:rPr>
      <w:rFonts w:cs="Mangal"/>
      <w:i/>
      <w:iCs/>
      <w:lang w:eastAsia="zh-CN"/>
    </w:rPr>
  </w:style>
  <w:style w:type="paragraph" w:customStyle="1" w:styleId="67">
    <w:name w:val="Указатель6"/>
    <w:basedOn w:val="a4"/>
    <w:rsid w:val="00D71975"/>
    <w:pPr>
      <w:suppressLineNumbers/>
      <w:suppressAutoHyphens/>
    </w:pPr>
    <w:rPr>
      <w:rFonts w:cs="Mangal"/>
      <w:lang w:eastAsia="zh-CN"/>
    </w:rPr>
  </w:style>
  <w:style w:type="paragraph" w:customStyle="1" w:styleId="3f4">
    <w:name w:val="Заголовок3"/>
    <w:basedOn w:val="a4"/>
    <w:next w:val="a8"/>
    <w:rsid w:val="00D71975"/>
    <w:pPr>
      <w:keepNext/>
      <w:suppressAutoHyphens/>
      <w:spacing w:before="240" w:after="120"/>
    </w:pPr>
    <w:rPr>
      <w:rFonts w:ascii="Liberation Sans" w:eastAsia="Microsoft YaHei" w:hAnsi="Liberation Sans" w:cs="Mangal"/>
      <w:sz w:val="28"/>
      <w:szCs w:val="28"/>
      <w:lang w:eastAsia="zh-CN"/>
    </w:rPr>
  </w:style>
  <w:style w:type="paragraph" w:customStyle="1" w:styleId="4b">
    <w:name w:val="Название объекта4"/>
    <w:basedOn w:val="a4"/>
    <w:rsid w:val="00D71975"/>
    <w:pPr>
      <w:suppressLineNumbers/>
      <w:suppressAutoHyphens/>
      <w:spacing w:before="120" w:after="120"/>
    </w:pPr>
    <w:rPr>
      <w:rFonts w:cs="Mangal"/>
      <w:i/>
      <w:iCs/>
      <w:lang w:eastAsia="zh-CN"/>
    </w:rPr>
  </w:style>
  <w:style w:type="paragraph" w:customStyle="1" w:styleId="220">
    <w:name w:val="Основной текст 22"/>
    <w:basedOn w:val="Standard"/>
    <w:rsid w:val="00D71975"/>
    <w:pPr>
      <w:widowControl w:val="0"/>
      <w:autoSpaceDN/>
      <w:spacing w:after="120" w:line="480" w:lineRule="auto"/>
      <w:ind w:firstLine="0"/>
      <w:jc w:val="left"/>
    </w:pPr>
    <w:rPr>
      <w:rFonts w:eastAsia="Andale Sans UI" w:cs="Tahoma"/>
      <w:kern w:val="1"/>
      <w:lang w:val="en-US" w:bidi="en-US"/>
    </w:rPr>
  </w:style>
  <w:style w:type="paragraph" w:customStyle="1" w:styleId="2fe">
    <w:name w:val="Текст примечания2"/>
    <w:basedOn w:val="a4"/>
    <w:rsid w:val="00D71975"/>
    <w:pPr>
      <w:suppressAutoHyphens/>
    </w:pPr>
    <w:rPr>
      <w:sz w:val="20"/>
      <w:szCs w:val="20"/>
      <w:lang w:eastAsia="zh-CN"/>
    </w:rPr>
  </w:style>
  <w:style w:type="character" w:styleId="afffffff9">
    <w:name w:val="annotation reference"/>
    <w:uiPriority w:val="99"/>
    <w:semiHidden/>
    <w:unhideWhenUsed/>
    <w:rsid w:val="00D71975"/>
    <w:rPr>
      <w:sz w:val="16"/>
      <w:szCs w:val="16"/>
    </w:rPr>
  </w:style>
  <w:style w:type="character" w:customStyle="1" w:styleId="2ff">
    <w:name w:val="Текст примечания Знак2"/>
    <w:uiPriority w:val="99"/>
    <w:semiHidden/>
    <w:rsid w:val="00D71975"/>
    <w:rPr>
      <w:lang w:eastAsia="zh-CN"/>
    </w:rPr>
  </w:style>
  <w:style w:type="character" w:customStyle="1" w:styleId="username">
    <w:name w:val="username"/>
    <w:rsid w:val="00D71975"/>
  </w:style>
  <w:style w:type="paragraph" w:styleId="affffff2">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w:basedOn w:val="a4"/>
    <w:link w:val="affffff1"/>
    <w:rsid w:val="00D71975"/>
    <w:rPr>
      <w:rFonts w:ascii="Courier New" w:eastAsiaTheme="minorHAnsi" w:hAnsi="Courier New" w:cs="Courier New"/>
      <w:sz w:val="22"/>
      <w:szCs w:val="22"/>
      <w:lang w:eastAsia="en-US"/>
    </w:rPr>
  </w:style>
  <w:style w:type="character" w:customStyle="1" w:styleId="1fff9">
    <w:name w:val="Текст Знак1"/>
    <w:basedOn w:val="a5"/>
    <w:uiPriority w:val="99"/>
    <w:semiHidden/>
    <w:rsid w:val="00D71975"/>
    <w:rPr>
      <w:rFonts w:ascii="Consolas" w:eastAsia="Times New Roman" w:hAnsi="Consolas" w:cs="Times New Roman"/>
      <w:sz w:val="21"/>
      <w:szCs w:val="21"/>
    </w:rPr>
  </w:style>
  <w:style w:type="character" w:customStyle="1" w:styleId="highlightsearch">
    <w:name w:val="highlightsearch"/>
    <w:rsid w:val="00D71975"/>
  </w:style>
  <w:style w:type="character" w:customStyle="1" w:styleId="js-phone-number">
    <w:name w:val="js-phone-number"/>
    <w:basedOn w:val="a5"/>
    <w:rsid w:val="00661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297">
      <w:bodyDiv w:val="1"/>
      <w:marLeft w:val="0"/>
      <w:marRight w:val="0"/>
      <w:marTop w:val="0"/>
      <w:marBottom w:val="0"/>
      <w:divBdr>
        <w:top w:val="none" w:sz="0" w:space="0" w:color="auto"/>
        <w:left w:val="none" w:sz="0" w:space="0" w:color="auto"/>
        <w:bottom w:val="none" w:sz="0" w:space="0" w:color="auto"/>
        <w:right w:val="none" w:sz="0" w:space="0" w:color="auto"/>
      </w:divBdr>
      <w:divsChild>
        <w:div w:id="45109612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62872529">
      <w:bodyDiv w:val="1"/>
      <w:marLeft w:val="0"/>
      <w:marRight w:val="0"/>
      <w:marTop w:val="0"/>
      <w:marBottom w:val="0"/>
      <w:divBdr>
        <w:top w:val="none" w:sz="0" w:space="0" w:color="auto"/>
        <w:left w:val="none" w:sz="0" w:space="0" w:color="auto"/>
        <w:bottom w:val="none" w:sz="0" w:space="0" w:color="auto"/>
        <w:right w:val="none" w:sz="0" w:space="0" w:color="auto"/>
      </w:divBdr>
    </w:div>
    <w:div w:id="70855935">
      <w:bodyDiv w:val="1"/>
      <w:marLeft w:val="0"/>
      <w:marRight w:val="0"/>
      <w:marTop w:val="0"/>
      <w:marBottom w:val="0"/>
      <w:divBdr>
        <w:top w:val="none" w:sz="0" w:space="0" w:color="auto"/>
        <w:left w:val="none" w:sz="0" w:space="0" w:color="auto"/>
        <w:bottom w:val="none" w:sz="0" w:space="0" w:color="auto"/>
        <w:right w:val="none" w:sz="0" w:space="0" w:color="auto"/>
      </w:divBdr>
      <w:divsChild>
        <w:div w:id="107331523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00341683">
      <w:bodyDiv w:val="1"/>
      <w:marLeft w:val="0"/>
      <w:marRight w:val="0"/>
      <w:marTop w:val="0"/>
      <w:marBottom w:val="0"/>
      <w:divBdr>
        <w:top w:val="none" w:sz="0" w:space="0" w:color="auto"/>
        <w:left w:val="none" w:sz="0" w:space="0" w:color="auto"/>
        <w:bottom w:val="none" w:sz="0" w:space="0" w:color="auto"/>
        <w:right w:val="none" w:sz="0" w:space="0" w:color="auto"/>
      </w:divBdr>
    </w:div>
    <w:div w:id="109007721">
      <w:bodyDiv w:val="1"/>
      <w:marLeft w:val="0"/>
      <w:marRight w:val="0"/>
      <w:marTop w:val="0"/>
      <w:marBottom w:val="0"/>
      <w:divBdr>
        <w:top w:val="none" w:sz="0" w:space="0" w:color="auto"/>
        <w:left w:val="none" w:sz="0" w:space="0" w:color="auto"/>
        <w:bottom w:val="none" w:sz="0" w:space="0" w:color="auto"/>
        <w:right w:val="none" w:sz="0" w:space="0" w:color="auto"/>
      </w:divBdr>
    </w:div>
    <w:div w:id="110100695">
      <w:bodyDiv w:val="1"/>
      <w:marLeft w:val="0"/>
      <w:marRight w:val="0"/>
      <w:marTop w:val="0"/>
      <w:marBottom w:val="0"/>
      <w:divBdr>
        <w:top w:val="none" w:sz="0" w:space="0" w:color="auto"/>
        <w:left w:val="none" w:sz="0" w:space="0" w:color="auto"/>
        <w:bottom w:val="none" w:sz="0" w:space="0" w:color="auto"/>
        <w:right w:val="none" w:sz="0" w:space="0" w:color="auto"/>
      </w:divBdr>
      <w:divsChild>
        <w:div w:id="54016988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0950235">
      <w:bodyDiv w:val="1"/>
      <w:marLeft w:val="0"/>
      <w:marRight w:val="0"/>
      <w:marTop w:val="0"/>
      <w:marBottom w:val="0"/>
      <w:divBdr>
        <w:top w:val="none" w:sz="0" w:space="0" w:color="auto"/>
        <w:left w:val="none" w:sz="0" w:space="0" w:color="auto"/>
        <w:bottom w:val="none" w:sz="0" w:space="0" w:color="auto"/>
        <w:right w:val="none" w:sz="0" w:space="0" w:color="auto"/>
      </w:divBdr>
    </w:div>
    <w:div w:id="167910820">
      <w:bodyDiv w:val="1"/>
      <w:marLeft w:val="0"/>
      <w:marRight w:val="0"/>
      <w:marTop w:val="0"/>
      <w:marBottom w:val="0"/>
      <w:divBdr>
        <w:top w:val="none" w:sz="0" w:space="0" w:color="auto"/>
        <w:left w:val="none" w:sz="0" w:space="0" w:color="auto"/>
        <w:bottom w:val="none" w:sz="0" w:space="0" w:color="auto"/>
        <w:right w:val="none" w:sz="0" w:space="0" w:color="auto"/>
      </w:divBdr>
      <w:divsChild>
        <w:div w:id="172054437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222958064">
      <w:bodyDiv w:val="1"/>
      <w:marLeft w:val="0"/>
      <w:marRight w:val="0"/>
      <w:marTop w:val="0"/>
      <w:marBottom w:val="0"/>
      <w:divBdr>
        <w:top w:val="none" w:sz="0" w:space="0" w:color="auto"/>
        <w:left w:val="none" w:sz="0" w:space="0" w:color="auto"/>
        <w:bottom w:val="none" w:sz="0" w:space="0" w:color="auto"/>
        <w:right w:val="none" w:sz="0" w:space="0" w:color="auto"/>
      </w:divBdr>
      <w:divsChild>
        <w:div w:id="13476532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326398718">
      <w:bodyDiv w:val="1"/>
      <w:marLeft w:val="0"/>
      <w:marRight w:val="0"/>
      <w:marTop w:val="0"/>
      <w:marBottom w:val="0"/>
      <w:divBdr>
        <w:top w:val="none" w:sz="0" w:space="0" w:color="auto"/>
        <w:left w:val="none" w:sz="0" w:space="0" w:color="auto"/>
        <w:bottom w:val="none" w:sz="0" w:space="0" w:color="auto"/>
        <w:right w:val="none" w:sz="0" w:space="0" w:color="auto"/>
      </w:divBdr>
      <w:divsChild>
        <w:div w:id="686954850">
          <w:marLeft w:val="0"/>
          <w:marRight w:val="0"/>
          <w:marTop w:val="120"/>
          <w:marBottom w:val="0"/>
          <w:divBdr>
            <w:top w:val="none" w:sz="0" w:space="0" w:color="auto"/>
            <w:left w:val="none" w:sz="0" w:space="0" w:color="auto"/>
            <w:bottom w:val="none" w:sz="0" w:space="0" w:color="auto"/>
            <w:right w:val="none" w:sz="0" w:space="0" w:color="auto"/>
          </w:divBdr>
        </w:div>
      </w:divsChild>
    </w:div>
    <w:div w:id="455487871">
      <w:bodyDiv w:val="1"/>
      <w:marLeft w:val="0"/>
      <w:marRight w:val="0"/>
      <w:marTop w:val="0"/>
      <w:marBottom w:val="0"/>
      <w:divBdr>
        <w:top w:val="none" w:sz="0" w:space="0" w:color="auto"/>
        <w:left w:val="none" w:sz="0" w:space="0" w:color="auto"/>
        <w:bottom w:val="none" w:sz="0" w:space="0" w:color="auto"/>
        <w:right w:val="none" w:sz="0" w:space="0" w:color="auto"/>
      </w:divBdr>
      <w:divsChild>
        <w:div w:id="2135177794">
          <w:marLeft w:val="0"/>
          <w:marRight w:val="0"/>
          <w:marTop w:val="0"/>
          <w:marBottom w:val="0"/>
          <w:divBdr>
            <w:top w:val="none" w:sz="0" w:space="0" w:color="auto"/>
            <w:left w:val="none" w:sz="0" w:space="0" w:color="auto"/>
            <w:bottom w:val="none" w:sz="0" w:space="0" w:color="auto"/>
            <w:right w:val="none" w:sz="0" w:space="0" w:color="auto"/>
          </w:divBdr>
          <w:divsChild>
            <w:div w:id="388694213">
              <w:marLeft w:val="0"/>
              <w:marRight w:val="0"/>
              <w:marTop w:val="0"/>
              <w:marBottom w:val="0"/>
              <w:divBdr>
                <w:top w:val="none" w:sz="0" w:space="0" w:color="auto"/>
                <w:left w:val="none" w:sz="0" w:space="0" w:color="auto"/>
                <w:bottom w:val="none" w:sz="0" w:space="0" w:color="auto"/>
                <w:right w:val="none" w:sz="0" w:space="0" w:color="auto"/>
              </w:divBdr>
              <w:divsChild>
                <w:div w:id="1988509384">
                  <w:marLeft w:val="0"/>
                  <w:marRight w:val="0"/>
                  <w:marTop w:val="0"/>
                  <w:marBottom w:val="0"/>
                  <w:divBdr>
                    <w:top w:val="none" w:sz="0" w:space="0" w:color="auto"/>
                    <w:left w:val="none" w:sz="0" w:space="0" w:color="auto"/>
                    <w:bottom w:val="none" w:sz="0" w:space="0" w:color="auto"/>
                    <w:right w:val="none" w:sz="0" w:space="0" w:color="auto"/>
                  </w:divBdr>
                  <w:divsChild>
                    <w:div w:id="478814880">
                      <w:marLeft w:val="0"/>
                      <w:marRight w:val="0"/>
                      <w:marTop w:val="0"/>
                      <w:marBottom w:val="0"/>
                      <w:divBdr>
                        <w:top w:val="none" w:sz="0" w:space="0" w:color="auto"/>
                        <w:left w:val="none" w:sz="0" w:space="0" w:color="auto"/>
                        <w:bottom w:val="none" w:sz="0" w:space="0" w:color="auto"/>
                        <w:right w:val="none" w:sz="0" w:space="0" w:color="auto"/>
                      </w:divBdr>
                      <w:divsChild>
                        <w:div w:id="489251137">
                          <w:marLeft w:val="0"/>
                          <w:marRight w:val="0"/>
                          <w:marTop w:val="0"/>
                          <w:marBottom w:val="0"/>
                          <w:divBdr>
                            <w:top w:val="none" w:sz="0" w:space="0" w:color="auto"/>
                            <w:left w:val="none" w:sz="0" w:space="0" w:color="auto"/>
                            <w:bottom w:val="none" w:sz="0" w:space="0" w:color="auto"/>
                            <w:right w:val="none" w:sz="0" w:space="0" w:color="auto"/>
                          </w:divBdr>
                          <w:divsChild>
                            <w:div w:id="518012199">
                              <w:marLeft w:val="0"/>
                              <w:marRight w:val="0"/>
                              <w:marTop w:val="0"/>
                              <w:marBottom w:val="0"/>
                              <w:divBdr>
                                <w:top w:val="none" w:sz="0" w:space="0" w:color="auto"/>
                                <w:left w:val="none" w:sz="0" w:space="0" w:color="auto"/>
                                <w:bottom w:val="none" w:sz="0" w:space="0" w:color="auto"/>
                                <w:right w:val="none" w:sz="0" w:space="0" w:color="auto"/>
                              </w:divBdr>
                              <w:divsChild>
                                <w:div w:id="910233455">
                                  <w:marLeft w:val="0"/>
                                  <w:marRight w:val="0"/>
                                  <w:marTop w:val="0"/>
                                  <w:marBottom w:val="0"/>
                                  <w:divBdr>
                                    <w:top w:val="none" w:sz="0" w:space="0" w:color="auto"/>
                                    <w:left w:val="none" w:sz="0" w:space="0" w:color="auto"/>
                                    <w:bottom w:val="none" w:sz="0" w:space="0" w:color="auto"/>
                                    <w:right w:val="none" w:sz="0" w:space="0" w:color="auto"/>
                                  </w:divBdr>
                                  <w:divsChild>
                                    <w:div w:id="1986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7898">
      <w:bodyDiv w:val="1"/>
      <w:marLeft w:val="0"/>
      <w:marRight w:val="0"/>
      <w:marTop w:val="0"/>
      <w:marBottom w:val="0"/>
      <w:divBdr>
        <w:top w:val="none" w:sz="0" w:space="0" w:color="auto"/>
        <w:left w:val="none" w:sz="0" w:space="0" w:color="auto"/>
        <w:bottom w:val="none" w:sz="0" w:space="0" w:color="auto"/>
        <w:right w:val="none" w:sz="0" w:space="0" w:color="auto"/>
      </w:divBdr>
    </w:div>
    <w:div w:id="458495681">
      <w:bodyDiv w:val="1"/>
      <w:marLeft w:val="0"/>
      <w:marRight w:val="0"/>
      <w:marTop w:val="0"/>
      <w:marBottom w:val="0"/>
      <w:divBdr>
        <w:top w:val="none" w:sz="0" w:space="0" w:color="auto"/>
        <w:left w:val="none" w:sz="0" w:space="0" w:color="auto"/>
        <w:bottom w:val="none" w:sz="0" w:space="0" w:color="auto"/>
        <w:right w:val="none" w:sz="0" w:space="0" w:color="auto"/>
      </w:divBdr>
      <w:divsChild>
        <w:div w:id="83291163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531576765">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 w:id="625352106">
      <w:bodyDiv w:val="1"/>
      <w:marLeft w:val="0"/>
      <w:marRight w:val="0"/>
      <w:marTop w:val="0"/>
      <w:marBottom w:val="0"/>
      <w:divBdr>
        <w:top w:val="none" w:sz="0" w:space="0" w:color="auto"/>
        <w:left w:val="none" w:sz="0" w:space="0" w:color="auto"/>
        <w:bottom w:val="none" w:sz="0" w:space="0" w:color="auto"/>
        <w:right w:val="none" w:sz="0" w:space="0" w:color="auto"/>
      </w:divBdr>
      <w:divsChild>
        <w:div w:id="109709272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712848926">
      <w:bodyDiv w:val="1"/>
      <w:marLeft w:val="0"/>
      <w:marRight w:val="0"/>
      <w:marTop w:val="0"/>
      <w:marBottom w:val="0"/>
      <w:divBdr>
        <w:top w:val="none" w:sz="0" w:space="0" w:color="auto"/>
        <w:left w:val="none" w:sz="0" w:space="0" w:color="auto"/>
        <w:bottom w:val="none" w:sz="0" w:space="0" w:color="auto"/>
        <w:right w:val="none" w:sz="0" w:space="0" w:color="auto"/>
      </w:divBdr>
      <w:divsChild>
        <w:div w:id="1327513678">
          <w:marLeft w:val="0"/>
          <w:marRight w:val="0"/>
          <w:marTop w:val="0"/>
          <w:marBottom w:val="0"/>
          <w:divBdr>
            <w:top w:val="none" w:sz="0" w:space="0" w:color="auto"/>
            <w:left w:val="none" w:sz="0" w:space="0" w:color="auto"/>
            <w:bottom w:val="none" w:sz="0" w:space="0" w:color="auto"/>
            <w:right w:val="none" w:sz="0" w:space="0" w:color="auto"/>
          </w:divBdr>
        </w:div>
        <w:div w:id="2090690805">
          <w:marLeft w:val="0"/>
          <w:marRight w:val="0"/>
          <w:marTop w:val="0"/>
          <w:marBottom w:val="0"/>
          <w:divBdr>
            <w:top w:val="none" w:sz="0" w:space="0" w:color="auto"/>
            <w:left w:val="none" w:sz="0" w:space="0" w:color="auto"/>
            <w:bottom w:val="none" w:sz="0" w:space="0" w:color="auto"/>
            <w:right w:val="none" w:sz="0" w:space="0" w:color="auto"/>
          </w:divBdr>
        </w:div>
      </w:divsChild>
    </w:div>
    <w:div w:id="724110268">
      <w:bodyDiv w:val="1"/>
      <w:marLeft w:val="0"/>
      <w:marRight w:val="0"/>
      <w:marTop w:val="0"/>
      <w:marBottom w:val="0"/>
      <w:divBdr>
        <w:top w:val="none" w:sz="0" w:space="0" w:color="auto"/>
        <w:left w:val="none" w:sz="0" w:space="0" w:color="auto"/>
        <w:bottom w:val="none" w:sz="0" w:space="0" w:color="auto"/>
        <w:right w:val="none" w:sz="0" w:space="0" w:color="auto"/>
      </w:divBdr>
    </w:div>
    <w:div w:id="818304064">
      <w:bodyDiv w:val="1"/>
      <w:marLeft w:val="0"/>
      <w:marRight w:val="0"/>
      <w:marTop w:val="0"/>
      <w:marBottom w:val="0"/>
      <w:divBdr>
        <w:top w:val="none" w:sz="0" w:space="0" w:color="auto"/>
        <w:left w:val="none" w:sz="0" w:space="0" w:color="auto"/>
        <w:bottom w:val="none" w:sz="0" w:space="0" w:color="auto"/>
        <w:right w:val="none" w:sz="0" w:space="0" w:color="auto"/>
      </w:divBdr>
    </w:div>
    <w:div w:id="867186172">
      <w:bodyDiv w:val="1"/>
      <w:marLeft w:val="0"/>
      <w:marRight w:val="0"/>
      <w:marTop w:val="0"/>
      <w:marBottom w:val="0"/>
      <w:divBdr>
        <w:top w:val="none" w:sz="0" w:space="0" w:color="auto"/>
        <w:left w:val="none" w:sz="0" w:space="0" w:color="auto"/>
        <w:bottom w:val="none" w:sz="0" w:space="0" w:color="auto"/>
        <w:right w:val="none" w:sz="0" w:space="0" w:color="auto"/>
      </w:divBdr>
    </w:div>
    <w:div w:id="920454293">
      <w:bodyDiv w:val="1"/>
      <w:marLeft w:val="0"/>
      <w:marRight w:val="0"/>
      <w:marTop w:val="0"/>
      <w:marBottom w:val="0"/>
      <w:divBdr>
        <w:top w:val="none" w:sz="0" w:space="0" w:color="auto"/>
        <w:left w:val="none" w:sz="0" w:space="0" w:color="auto"/>
        <w:bottom w:val="none" w:sz="0" w:space="0" w:color="auto"/>
        <w:right w:val="none" w:sz="0" w:space="0" w:color="auto"/>
      </w:divBdr>
      <w:divsChild>
        <w:div w:id="1097748848">
          <w:marLeft w:val="0"/>
          <w:marRight w:val="0"/>
          <w:marTop w:val="120"/>
          <w:marBottom w:val="0"/>
          <w:divBdr>
            <w:top w:val="none" w:sz="0" w:space="0" w:color="auto"/>
            <w:left w:val="none" w:sz="0" w:space="0" w:color="auto"/>
            <w:bottom w:val="none" w:sz="0" w:space="0" w:color="auto"/>
            <w:right w:val="none" w:sz="0" w:space="0" w:color="auto"/>
          </w:divBdr>
        </w:div>
        <w:div w:id="1131483782">
          <w:marLeft w:val="0"/>
          <w:marRight w:val="0"/>
          <w:marTop w:val="120"/>
          <w:marBottom w:val="0"/>
          <w:divBdr>
            <w:top w:val="none" w:sz="0" w:space="0" w:color="auto"/>
            <w:left w:val="none" w:sz="0" w:space="0" w:color="auto"/>
            <w:bottom w:val="none" w:sz="0" w:space="0" w:color="auto"/>
            <w:right w:val="none" w:sz="0" w:space="0" w:color="auto"/>
          </w:divBdr>
        </w:div>
        <w:div w:id="519658500">
          <w:marLeft w:val="0"/>
          <w:marRight w:val="0"/>
          <w:marTop w:val="120"/>
          <w:marBottom w:val="0"/>
          <w:divBdr>
            <w:top w:val="none" w:sz="0" w:space="0" w:color="auto"/>
            <w:left w:val="none" w:sz="0" w:space="0" w:color="auto"/>
            <w:bottom w:val="none" w:sz="0" w:space="0" w:color="auto"/>
            <w:right w:val="none" w:sz="0" w:space="0" w:color="auto"/>
          </w:divBdr>
        </w:div>
      </w:divsChild>
    </w:div>
    <w:div w:id="991711213">
      <w:bodyDiv w:val="1"/>
      <w:marLeft w:val="0"/>
      <w:marRight w:val="0"/>
      <w:marTop w:val="0"/>
      <w:marBottom w:val="0"/>
      <w:divBdr>
        <w:top w:val="none" w:sz="0" w:space="0" w:color="auto"/>
        <w:left w:val="none" w:sz="0" w:space="0" w:color="auto"/>
        <w:bottom w:val="none" w:sz="0" w:space="0" w:color="auto"/>
        <w:right w:val="none" w:sz="0" w:space="0" w:color="auto"/>
      </w:divBdr>
      <w:divsChild>
        <w:div w:id="128018052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27229117">
      <w:bodyDiv w:val="1"/>
      <w:marLeft w:val="0"/>
      <w:marRight w:val="0"/>
      <w:marTop w:val="0"/>
      <w:marBottom w:val="0"/>
      <w:divBdr>
        <w:top w:val="none" w:sz="0" w:space="0" w:color="auto"/>
        <w:left w:val="none" w:sz="0" w:space="0" w:color="auto"/>
        <w:bottom w:val="none" w:sz="0" w:space="0" w:color="auto"/>
        <w:right w:val="none" w:sz="0" w:space="0" w:color="auto"/>
      </w:divBdr>
      <w:divsChild>
        <w:div w:id="123466173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61180809">
      <w:bodyDiv w:val="1"/>
      <w:marLeft w:val="0"/>
      <w:marRight w:val="0"/>
      <w:marTop w:val="0"/>
      <w:marBottom w:val="0"/>
      <w:divBdr>
        <w:top w:val="none" w:sz="0" w:space="0" w:color="auto"/>
        <w:left w:val="none" w:sz="0" w:space="0" w:color="auto"/>
        <w:bottom w:val="none" w:sz="0" w:space="0" w:color="auto"/>
        <w:right w:val="none" w:sz="0" w:space="0" w:color="auto"/>
      </w:divBdr>
      <w:divsChild>
        <w:div w:id="16694924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61201242">
      <w:bodyDiv w:val="1"/>
      <w:marLeft w:val="0"/>
      <w:marRight w:val="0"/>
      <w:marTop w:val="0"/>
      <w:marBottom w:val="0"/>
      <w:divBdr>
        <w:top w:val="none" w:sz="0" w:space="0" w:color="auto"/>
        <w:left w:val="none" w:sz="0" w:space="0" w:color="auto"/>
        <w:bottom w:val="none" w:sz="0" w:space="0" w:color="auto"/>
        <w:right w:val="none" w:sz="0" w:space="0" w:color="auto"/>
      </w:divBdr>
    </w:div>
    <w:div w:id="1372653155">
      <w:bodyDiv w:val="1"/>
      <w:marLeft w:val="0"/>
      <w:marRight w:val="0"/>
      <w:marTop w:val="0"/>
      <w:marBottom w:val="0"/>
      <w:divBdr>
        <w:top w:val="none" w:sz="0" w:space="0" w:color="auto"/>
        <w:left w:val="none" w:sz="0" w:space="0" w:color="auto"/>
        <w:bottom w:val="none" w:sz="0" w:space="0" w:color="auto"/>
        <w:right w:val="none" w:sz="0" w:space="0" w:color="auto"/>
      </w:divBdr>
      <w:divsChild>
        <w:div w:id="66316701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75157340">
      <w:bodyDiv w:val="1"/>
      <w:marLeft w:val="0"/>
      <w:marRight w:val="0"/>
      <w:marTop w:val="0"/>
      <w:marBottom w:val="0"/>
      <w:divBdr>
        <w:top w:val="none" w:sz="0" w:space="0" w:color="auto"/>
        <w:left w:val="none" w:sz="0" w:space="0" w:color="auto"/>
        <w:bottom w:val="none" w:sz="0" w:space="0" w:color="auto"/>
        <w:right w:val="none" w:sz="0" w:space="0" w:color="auto"/>
      </w:divBdr>
      <w:divsChild>
        <w:div w:id="1372268778">
          <w:marLeft w:val="0"/>
          <w:marRight w:val="0"/>
          <w:marTop w:val="120"/>
          <w:marBottom w:val="0"/>
          <w:divBdr>
            <w:top w:val="none" w:sz="0" w:space="0" w:color="auto"/>
            <w:left w:val="none" w:sz="0" w:space="0" w:color="auto"/>
            <w:bottom w:val="none" w:sz="0" w:space="0" w:color="auto"/>
            <w:right w:val="none" w:sz="0" w:space="0" w:color="auto"/>
          </w:divBdr>
        </w:div>
      </w:divsChild>
    </w:div>
    <w:div w:id="1440906817">
      <w:bodyDiv w:val="1"/>
      <w:marLeft w:val="0"/>
      <w:marRight w:val="0"/>
      <w:marTop w:val="0"/>
      <w:marBottom w:val="0"/>
      <w:divBdr>
        <w:top w:val="none" w:sz="0" w:space="0" w:color="auto"/>
        <w:left w:val="none" w:sz="0" w:space="0" w:color="auto"/>
        <w:bottom w:val="none" w:sz="0" w:space="0" w:color="auto"/>
        <w:right w:val="none" w:sz="0" w:space="0" w:color="auto"/>
      </w:divBdr>
    </w:div>
    <w:div w:id="1481923075">
      <w:bodyDiv w:val="1"/>
      <w:marLeft w:val="0"/>
      <w:marRight w:val="0"/>
      <w:marTop w:val="0"/>
      <w:marBottom w:val="0"/>
      <w:divBdr>
        <w:top w:val="none" w:sz="0" w:space="0" w:color="auto"/>
        <w:left w:val="none" w:sz="0" w:space="0" w:color="auto"/>
        <w:bottom w:val="none" w:sz="0" w:space="0" w:color="auto"/>
        <w:right w:val="none" w:sz="0" w:space="0" w:color="auto"/>
      </w:divBdr>
      <w:divsChild>
        <w:div w:id="60314987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493175494">
      <w:bodyDiv w:val="1"/>
      <w:marLeft w:val="0"/>
      <w:marRight w:val="0"/>
      <w:marTop w:val="0"/>
      <w:marBottom w:val="0"/>
      <w:divBdr>
        <w:top w:val="none" w:sz="0" w:space="0" w:color="auto"/>
        <w:left w:val="none" w:sz="0" w:space="0" w:color="auto"/>
        <w:bottom w:val="none" w:sz="0" w:space="0" w:color="auto"/>
        <w:right w:val="none" w:sz="0" w:space="0" w:color="auto"/>
      </w:divBdr>
    </w:div>
    <w:div w:id="1502772839">
      <w:bodyDiv w:val="1"/>
      <w:marLeft w:val="0"/>
      <w:marRight w:val="0"/>
      <w:marTop w:val="0"/>
      <w:marBottom w:val="0"/>
      <w:divBdr>
        <w:top w:val="none" w:sz="0" w:space="0" w:color="auto"/>
        <w:left w:val="none" w:sz="0" w:space="0" w:color="auto"/>
        <w:bottom w:val="none" w:sz="0" w:space="0" w:color="auto"/>
        <w:right w:val="none" w:sz="0" w:space="0" w:color="auto"/>
      </w:divBdr>
      <w:divsChild>
        <w:div w:id="1112936029">
          <w:marLeft w:val="0"/>
          <w:marRight w:val="0"/>
          <w:marTop w:val="120"/>
          <w:marBottom w:val="0"/>
          <w:divBdr>
            <w:top w:val="none" w:sz="0" w:space="0" w:color="auto"/>
            <w:left w:val="none" w:sz="0" w:space="0" w:color="auto"/>
            <w:bottom w:val="none" w:sz="0" w:space="0" w:color="auto"/>
            <w:right w:val="none" w:sz="0" w:space="0" w:color="auto"/>
          </w:divBdr>
        </w:div>
      </w:divsChild>
    </w:div>
    <w:div w:id="1504051639">
      <w:bodyDiv w:val="1"/>
      <w:marLeft w:val="0"/>
      <w:marRight w:val="0"/>
      <w:marTop w:val="0"/>
      <w:marBottom w:val="0"/>
      <w:divBdr>
        <w:top w:val="none" w:sz="0" w:space="0" w:color="auto"/>
        <w:left w:val="none" w:sz="0" w:space="0" w:color="auto"/>
        <w:bottom w:val="none" w:sz="0" w:space="0" w:color="auto"/>
        <w:right w:val="none" w:sz="0" w:space="0" w:color="auto"/>
      </w:divBdr>
    </w:div>
    <w:div w:id="1558272770">
      <w:bodyDiv w:val="1"/>
      <w:marLeft w:val="0"/>
      <w:marRight w:val="0"/>
      <w:marTop w:val="0"/>
      <w:marBottom w:val="0"/>
      <w:divBdr>
        <w:top w:val="none" w:sz="0" w:space="0" w:color="auto"/>
        <w:left w:val="none" w:sz="0" w:space="0" w:color="auto"/>
        <w:bottom w:val="none" w:sz="0" w:space="0" w:color="auto"/>
        <w:right w:val="none" w:sz="0" w:space="0" w:color="auto"/>
      </w:divBdr>
    </w:div>
    <w:div w:id="1559052270">
      <w:bodyDiv w:val="1"/>
      <w:marLeft w:val="0"/>
      <w:marRight w:val="0"/>
      <w:marTop w:val="0"/>
      <w:marBottom w:val="0"/>
      <w:divBdr>
        <w:top w:val="none" w:sz="0" w:space="0" w:color="auto"/>
        <w:left w:val="none" w:sz="0" w:space="0" w:color="auto"/>
        <w:bottom w:val="none" w:sz="0" w:space="0" w:color="auto"/>
        <w:right w:val="none" w:sz="0" w:space="0" w:color="auto"/>
      </w:divBdr>
      <w:divsChild>
        <w:div w:id="187776963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562129760">
      <w:bodyDiv w:val="1"/>
      <w:marLeft w:val="0"/>
      <w:marRight w:val="0"/>
      <w:marTop w:val="0"/>
      <w:marBottom w:val="0"/>
      <w:divBdr>
        <w:top w:val="none" w:sz="0" w:space="0" w:color="auto"/>
        <w:left w:val="none" w:sz="0" w:space="0" w:color="auto"/>
        <w:bottom w:val="none" w:sz="0" w:space="0" w:color="auto"/>
        <w:right w:val="none" w:sz="0" w:space="0" w:color="auto"/>
      </w:divBdr>
    </w:div>
    <w:div w:id="1569534593">
      <w:bodyDiv w:val="1"/>
      <w:marLeft w:val="0"/>
      <w:marRight w:val="0"/>
      <w:marTop w:val="0"/>
      <w:marBottom w:val="0"/>
      <w:divBdr>
        <w:top w:val="none" w:sz="0" w:space="0" w:color="auto"/>
        <w:left w:val="none" w:sz="0" w:space="0" w:color="auto"/>
        <w:bottom w:val="none" w:sz="0" w:space="0" w:color="auto"/>
        <w:right w:val="none" w:sz="0" w:space="0" w:color="auto"/>
      </w:divBdr>
    </w:div>
    <w:div w:id="1604148957">
      <w:bodyDiv w:val="1"/>
      <w:marLeft w:val="0"/>
      <w:marRight w:val="0"/>
      <w:marTop w:val="0"/>
      <w:marBottom w:val="0"/>
      <w:divBdr>
        <w:top w:val="none" w:sz="0" w:space="0" w:color="auto"/>
        <w:left w:val="none" w:sz="0" w:space="0" w:color="auto"/>
        <w:bottom w:val="none" w:sz="0" w:space="0" w:color="auto"/>
        <w:right w:val="none" w:sz="0" w:space="0" w:color="auto"/>
      </w:divBdr>
    </w:div>
    <w:div w:id="1605113775">
      <w:bodyDiv w:val="1"/>
      <w:marLeft w:val="0"/>
      <w:marRight w:val="0"/>
      <w:marTop w:val="0"/>
      <w:marBottom w:val="0"/>
      <w:divBdr>
        <w:top w:val="none" w:sz="0" w:space="0" w:color="auto"/>
        <w:left w:val="none" w:sz="0" w:space="0" w:color="auto"/>
        <w:bottom w:val="none" w:sz="0" w:space="0" w:color="auto"/>
        <w:right w:val="none" w:sz="0" w:space="0" w:color="auto"/>
      </w:divBdr>
      <w:divsChild>
        <w:div w:id="183063678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644693751">
      <w:bodyDiv w:val="1"/>
      <w:marLeft w:val="0"/>
      <w:marRight w:val="0"/>
      <w:marTop w:val="0"/>
      <w:marBottom w:val="0"/>
      <w:divBdr>
        <w:top w:val="none" w:sz="0" w:space="0" w:color="auto"/>
        <w:left w:val="none" w:sz="0" w:space="0" w:color="auto"/>
        <w:bottom w:val="none" w:sz="0" w:space="0" w:color="auto"/>
        <w:right w:val="none" w:sz="0" w:space="0" w:color="auto"/>
      </w:divBdr>
    </w:div>
    <w:div w:id="1666349678">
      <w:bodyDiv w:val="1"/>
      <w:marLeft w:val="0"/>
      <w:marRight w:val="0"/>
      <w:marTop w:val="0"/>
      <w:marBottom w:val="0"/>
      <w:divBdr>
        <w:top w:val="none" w:sz="0" w:space="0" w:color="auto"/>
        <w:left w:val="none" w:sz="0" w:space="0" w:color="auto"/>
        <w:bottom w:val="none" w:sz="0" w:space="0" w:color="auto"/>
        <w:right w:val="none" w:sz="0" w:space="0" w:color="auto"/>
      </w:divBdr>
    </w:div>
    <w:div w:id="1706254537">
      <w:bodyDiv w:val="1"/>
      <w:marLeft w:val="0"/>
      <w:marRight w:val="0"/>
      <w:marTop w:val="0"/>
      <w:marBottom w:val="0"/>
      <w:divBdr>
        <w:top w:val="none" w:sz="0" w:space="0" w:color="auto"/>
        <w:left w:val="none" w:sz="0" w:space="0" w:color="auto"/>
        <w:bottom w:val="none" w:sz="0" w:space="0" w:color="auto"/>
        <w:right w:val="none" w:sz="0" w:space="0" w:color="auto"/>
      </w:divBdr>
      <w:divsChild>
        <w:div w:id="7906252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773477197">
      <w:bodyDiv w:val="1"/>
      <w:marLeft w:val="0"/>
      <w:marRight w:val="0"/>
      <w:marTop w:val="0"/>
      <w:marBottom w:val="0"/>
      <w:divBdr>
        <w:top w:val="none" w:sz="0" w:space="0" w:color="auto"/>
        <w:left w:val="none" w:sz="0" w:space="0" w:color="auto"/>
        <w:bottom w:val="none" w:sz="0" w:space="0" w:color="auto"/>
        <w:right w:val="none" w:sz="0" w:space="0" w:color="auto"/>
      </w:divBdr>
    </w:div>
    <w:div w:id="1841968599">
      <w:bodyDiv w:val="1"/>
      <w:marLeft w:val="0"/>
      <w:marRight w:val="0"/>
      <w:marTop w:val="0"/>
      <w:marBottom w:val="0"/>
      <w:divBdr>
        <w:top w:val="none" w:sz="0" w:space="0" w:color="auto"/>
        <w:left w:val="none" w:sz="0" w:space="0" w:color="auto"/>
        <w:bottom w:val="none" w:sz="0" w:space="0" w:color="auto"/>
        <w:right w:val="none" w:sz="0" w:space="0" w:color="auto"/>
      </w:divBdr>
      <w:divsChild>
        <w:div w:id="81745424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849982239">
      <w:bodyDiv w:val="1"/>
      <w:marLeft w:val="0"/>
      <w:marRight w:val="0"/>
      <w:marTop w:val="0"/>
      <w:marBottom w:val="0"/>
      <w:divBdr>
        <w:top w:val="none" w:sz="0" w:space="0" w:color="auto"/>
        <w:left w:val="none" w:sz="0" w:space="0" w:color="auto"/>
        <w:bottom w:val="none" w:sz="0" w:space="0" w:color="auto"/>
        <w:right w:val="none" w:sz="0" w:space="0" w:color="auto"/>
      </w:divBdr>
      <w:divsChild>
        <w:div w:id="204898540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871530864">
      <w:bodyDiv w:val="1"/>
      <w:marLeft w:val="0"/>
      <w:marRight w:val="0"/>
      <w:marTop w:val="0"/>
      <w:marBottom w:val="0"/>
      <w:divBdr>
        <w:top w:val="none" w:sz="0" w:space="0" w:color="auto"/>
        <w:left w:val="none" w:sz="0" w:space="0" w:color="auto"/>
        <w:bottom w:val="none" w:sz="0" w:space="0" w:color="auto"/>
        <w:right w:val="none" w:sz="0" w:space="0" w:color="auto"/>
      </w:divBdr>
    </w:div>
    <w:div w:id="1883519138">
      <w:bodyDiv w:val="1"/>
      <w:marLeft w:val="0"/>
      <w:marRight w:val="0"/>
      <w:marTop w:val="0"/>
      <w:marBottom w:val="0"/>
      <w:divBdr>
        <w:top w:val="none" w:sz="0" w:space="0" w:color="auto"/>
        <w:left w:val="none" w:sz="0" w:space="0" w:color="auto"/>
        <w:bottom w:val="none" w:sz="0" w:space="0" w:color="auto"/>
        <w:right w:val="none" w:sz="0" w:space="0" w:color="auto"/>
      </w:divBdr>
    </w:div>
    <w:div w:id="1917785531">
      <w:bodyDiv w:val="1"/>
      <w:marLeft w:val="0"/>
      <w:marRight w:val="0"/>
      <w:marTop w:val="0"/>
      <w:marBottom w:val="0"/>
      <w:divBdr>
        <w:top w:val="none" w:sz="0" w:space="0" w:color="auto"/>
        <w:left w:val="none" w:sz="0" w:space="0" w:color="auto"/>
        <w:bottom w:val="none" w:sz="0" w:space="0" w:color="auto"/>
        <w:right w:val="none" w:sz="0" w:space="0" w:color="auto"/>
      </w:divBdr>
    </w:div>
    <w:div w:id="1926454295">
      <w:bodyDiv w:val="1"/>
      <w:marLeft w:val="0"/>
      <w:marRight w:val="0"/>
      <w:marTop w:val="0"/>
      <w:marBottom w:val="0"/>
      <w:divBdr>
        <w:top w:val="none" w:sz="0" w:space="0" w:color="auto"/>
        <w:left w:val="none" w:sz="0" w:space="0" w:color="auto"/>
        <w:bottom w:val="none" w:sz="0" w:space="0" w:color="auto"/>
        <w:right w:val="none" w:sz="0" w:space="0" w:color="auto"/>
      </w:divBdr>
    </w:div>
    <w:div w:id="1997951199">
      <w:bodyDiv w:val="1"/>
      <w:marLeft w:val="0"/>
      <w:marRight w:val="0"/>
      <w:marTop w:val="0"/>
      <w:marBottom w:val="0"/>
      <w:divBdr>
        <w:top w:val="none" w:sz="0" w:space="0" w:color="auto"/>
        <w:left w:val="none" w:sz="0" w:space="0" w:color="auto"/>
        <w:bottom w:val="none" w:sz="0" w:space="0" w:color="auto"/>
        <w:right w:val="none" w:sz="0" w:space="0" w:color="auto"/>
      </w:divBdr>
      <w:divsChild>
        <w:div w:id="1400788495">
          <w:marLeft w:val="0"/>
          <w:marRight w:val="0"/>
          <w:marTop w:val="120"/>
          <w:marBottom w:val="0"/>
          <w:divBdr>
            <w:top w:val="none" w:sz="0" w:space="0" w:color="auto"/>
            <w:left w:val="none" w:sz="0" w:space="0" w:color="auto"/>
            <w:bottom w:val="none" w:sz="0" w:space="0" w:color="auto"/>
            <w:right w:val="none" w:sz="0" w:space="0" w:color="auto"/>
          </w:divBdr>
        </w:div>
      </w:divsChild>
    </w:div>
    <w:div w:id="2004695744">
      <w:bodyDiv w:val="1"/>
      <w:marLeft w:val="0"/>
      <w:marRight w:val="0"/>
      <w:marTop w:val="0"/>
      <w:marBottom w:val="0"/>
      <w:divBdr>
        <w:top w:val="none" w:sz="0" w:space="0" w:color="auto"/>
        <w:left w:val="none" w:sz="0" w:space="0" w:color="auto"/>
        <w:bottom w:val="none" w:sz="0" w:space="0" w:color="auto"/>
        <w:right w:val="none" w:sz="0" w:space="0" w:color="auto"/>
      </w:divBdr>
      <w:divsChild>
        <w:div w:id="78939926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2100174775">
      <w:bodyDiv w:val="1"/>
      <w:marLeft w:val="0"/>
      <w:marRight w:val="0"/>
      <w:marTop w:val="0"/>
      <w:marBottom w:val="0"/>
      <w:divBdr>
        <w:top w:val="none" w:sz="0" w:space="0" w:color="auto"/>
        <w:left w:val="none" w:sz="0" w:space="0" w:color="auto"/>
        <w:bottom w:val="none" w:sz="0" w:space="0" w:color="auto"/>
        <w:right w:val="none" w:sz="0" w:space="0" w:color="auto"/>
      </w:divBdr>
      <w:divsChild>
        <w:div w:id="120398220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0547EDAE0AC31EAFB80217D61AE3E85E7AF645A49CC3489985568BC29ED12B0711F01885F9B1B0C06369C6B8937606F30ABBF616D45JC4DK" TargetMode="External"/><Relationship Id="rId18" Type="http://schemas.openxmlformats.org/officeDocument/2006/relationships/hyperlink" Target="consultantplus://offline/ref=6C88575B8F3C2A5E090727E2C19518013BF00CD512BF38F7D01871DDFE1DCBFE93DF51FDEB917B104712048E47E79624EDFE20B57F61jC2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96732C9386E18B93C377755AEB87992EB51655B3A614CC3122C6904B55D7D2ECFD22594E10087A237FE7CD0ED76185B6F1FCEB525FDV5aCK" TargetMode="External"/><Relationship Id="rId17" Type="http://schemas.openxmlformats.org/officeDocument/2006/relationships/hyperlink" Target="consultantplus://offline/ref=6C88575B8F3C2A5E090727E2C19518013BF00CD512BF38F7D01871DDFE1DCBFE93DF51FDE99373104712048E47E79624EDFE20B57F61jC2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C88575B8F3C2A5E090727E2C19518013BF00CD512BF38F7D01871DDFE1DCBFE93DF51FDEB9174104712048E47E79624EDFE20B57F61jC2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96732C9386E18B93C377755AEB87992EB51655B3A614CC3122C6904B55D7D2ECFD22594E10084A237FE7CD0ED76185B6F1FCEB525FDV5aCK"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C0547EDAE0AC31EAFB80217D61AE3E85E7AF645A49CC3489985568BC29ED12B0711F01885F9A130C06369C6B8937606F30ABBF616D45JC4DK" TargetMode="External"/><Relationship Id="rId23" Type="http://schemas.openxmlformats.org/officeDocument/2006/relationships/header" Target="header2.xml"/><Relationship Id="rId10" Type="http://schemas.openxmlformats.org/officeDocument/2006/relationships/hyperlink" Target="consultantplus://offline/ref=6910E103356185DA7523D39A4EC266E5630D05767E937A9E8078BB98A6BE52C043CC90C174552194011128ECB9r8m3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cs.cntd.ru/document/420281004" TargetMode="External"/><Relationship Id="rId14" Type="http://schemas.openxmlformats.org/officeDocument/2006/relationships/hyperlink" Target="consultantplus://offline/ref=C0547EDAE0AC31EAFB80217D61AE3E85E7AF645A49CC3489985568BC29ED12B0711F01885F9A120C06369C6B8937606F30ABBF616D45JC4D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4346-624C-4B5F-ABD9-E75A622B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12507</Words>
  <Characters>71295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83635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User</cp:lastModifiedBy>
  <cp:revision>4</cp:revision>
  <cp:lastPrinted>2020-02-06T06:30:00Z</cp:lastPrinted>
  <dcterms:created xsi:type="dcterms:W3CDTF">2022-10-21T12:19:00Z</dcterms:created>
  <dcterms:modified xsi:type="dcterms:W3CDTF">2022-10-24T08:32:00Z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Office Word 2007</vt:lpwstr>
  </property>
  <property fmtid="{D5CDD505-2E9C-101B-9397-08002B2CF9AE}" pid="4" name="LastSaved">
    <vt:filetime>2017-10-13T00:00:00Z</vt:filetime>
  </property>
</Properties>
</file>